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241" w:lineRule="exact"/>
        <w:ind w:right="600"/>
        <w:jc w:val="both"/>
        <w:rPr>
          <w:rFonts w:hint="eastAsia" w:ascii="宋体" w:eastAsia="宋体"/>
          <w:sz w:val="20"/>
        </w:rPr>
      </w:pPr>
      <w:bookmarkStart w:id="0" w:name="_GoBack"/>
      <w:bookmarkEnd w:id="0"/>
      <w:r>
        <w:rPr>
          <w:sz w:val="7"/>
        </w:rPr>
        <mc:AlternateContent>
          <mc:Choice Requires="wps">
            <w:drawing>
              <wp:anchor distT="0" distB="0" distL="114300" distR="114300" simplePos="0" relativeHeight="251697152" behindDoc="0" locked="0" layoutInCell="1" allowOverlap="1">
                <wp:simplePos x="0" y="0"/>
                <wp:positionH relativeFrom="column">
                  <wp:posOffset>537845</wp:posOffset>
                </wp:positionH>
                <wp:positionV relativeFrom="paragraph">
                  <wp:posOffset>68580</wp:posOffset>
                </wp:positionV>
                <wp:extent cx="1509395" cy="209550"/>
                <wp:effectExtent l="0" t="0" r="0" b="0"/>
                <wp:wrapNone/>
                <wp:docPr id="63" name="文本框 147"/>
                <wp:cNvGraphicFramePr/>
                <a:graphic xmlns:a="http://schemas.openxmlformats.org/drawingml/2006/main">
                  <a:graphicData uri="http://schemas.microsoft.com/office/word/2010/wordprocessingShape">
                    <wps:wsp>
                      <wps:cNvSpPr txBox="1"/>
                      <wps:spPr>
                        <a:xfrm>
                          <a:off x="0" y="0"/>
                          <a:ext cx="1509395" cy="209550"/>
                        </a:xfrm>
                        <a:prstGeom prst="rect">
                          <a:avLst/>
                        </a:prstGeom>
                        <a:noFill/>
                        <a:ln>
                          <a:noFill/>
                        </a:ln>
                      </wps:spPr>
                      <wps:txbx>
                        <w:txbxContent>
                          <w:p>
                            <w:pPr>
                              <w:rPr>
                                <w:rFonts w:hint="default" w:ascii="宋体" w:hAnsi="宋体" w:eastAsia="宋体" w:cs="宋体"/>
                                <w:i/>
                                <w:iCs/>
                                <w:spacing w:val="-6"/>
                                <w:sz w:val="10"/>
                                <w:lang w:val="en-US" w:eastAsia="zh-CN"/>
                              </w:rPr>
                            </w:pPr>
                            <w:r>
                              <w:rPr>
                                <w:rFonts w:hint="eastAsia" w:ascii="宋体" w:hAnsi="宋体" w:eastAsia="宋体" w:cs="宋体"/>
                                <w:i/>
                                <w:iCs/>
                                <w:spacing w:val="-6"/>
                                <w:sz w:val="10"/>
                                <w:lang w:val="en-US" w:eastAsia="zh-CN"/>
                              </w:rPr>
                              <w:t>计算机网络提供的最重要功能：连通性、共享</w:t>
                            </w:r>
                          </w:p>
                        </w:txbxContent>
                      </wps:txbx>
                      <wps:bodyPr upright="1"/>
                    </wps:wsp>
                  </a:graphicData>
                </a:graphic>
              </wp:anchor>
            </w:drawing>
          </mc:Choice>
          <mc:Fallback>
            <w:pict>
              <v:shape id="文本框 147" o:spid="_x0000_s1026" o:spt="202" type="#_x0000_t202" style="position:absolute;left:0pt;margin-left:42.35pt;margin-top:5.4pt;height:16.5pt;width:118.85pt;z-index:251697152;mso-width-relative:page;mso-height-relative:page;" filled="f" stroked="f" coordsize="21600,21600" o:gfxdata="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IP9Z9&#10;1gAAAAgBAAAPAAAAAAAAAAEAIAAAACIAAABkcnMvZG93bnJldi54bWxQSwECFAAUAAAACACHTuJA&#10;VXPQIbEBAABRAwAADgAAAAAAAAABACAAAAAlAQAAZHJzL2Uyb0RvYy54bWxQSwUGAAAAAAYABgBZ&#10;AQAASAUAAAAA&#10;">
                <v:fill on="f" focussize="0,0"/>
                <v:stroke on="f"/>
                <v:imagedata o:title=""/>
                <o:lock v:ext="edit" aspectratio="f"/>
                <v:textbox>
                  <w:txbxContent>
                    <w:p>
                      <w:pPr>
                        <w:rPr>
                          <w:rFonts w:hint="default" w:ascii="宋体" w:hAnsi="宋体" w:eastAsia="宋体" w:cs="宋体"/>
                          <w:i/>
                          <w:iCs/>
                          <w:spacing w:val="-6"/>
                          <w:sz w:val="10"/>
                          <w:lang w:val="en-US" w:eastAsia="zh-CN"/>
                        </w:rPr>
                      </w:pPr>
                      <w:r>
                        <w:rPr>
                          <w:rFonts w:hint="eastAsia" w:ascii="宋体" w:hAnsi="宋体" w:eastAsia="宋体" w:cs="宋体"/>
                          <w:i/>
                          <w:iCs/>
                          <w:spacing w:val="-6"/>
                          <w:sz w:val="10"/>
                          <w:lang w:val="en-US" w:eastAsia="zh-CN"/>
                        </w:rPr>
                        <w:t>计算机网络提供的最重要功能：连通性、共享</w:t>
                      </w:r>
                    </w:p>
                  </w:txbxContent>
                </v:textbox>
              </v:shape>
            </w:pict>
          </mc:Fallback>
        </mc:AlternateContent>
      </w:r>
      <w:r>
        <w:rPr>
          <w:rFonts w:ascii="宋体"/>
          <w:position w:val="-3"/>
          <w:sz w:val="20"/>
        </w:rPr>
        <mc:AlternateContent>
          <mc:Choice Requires="wpg">
            <w:drawing>
              <wp:anchor distT="0" distB="0" distL="114300" distR="114300" simplePos="0" relativeHeight="251661312" behindDoc="0" locked="0" layoutInCell="1" allowOverlap="1">
                <wp:simplePos x="0" y="0"/>
                <wp:positionH relativeFrom="column">
                  <wp:posOffset>20955</wp:posOffset>
                </wp:positionH>
                <wp:positionV relativeFrom="paragraph">
                  <wp:posOffset>77470</wp:posOffset>
                </wp:positionV>
                <wp:extent cx="624840" cy="131445"/>
                <wp:effectExtent l="1270" t="1270" r="0" b="6985"/>
                <wp:wrapNone/>
                <wp:docPr id="28" name="组合 100"/>
                <wp:cNvGraphicFramePr/>
                <a:graphic xmlns:a="http://schemas.openxmlformats.org/drawingml/2006/main">
                  <a:graphicData uri="http://schemas.microsoft.com/office/word/2010/wordprocessingGroup">
                    <wpg:wgp>
                      <wpg:cNvGrpSpPr/>
                      <wpg:grpSpPr>
                        <a:xfrm>
                          <a:off x="0" y="0"/>
                          <a:ext cx="624840" cy="131445"/>
                          <a:chOff x="0" y="0"/>
                          <a:chExt cx="984" cy="207"/>
                        </a:xfrm>
                      </wpg:grpSpPr>
                      <wps:wsp>
                        <wps:cNvPr id="20" name="直线 101"/>
                        <wps:cNvSpPr/>
                        <wps:spPr>
                          <a:xfrm>
                            <a:off x="10" y="5"/>
                            <a:ext cx="883" cy="0"/>
                          </a:xfrm>
                          <a:prstGeom prst="line">
                            <a:avLst/>
                          </a:prstGeom>
                          <a:ln w="6097" cap="flat" cmpd="sng">
                            <a:solidFill>
                              <a:srgbClr val="000000"/>
                            </a:solidFill>
                            <a:prstDash val="solid"/>
                            <a:headEnd type="none" w="med" len="med"/>
                            <a:tailEnd type="none" w="med" len="med"/>
                          </a:ln>
                        </wps:spPr>
                        <wps:bodyPr upright="1"/>
                      </wps:wsp>
                      <wps:wsp>
                        <wps:cNvPr id="24" name="直线 102"/>
                        <wps:cNvSpPr/>
                        <wps:spPr>
                          <a:xfrm>
                            <a:off x="5" y="0"/>
                            <a:ext cx="0" cy="206"/>
                          </a:xfrm>
                          <a:prstGeom prst="line">
                            <a:avLst/>
                          </a:prstGeom>
                          <a:ln w="6096" cap="flat" cmpd="sng">
                            <a:solidFill>
                              <a:srgbClr val="000000"/>
                            </a:solidFill>
                            <a:prstDash val="solid"/>
                            <a:headEnd type="none" w="med" len="med"/>
                            <a:tailEnd type="none" w="med" len="med"/>
                          </a:ln>
                        </wps:spPr>
                        <wps:bodyPr upright="1"/>
                      </wps:wsp>
                      <wps:wsp>
                        <wps:cNvPr id="25" name="直线 103"/>
                        <wps:cNvSpPr/>
                        <wps:spPr>
                          <a:xfrm>
                            <a:off x="898" y="0"/>
                            <a:ext cx="0" cy="206"/>
                          </a:xfrm>
                          <a:prstGeom prst="line">
                            <a:avLst/>
                          </a:prstGeom>
                          <a:ln w="6096" cap="flat" cmpd="sng">
                            <a:solidFill>
                              <a:srgbClr val="000000"/>
                            </a:solidFill>
                            <a:prstDash val="solid"/>
                            <a:headEnd type="none" w="med" len="med"/>
                            <a:tailEnd type="none" w="med" len="med"/>
                          </a:ln>
                        </wps:spPr>
                        <wps:bodyPr upright="1"/>
                      </wps:wsp>
                      <wps:wsp>
                        <wps:cNvPr id="26" name="直线 104"/>
                        <wps:cNvSpPr/>
                        <wps:spPr>
                          <a:xfrm>
                            <a:off x="10" y="202"/>
                            <a:ext cx="883" cy="0"/>
                          </a:xfrm>
                          <a:prstGeom prst="line">
                            <a:avLst/>
                          </a:prstGeom>
                          <a:ln w="6096" cap="flat" cmpd="sng">
                            <a:solidFill>
                              <a:srgbClr val="000000"/>
                            </a:solidFill>
                            <a:prstDash val="solid"/>
                            <a:headEnd type="none" w="med" len="med"/>
                            <a:tailEnd type="none" w="med" len="med"/>
                          </a:ln>
                        </wps:spPr>
                        <wps:bodyPr upright="1"/>
                      </wps:wsp>
                      <wps:wsp>
                        <wps:cNvPr id="27" name="文本框 105"/>
                        <wps:cNvSpPr txBox="1"/>
                        <wps:spPr>
                          <a:xfrm>
                            <a:off x="0" y="0"/>
                            <a:ext cx="984" cy="207"/>
                          </a:xfrm>
                          <a:prstGeom prst="rect">
                            <a:avLst/>
                          </a:prstGeom>
                          <a:noFill/>
                          <a:ln>
                            <a:noFill/>
                          </a:ln>
                        </wps:spPr>
                        <wps:txbx>
                          <w:txbxContent>
                            <w:p>
                              <w:pPr>
                                <w:spacing w:before="0" w:line="199" w:lineRule="exact"/>
                                <w:ind w:left="9" w:right="0" w:firstLine="0"/>
                                <w:jc w:val="left"/>
                                <w:rPr>
                                  <w:rFonts w:hint="eastAsia" w:ascii="宋体" w:eastAsia="宋体"/>
                                  <w:b/>
                                  <w:sz w:val="16"/>
                                </w:rPr>
                              </w:pPr>
                              <w:r>
                                <w:rPr>
                                  <w:rFonts w:hint="eastAsia" w:ascii="楷体" w:hAnsi="楷体" w:eastAsia="楷体" w:cs="楷体"/>
                                  <w:b/>
                                  <w:sz w:val="16"/>
                                </w:rPr>
                                <w:t>第一章 概述</w:t>
                              </w:r>
                              <w:r>
                                <w:rPr>
                                  <w:rFonts w:hint="eastAsia" w:ascii="宋体" w:eastAsia="宋体"/>
                                  <w:b/>
                                  <w:w w:val="99"/>
                                  <w:sz w:val="16"/>
                                </w:rPr>
                                <w:t xml:space="preserve"> </w:t>
                              </w:r>
                            </w:p>
                          </w:txbxContent>
                        </wps:txbx>
                        <wps:bodyPr lIns="0" tIns="0" rIns="0" bIns="0" upright="1"/>
                      </wps:wsp>
                    </wpg:wgp>
                  </a:graphicData>
                </a:graphic>
              </wp:anchor>
            </w:drawing>
          </mc:Choice>
          <mc:Fallback>
            <w:pict>
              <v:group id="组合 100" o:spid="_x0000_s1026" o:spt="203" style="position:absolute;left:0pt;margin-left:1.65pt;margin-top:6.1pt;height:10.35pt;width:49.2pt;z-index:251661312;mso-width-relative:page;mso-height-relative:page;" coordsize="984,207" o:gfxdata="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">
                <o:lock v:ext="edit" aspectratio="f"/>
                <v:line id="直线 101" o:spid="_x0000_s1026" o:spt="20" style="position:absolute;left:10;top:5;height:0;width:883;" filled="f" stroked="t" coordsize="21600,21600" o:gfxdata="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Qs3GugAAANsA&#10;AAAPAAAAAAAAAAEAIAAAACIAAABkcnMvZG93bnJldi54bWxQSwECFAAUAAAACACHTuJAMy8FnjsA&#10;AAA5AAAAEAAAAAAAAAABACAAAAAJAQAAZHJzL3NoYXBleG1sLnhtbFBLBQYAAAAABgAGAFsBAACz&#10;AwAAAAA=&#10;">
                  <v:fill on="f" focussize="0,0"/>
                  <v:stroke weight="0.48007874015748pt" color="#000000" joinstyle="round"/>
                  <v:imagedata o:title=""/>
                  <o:lock v:ext="edit" aspectratio="f"/>
                </v:line>
                <v:line id="直线 102" o:spid="_x0000_s1026" o:spt="20" style="position:absolute;left:5;top:0;height:206;width:0;" filled="f" stroked="t" coordsize="21600,21600" o:gfxdata="UEsDBAoAAAAAAIdO4kAAAAAAAAAAAAAAAAAEAAAAZHJzL1BLAwQUAAAACACHTuJA7u9Bqb0AAADb&#10;AAAADwAAAGRycy9kb3ducmV2LnhtbEWPQYvCMBSE74L/ITzBm6aKuN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70Gp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103" o:spid="_x0000_s1026" o:spt="20" style="position:absolute;left:898;top:0;height:206;width:0;" filled="f" stroked="t" coordsize="21600,21600" o:gfxdata="UEsDBAoAAAAAAIdO4kAAAAAAAAAAAAAAAAAEAAAAZHJzL1BLAwQUAAAACACHTuJAgaPkMr0AAADb&#10;AAAADwAAAGRycy9kb3ducmV2LnhtbEWPQYvCMBSE74L/ITzBm6YKut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Qy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104" o:spid="_x0000_s1026" o:spt="20" style="position:absolute;left:10;top:202;height:0;width:883;" filled="f" stroked="t" coordsize="21600,21600" o:gfxdata="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cXpF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shape id="文本框 105" o:spid="_x0000_s1026" o:spt="202" type="#_x0000_t202" style="position:absolute;left:0;top:0;height:207;width:984;"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199" w:lineRule="exact"/>
                          <w:ind w:left="9" w:right="0" w:firstLine="0"/>
                          <w:jc w:val="left"/>
                          <w:rPr>
                            <w:rFonts w:hint="eastAsia" w:ascii="宋体" w:eastAsia="宋体"/>
                            <w:b/>
                            <w:sz w:val="16"/>
                          </w:rPr>
                        </w:pPr>
                        <w:r>
                          <w:rPr>
                            <w:rFonts w:hint="eastAsia" w:ascii="楷体" w:hAnsi="楷体" w:eastAsia="楷体" w:cs="楷体"/>
                            <w:b/>
                            <w:sz w:val="16"/>
                          </w:rPr>
                          <w:t>第一章 概述</w:t>
                        </w:r>
                        <w:r>
                          <w:rPr>
                            <w:rFonts w:hint="eastAsia" w:ascii="宋体" w:eastAsia="宋体"/>
                            <w:b/>
                            <w:w w:val="99"/>
                            <w:sz w:val="16"/>
                          </w:rPr>
                          <w:t xml:space="preserve"> </w:t>
                        </w:r>
                      </w:p>
                    </w:txbxContent>
                  </v:textbox>
                </v:shape>
              </v:group>
            </w:pict>
          </mc:Fallback>
        </mc:AlternateContent>
      </w:r>
      <w:r>
        <w:rPr>
          <w:rFonts w:hint="eastAsia" w:ascii="宋体" w:eastAsia="宋体"/>
          <w:sz w:val="20"/>
        </w:rPr>
        <w:t xml:space="preserve"> </w:t>
      </w:r>
    </w:p>
    <w:p>
      <w:pPr>
        <w:pStyle w:val="4"/>
        <w:spacing w:line="216" w:lineRule="exact"/>
        <w:ind w:left="875"/>
        <w:rPr>
          <w:rFonts w:ascii="宋体"/>
          <w:sz w:val="20"/>
        </w:rPr>
      </w:pPr>
      <w:r>
        <w:rPr>
          <w:sz w:val="20"/>
        </w:rPr>
        <mc:AlternateContent>
          <mc:Choice Requires="wps">
            <w:drawing>
              <wp:anchor distT="0" distB="0" distL="114300" distR="114300" simplePos="0" relativeHeight="251662336" behindDoc="0" locked="0" layoutInCell="1" allowOverlap="1">
                <wp:simplePos x="0" y="0"/>
                <wp:positionH relativeFrom="column">
                  <wp:posOffset>21590</wp:posOffset>
                </wp:positionH>
                <wp:positionV relativeFrom="paragraph">
                  <wp:posOffset>85090</wp:posOffset>
                </wp:positionV>
                <wp:extent cx="1831975" cy="1572895"/>
                <wp:effectExtent l="4445" t="5080" r="5080" b="9525"/>
                <wp:wrapNone/>
                <wp:docPr id="29" name="文本框 106"/>
                <wp:cNvGraphicFramePr/>
                <a:graphic xmlns:a="http://schemas.openxmlformats.org/drawingml/2006/main">
                  <a:graphicData uri="http://schemas.microsoft.com/office/word/2010/wordprocessingShape">
                    <wps:wsp>
                      <wps:cNvSpPr txBox="1"/>
                      <wps:spPr>
                        <a:xfrm>
                          <a:off x="0" y="0"/>
                          <a:ext cx="1831975" cy="157289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04" w:lineRule="exact"/>
                              <w:ind w:right="0" w:rightChars="0"/>
                              <w:jc w:val="both"/>
                              <w:rPr>
                                <w:sz w:val="10"/>
                                <w:szCs w:val="10"/>
                              </w:rPr>
                            </w:pPr>
                            <w:r>
                              <w:rPr>
                                <w:rFonts w:hint="eastAsia"/>
                                <w:spacing w:val="-7"/>
                                <w:sz w:val="10"/>
                                <w:szCs w:val="10"/>
                                <w:lang w:val="en-US" w:eastAsia="zh-CN"/>
                              </w:rPr>
                              <w:t xml:space="preserve">1. 1 </w:t>
                            </w:r>
                            <w:r>
                              <w:rPr>
                                <w:spacing w:val="-7"/>
                                <w:sz w:val="10"/>
                                <w:szCs w:val="10"/>
                              </w:rPr>
                              <w:t>什么是因特网</w:t>
                            </w:r>
                          </w:p>
                          <w:p>
                            <w:pPr>
                              <w:rPr>
                                <w:rFonts w:hint="eastAsia" w:ascii="宋体" w:hAnsi="宋体" w:eastAsia="宋体" w:cs="宋体"/>
                                <w:spacing w:val="-6"/>
                                <w:sz w:val="10"/>
                                <w:lang w:eastAsia="zh-CN"/>
                              </w:rPr>
                            </w:pPr>
                            <w:r>
                              <w:rPr>
                                <w:rFonts w:hint="eastAsia" w:ascii="宋体" w:hAnsi="宋体" w:eastAsia="宋体" w:cs="宋体"/>
                                <w:spacing w:val="-6"/>
                                <w:sz w:val="10"/>
                              </w:rPr>
                              <w:t>因特网的</w:t>
                            </w:r>
                            <w:r>
                              <w:rPr>
                                <w:rFonts w:hint="eastAsia" w:ascii="宋体" w:hAnsi="宋体" w:eastAsia="宋体" w:cs="宋体"/>
                                <w:spacing w:val="-6"/>
                                <w:sz w:val="10"/>
                                <w:u w:val="single"/>
                              </w:rPr>
                              <w:t>两种描述</w:t>
                            </w:r>
                            <w:r>
                              <w:rPr>
                                <w:rFonts w:hint="eastAsia" w:ascii="宋体" w:hAnsi="宋体" w:eastAsia="宋体" w:cs="宋体"/>
                                <w:spacing w:val="-6"/>
                                <w:sz w:val="10"/>
                                <w:lang w:eastAsia="zh-CN"/>
                              </w:rPr>
                              <w:t>：</w:t>
                            </w:r>
                          </w:p>
                          <w:p>
                            <w:pPr>
                              <w:keepNext w:val="0"/>
                              <w:keepLines w:val="0"/>
                              <w:widowControl/>
                              <w:suppressLineNumbers w:val="0"/>
                              <w:jc w:val="left"/>
                              <w:rPr>
                                <w:rFonts w:hint="eastAsia" w:ascii="宋体" w:hAnsi="宋体" w:eastAsia="宋体" w:cs="宋体"/>
                                <w:spacing w:val="-6"/>
                                <w:sz w:val="10"/>
                                <w:lang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由一群遵循 TCP/IP 协议的 ISP，按照松散的层次结构组织而成的</w:t>
                            </w:r>
                            <w:r>
                              <w:rPr>
                                <w:rFonts w:hint="eastAsia" w:ascii="宋体" w:hAnsi="宋体" w:eastAsia="宋体" w:cs="宋体"/>
                                <w:spacing w:val="-6"/>
                                <w:sz w:val="10"/>
                                <w:u w:val="single"/>
                                <w:lang w:val="en-US" w:eastAsia="zh-CN"/>
                              </w:rPr>
                              <w:t>网络的网络</w:t>
                            </w:r>
                          </w:p>
                          <w:p>
                            <w:pPr>
                              <w:rPr>
                                <w:rFonts w:hint="eastAsia" w:ascii="宋体" w:hAnsi="宋体" w:eastAsia="宋体" w:cs="宋体"/>
                                <w:spacing w:val="-6"/>
                                <w:sz w:val="10"/>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6"/>
                                <w:sz w:val="10"/>
                              </w:rPr>
                              <w:t>为</w:t>
                            </w:r>
                            <w:r>
                              <w:rPr>
                                <w:rFonts w:hint="eastAsia" w:ascii="宋体" w:hAnsi="宋体" w:eastAsia="宋体" w:cs="宋体"/>
                                <w:spacing w:val="-6"/>
                                <w:sz w:val="10"/>
                                <w:u w:val="single"/>
                              </w:rPr>
                              <w:t>分布式应用</w:t>
                            </w:r>
                            <w:r>
                              <w:rPr>
                                <w:rFonts w:hint="eastAsia" w:ascii="宋体" w:hAnsi="宋体" w:eastAsia="宋体" w:cs="宋体"/>
                                <w:spacing w:val="-6"/>
                                <w:sz w:val="10"/>
                              </w:rPr>
                              <w:t>提供通信服务的基础设施</w:t>
                            </w:r>
                          </w:p>
                          <w:p>
                            <w:pPr>
                              <w:rPr>
                                <w:rFonts w:hint="default" w:ascii="宋体" w:hAnsi="宋体" w:eastAsia="宋体" w:cs="宋体"/>
                                <w:b/>
                                <w:bCs/>
                                <w:spacing w:val="-6"/>
                                <w:sz w:val="10"/>
                                <w:lang w:val="en-US" w:eastAsia="zh-CN"/>
                              </w:rPr>
                            </w:pPr>
                            <w:r>
                              <w:rPr>
                                <w:rFonts w:hint="eastAsia" w:ascii="宋体" w:hAnsi="宋体" w:eastAsia="宋体" w:cs="宋体"/>
                                <w:b/>
                                <w:bCs/>
                                <w:spacing w:val="-6"/>
                                <w:sz w:val="10"/>
                                <w:lang w:val="en-US" w:eastAsia="zh-CN"/>
                              </w:rPr>
                              <w:t>[具体构成]</w:t>
                            </w:r>
                          </w:p>
                          <w:p>
                            <w:pPr>
                              <w:rPr>
                                <w:rFonts w:hint="eastAsia" w:ascii="宋体" w:hAnsi="宋体" w:eastAsia="宋体" w:cs="宋体"/>
                                <w:spacing w:val="-6"/>
                                <w:sz w:val="10"/>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6"/>
                                <w:sz w:val="10"/>
                              </w:rPr>
                              <w:t>终端设备</w:t>
                            </w:r>
                            <w:r>
                              <w:rPr>
                                <w:rFonts w:hint="eastAsia" w:ascii="宋体" w:hAnsi="宋体" w:eastAsia="宋体" w:cs="宋体"/>
                                <w:spacing w:val="-6"/>
                                <w:sz w:val="10"/>
                                <w:lang w:eastAsia="zh-CN"/>
                              </w:rPr>
                              <w:t>：</w:t>
                            </w:r>
                            <w:r>
                              <w:rPr>
                                <w:rFonts w:hint="eastAsia" w:ascii="宋体" w:hAnsi="宋体" w:eastAsia="宋体" w:cs="宋体"/>
                                <w:spacing w:val="-6"/>
                                <w:sz w:val="10"/>
                              </w:rPr>
                              <w:t>称为主机或端系统，运行网络应用程序</w:t>
                            </w:r>
                          </w:p>
                          <w:p>
                            <w:pPr>
                              <w:rPr>
                                <w:rFonts w:hint="eastAsia" w:ascii="宋体" w:hAnsi="宋体" w:eastAsia="宋体" w:cs="宋体"/>
                                <w:spacing w:val="-6"/>
                                <w:sz w:val="10"/>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6"/>
                                <w:sz w:val="10"/>
                              </w:rPr>
                              <w:t>通信链路</w:t>
                            </w:r>
                            <w:r>
                              <w:rPr>
                                <w:rFonts w:hint="eastAsia" w:ascii="宋体" w:hAnsi="宋体" w:eastAsia="宋体" w:cs="宋体"/>
                                <w:spacing w:val="-6"/>
                                <w:sz w:val="10"/>
                                <w:lang w:eastAsia="zh-CN"/>
                              </w:rPr>
                              <w:t>：</w:t>
                            </w:r>
                            <w:r>
                              <w:rPr>
                                <w:rFonts w:hint="eastAsia" w:ascii="宋体" w:hAnsi="宋体" w:eastAsia="宋体" w:cs="宋体"/>
                                <w:spacing w:val="-6"/>
                                <w:sz w:val="10"/>
                              </w:rPr>
                              <w:t>同轴电缆、光纤、 铜线、无线电频谱等</w:t>
                            </w:r>
                          </w:p>
                          <w:p>
                            <w:pPr>
                              <w:rPr>
                                <w:rFonts w:hint="eastAsia" w:ascii="楷体" w:hAnsi="楷体" w:eastAsia="楷体" w:cs="楷体"/>
                                <w:b w:val="0"/>
                                <w:bCs w:val="0"/>
                                <w:spacing w:val="-6"/>
                                <w:sz w:val="10"/>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交换设备</w:t>
                            </w:r>
                            <w:r>
                              <w:rPr>
                                <w:rFonts w:hint="eastAsia" w:ascii="宋体" w:hAnsi="宋体" w:eastAsia="宋体" w:cs="宋体"/>
                                <w:spacing w:val="-6"/>
                                <w:sz w:val="10"/>
                                <w:lang w:eastAsia="zh-CN"/>
                              </w:rPr>
                              <w:t>：</w:t>
                            </w:r>
                            <w:r>
                              <w:rPr>
                                <w:rFonts w:hint="eastAsia" w:ascii="宋体" w:hAnsi="宋体" w:eastAsia="宋体" w:cs="宋体"/>
                                <w:spacing w:val="-6"/>
                                <w:sz w:val="10"/>
                              </w:rPr>
                              <w:t>转发分组，包括路由器</w:t>
                            </w:r>
                            <w:r>
                              <w:rPr>
                                <w:rFonts w:hint="eastAsia" w:ascii="宋体" w:hAnsi="宋体" w:eastAsia="宋体" w:cs="宋体"/>
                                <w:spacing w:val="-6"/>
                                <w:sz w:val="10"/>
                                <w:lang w:eastAsia="zh-CN"/>
                              </w:rPr>
                              <w:t>（</w:t>
                            </w:r>
                            <w:r>
                              <w:rPr>
                                <w:rFonts w:hint="eastAsia" w:ascii="宋体" w:hAnsi="宋体" w:eastAsia="宋体" w:cs="宋体"/>
                                <w:spacing w:val="-6"/>
                                <w:sz w:val="10"/>
                                <w:lang w:val="en-US" w:eastAsia="zh-CN"/>
                              </w:rPr>
                              <w:t>网络核心</w:t>
                            </w:r>
                            <w:r>
                              <w:rPr>
                                <w:rFonts w:hint="eastAsia" w:ascii="宋体" w:hAnsi="宋体" w:eastAsia="宋体" w:cs="宋体"/>
                                <w:spacing w:val="-6"/>
                                <w:sz w:val="10"/>
                                <w:lang w:eastAsia="zh-CN"/>
                              </w:rPr>
                              <w:t>）</w:t>
                            </w:r>
                            <w:r>
                              <w:rPr>
                                <w:rFonts w:hint="eastAsia" w:ascii="宋体" w:hAnsi="宋体" w:eastAsia="宋体" w:cs="宋体"/>
                                <w:spacing w:val="-6"/>
                                <w:sz w:val="10"/>
                              </w:rPr>
                              <w:t>和链路层交换机</w:t>
                            </w:r>
                            <w:r>
                              <w:rPr>
                                <w:rFonts w:hint="eastAsia" w:ascii="宋体" w:hAnsi="宋体" w:eastAsia="宋体" w:cs="宋体"/>
                                <w:spacing w:val="-6"/>
                                <w:sz w:val="10"/>
                                <w:lang w:eastAsia="zh-CN"/>
                              </w:rPr>
                              <w:t>（</w:t>
                            </w:r>
                            <w:r>
                              <w:rPr>
                                <w:rFonts w:hint="eastAsia" w:ascii="宋体" w:hAnsi="宋体" w:eastAsia="宋体" w:cs="宋体"/>
                                <w:spacing w:val="-6"/>
                                <w:sz w:val="10"/>
                                <w:lang w:val="en-US" w:eastAsia="zh-CN"/>
                              </w:rPr>
                              <w:t>接入网</w:t>
                            </w:r>
                            <w:r>
                              <w:rPr>
                                <w:rFonts w:hint="eastAsia" w:ascii="宋体" w:hAnsi="宋体" w:eastAsia="宋体" w:cs="宋体"/>
                                <w:spacing w:val="-6"/>
                                <w:sz w:val="10"/>
                                <w:lang w:eastAsia="zh-CN"/>
                              </w:rPr>
                              <w:t>）。</w:t>
                            </w:r>
                            <w:r>
                              <w:rPr>
                                <w:rFonts w:hint="eastAsia" w:ascii="楷体" w:hAnsi="楷体" w:eastAsia="楷体" w:cs="楷体"/>
                                <w:b w:val="0"/>
                                <w:bCs w:val="0"/>
                                <w:spacing w:val="-6"/>
                                <w:sz w:val="10"/>
                                <w:lang w:val="en-US" w:eastAsia="zh-CN"/>
                              </w:rPr>
                              <w:t>端系统间</w:t>
                            </w:r>
                            <w:r>
                              <w:rPr>
                                <w:rFonts w:hint="eastAsia" w:ascii="楷体" w:hAnsi="楷体" w:eastAsia="楷体" w:cs="楷体"/>
                                <w:b w:val="0"/>
                                <w:bCs w:val="0"/>
                                <w:spacing w:val="-6"/>
                                <w:sz w:val="10"/>
                              </w:rPr>
                              <w:t>通过</w:t>
                            </w:r>
                            <w:r>
                              <w:rPr>
                                <w:rFonts w:hint="eastAsia" w:ascii="楷体" w:hAnsi="楷体" w:eastAsia="楷体" w:cs="楷体"/>
                                <w:b w:val="0"/>
                                <w:bCs w:val="0"/>
                                <w:spacing w:val="-6"/>
                                <w:sz w:val="10"/>
                                <w:u w:val="single"/>
                              </w:rPr>
                              <w:t>通信链路</w:t>
                            </w:r>
                            <w:r>
                              <w:rPr>
                                <w:rFonts w:hint="eastAsia" w:ascii="楷体" w:hAnsi="楷体" w:eastAsia="楷体" w:cs="楷体"/>
                                <w:b w:val="0"/>
                                <w:bCs w:val="0"/>
                                <w:spacing w:val="-6"/>
                                <w:sz w:val="10"/>
                              </w:rPr>
                              <w:t>和</w:t>
                            </w:r>
                            <w:r>
                              <w:rPr>
                                <w:rFonts w:hint="eastAsia" w:ascii="楷体" w:hAnsi="楷体" w:eastAsia="楷体" w:cs="楷体"/>
                                <w:b w:val="0"/>
                                <w:bCs w:val="0"/>
                                <w:spacing w:val="-6"/>
                                <w:sz w:val="10"/>
                                <w:u w:val="single"/>
                              </w:rPr>
                              <w:t>分组交换机</w:t>
                            </w:r>
                            <w:r>
                              <w:rPr>
                                <w:rFonts w:hint="eastAsia" w:ascii="楷体" w:hAnsi="楷体" w:eastAsia="楷体" w:cs="楷体"/>
                                <w:b w:val="0"/>
                                <w:bCs w:val="0"/>
                                <w:spacing w:val="-6"/>
                                <w:sz w:val="10"/>
                              </w:rPr>
                              <w:t>连接在一起</w:t>
                            </w:r>
                            <w:r>
                              <w:rPr>
                                <w:rFonts w:hint="eastAsia" w:ascii="楷体" w:hAnsi="楷体" w:eastAsia="楷体" w:cs="楷体"/>
                                <w:b w:val="0"/>
                                <w:bCs w:val="0"/>
                                <w:spacing w:val="-6"/>
                                <w:sz w:val="10"/>
                                <w:lang w:eastAsia="zh-CN"/>
                              </w:rPr>
                              <w:t>，</w:t>
                            </w:r>
                            <w:r>
                              <w:rPr>
                                <w:rFonts w:hint="eastAsia" w:ascii="楷体" w:hAnsi="楷体" w:eastAsia="楷体" w:cs="楷体"/>
                                <w:b w:val="0"/>
                                <w:bCs w:val="0"/>
                                <w:spacing w:val="-6"/>
                                <w:sz w:val="10"/>
                                <w:lang w:val="en-US" w:eastAsia="zh-CN"/>
                              </w:rPr>
                              <w:t>通过因特网服务提供商(ISP)接入因特网。ISP 是多个分组交换机与多段通信链路组成的网络</w:t>
                            </w:r>
                          </w:p>
                          <w:p>
                            <w:pPr>
                              <w:rPr>
                                <w:rFonts w:hint="default" w:ascii="宋体" w:hAnsi="宋体" w:eastAsia="宋体" w:cs="宋体"/>
                                <w:b/>
                                <w:bCs/>
                                <w:spacing w:val="-6"/>
                                <w:sz w:val="10"/>
                                <w:lang w:val="en-US" w:eastAsia="zh-CN"/>
                              </w:rPr>
                            </w:pPr>
                            <w:r>
                              <w:rPr>
                                <w:rFonts w:hint="eastAsia" w:ascii="宋体" w:hAnsi="宋体" w:eastAsia="宋体" w:cs="宋体"/>
                                <w:b/>
                                <w:bCs/>
                                <w:spacing w:val="-6"/>
                                <w:sz w:val="10"/>
                                <w:lang w:val="en-US" w:eastAsia="zh-CN"/>
                              </w:rPr>
                              <w:t>[服务描述]</w:t>
                            </w:r>
                          </w:p>
                          <w:p>
                            <w:pPr>
                              <w:rPr>
                                <w:rFonts w:hint="eastAsia" w:ascii="宋体" w:hAnsi="宋体" w:eastAsia="宋体" w:cs="宋体"/>
                                <w:spacing w:val="-6"/>
                                <w:sz w:val="10"/>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网络协议：</w:t>
                            </w:r>
                            <w:r>
                              <w:rPr>
                                <w:rFonts w:hint="eastAsia" w:ascii="宋体" w:hAnsi="宋体" w:eastAsia="宋体" w:cs="宋体"/>
                                <w:spacing w:val="-6"/>
                                <w:sz w:val="10"/>
                                <w:lang w:eastAsia="zh-CN"/>
                              </w:rPr>
                              <w:t>规定了</w:t>
                            </w:r>
                            <w:r>
                              <w:rPr>
                                <w:rFonts w:hint="eastAsia" w:ascii="宋体" w:hAnsi="宋体" w:eastAsia="宋体" w:cs="宋体"/>
                                <w:spacing w:val="-6"/>
                                <w:sz w:val="10"/>
                                <w:lang w:val="en-US" w:eastAsia="zh-CN"/>
                              </w:rPr>
                              <w:t>终端、交换设备</w:t>
                            </w:r>
                            <w:r>
                              <w:rPr>
                                <w:rFonts w:hint="eastAsia" w:ascii="宋体" w:hAnsi="宋体" w:eastAsia="宋体" w:cs="宋体"/>
                                <w:spacing w:val="-6"/>
                                <w:sz w:val="10"/>
                                <w:lang w:eastAsia="zh-CN"/>
                              </w:rPr>
                              <w:t>之间通信需要遵循的规则（</w:t>
                            </w:r>
                            <w:r>
                              <w:rPr>
                                <w:rFonts w:hint="eastAsia" w:ascii="宋体" w:hAnsi="宋体" w:eastAsia="宋体" w:cs="宋体"/>
                                <w:spacing w:val="-6"/>
                                <w:sz w:val="10"/>
                                <w:lang w:val="en-US" w:eastAsia="zh-CN"/>
                              </w:rPr>
                              <w:t>报文格式、次序、收发行为等</w:t>
                            </w:r>
                            <w:r>
                              <w:rPr>
                                <w:rFonts w:hint="eastAsia" w:ascii="宋体" w:hAnsi="宋体" w:eastAsia="宋体" w:cs="宋体"/>
                                <w:spacing w:val="-6"/>
                                <w:sz w:val="10"/>
                                <w:lang w:eastAsia="zh-CN"/>
                              </w:rPr>
                              <w:t>）</w:t>
                            </w:r>
                            <w:r>
                              <w:rPr>
                                <w:rFonts w:hint="eastAsia" w:ascii="宋体" w:hAnsi="宋体" w:eastAsia="宋体" w:cs="宋体"/>
                                <w:spacing w:val="-6"/>
                                <w:sz w:val="10"/>
                                <w:lang w:val="en-US" w:eastAsia="zh-CN"/>
                              </w:rPr>
                              <w:t>。因特网最核心的两个协议为 TCP、IP</w:t>
                            </w:r>
                          </w:p>
                          <w:p>
                            <w:pPr>
                              <w:rPr>
                                <w:rFonts w:hint="default" w:ascii="宋体" w:hAnsi="宋体" w:eastAsia="宋体" w:cs="宋体"/>
                                <w:spacing w:val="-6"/>
                                <w:sz w:val="10"/>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分布式应用程序：</w:t>
                            </w:r>
                            <w:r>
                              <w:rPr>
                                <w:rFonts w:hint="eastAsia" w:ascii="宋体" w:hAnsi="宋体" w:eastAsia="宋体" w:cs="宋体"/>
                                <w:spacing w:val="-6"/>
                                <w:sz w:val="10"/>
                              </w:rPr>
                              <w:t>涉及多台相互交换数据的端系统，并不运行在网络核心的分组交换机中。与因特网相连的端系统提供了应用程序编程接口</w:t>
                            </w:r>
                            <w:r>
                              <w:rPr>
                                <w:rFonts w:hint="eastAsia" w:ascii="宋体" w:hAnsi="宋体" w:eastAsia="宋体" w:cs="宋体"/>
                                <w:spacing w:val="-6"/>
                                <w:sz w:val="10"/>
                                <w:lang w:val="en-US" w:eastAsia="zh-CN"/>
                              </w:rPr>
                              <w:t>(</w:t>
                            </w:r>
                            <w:r>
                              <w:rPr>
                                <w:rFonts w:hint="eastAsia" w:ascii="宋体" w:hAnsi="宋体" w:eastAsia="宋体" w:cs="宋体"/>
                                <w:spacing w:val="-6"/>
                                <w:sz w:val="10"/>
                              </w:rPr>
                              <w:t>API</w:t>
                            </w:r>
                            <w:r>
                              <w:rPr>
                                <w:rFonts w:hint="eastAsia" w:ascii="宋体" w:hAnsi="宋体" w:eastAsia="宋体" w:cs="宋体"/>
                                <w:spacing w:val="-6"/>
                                <w:sz w:val="10"/>
                                <w:lang w:val="en-US" w:eastAsia="zh-CN"/>
                              </w:rPr>
                              <w:t>)</w:t>
                            </w:r>
                            <w:r>
                              <w:rPr>
                                <w:rFonts w:hint="eastAsia" w:ascii="宋体" w:hAnsi="宋体" w:eastAsia="宋体" w:cs="宋体"/>
                                <w:spacing w:val="-6"/>
                                <w:sz w:val="10"/>
                              </w:rPr>
                              <w:t>，规定了运行在</w:t>
                            </w:r>
                            <w:r>
                              <w:rPr>
                                <w:rFonts w:hint="eastAsia" w:ascii="宋体" w:hAnsi="宋体" w:eastAsia="宋体" w:cs="宋体"/>
                                <w:spacing w:val="-6"/>
                                <w:sz w:val="10"/>
                                <w:lang w:val="en-US" w:eastAsia="zh-CN"/>
                              </w:rPr>
                              <w:t>某</w:t>
                            </w:r>
                            <w:r>
                              <w:rPr>
                                <w:rFonts w:hint="eastAsia" w:ascii="宋体" w:hAnsi="宋体" w:eastAsia="宋体" w:cs="宋体"/>
                                <w:spacing w:val="-6"/>
                                <w:sz w:val="10"/>
                              </w:rPr>
                              <w:t>端系统上的软件</w:t>
                            </w:r>
                            <w:r>
                              <w:rPr>
                                <w:rFonts w:hint="eastAsia" w:ascii="宋体" w:hAnsi="宋体" w:eastAsia="宋体" w:cs="宋体"/>
                                <w:spacing w:val="-6"/>
                                <w:sz w:val="10"/>
                                <w:lang w:val="en-US" w:eastAsia="zh-CN"/>
                              </w:rPr>
                              <w:t>应如何</w:t>
                            </w:r>
                            <w:r>
                              <w:rPr>
                                <w:rFonts w:hint="eastAsia" w:ascii="宋体" w:hAnsi="宋体" w:eastAsia="宋体" w:cs="宋体"/>
                                <w:spacing w:val="-6"/>
                                <w:sz w:val="10"/>
                              </w:rPr>
                              <w:t>请求因特网基础设施</w:t>
                            </w:r>
                            <w:r>
                              <w:rPr>
                                <w:rFonts w:hint="eastAsia" w:ascii="宋体" w:hAnsi="宋体" w:eastAsia="宋体" w:cs="宋体"/>
                                <w:spacing w:val="-6"/>
                                <w:sz w:val="10"/>
                                <w:lang w:eastAsia="zh-CN"/>
                              </w:rPr>
                              <w:t>，</w:t>
                            </w:r>
                            <w:r>
                              <w:rPr>
                                <w:rFonts w:hint="eastAsia" w:ascii="宋体" w:hAnsi="宋体" w:eastAsia="宋体" w:cs="宋体"/>
                                <w:spacing w:val="-6"/>
                                <w:sz w:val="10"/>
                                <w:lang w:val="en-US" w:eastAsia="zh-CN"/>
                              </w:rPr>
                              <w:t>从而</w:t>
                            </w:r>
                            <w:r>
                              <w:rPr>
                                <w:rFonts w:hint="eastAsia" w:ascii="宋体" w:hAnsi="宋体" w:eastAsia="宋体" w:cs="宋体"/>
                                <w:spacing w:val="-6"/>
                                <w:sz w:val="10"/>
                              </w:rPr>
                              <w:t>向运行在另一个端系统上的目的地软件交付数据。</w:t>
                            </w:r>
                          </w:p>
                        </w:txbxContent>
                      </wps:txbx>
                      <wps:bodyPr lIns="18000" tIns="10800" rIns="18000" bIns="10800" upright="1"/>
                    </wps:wsp>
                  </a:graphicData>
                </a:graphic>
              </wp:anchor>
            </w:drawing>
          </mc:Choice>
          <mc:Fallback>
            <w:pict>
              <v:shape id="文本框 106" o:spid="_x0000_s1026" o:spt="202" type="#_x0000_t202" style="position:absolute;left:0pt;margin-left:1.7pt;margin-top:6.7pt;height:123.85pt;width:144.25pt;z-index:251662336;mso-width-relative:page;mso-height-relative:page;" fillcolor="#FFFFFF" filled="t" stroked="t" coordsize="21600,21600" o:gfxdata="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2&#10;ZSdl1gAAAAgBAAAPAAAAAAAAAAEAIAAAACIAAABkcnMvZG93bnJldi54bWxQSwECFAAUAAAACACH&#10;TuJAD78+ayYCAABuBAAADgAAAAAAAAABACAAAAAlAQAAZHJzL2Uyb0RvYy54bWxQSwUGAAAAAAYA&#10;BgBZAQAAvQUAAAAA&#10;">
                <v:fill on="t" focussize="0,0"/>
                <v:stroke color="#D9D9D9" joinstyle="miter"/>
                <v:imagedata o:title=""/>
                <o:lock v:ext="edit" aspectratio="f"/>
                <v:textbox inset="0.5mm,0.3mm,0.5mm,0.3mm">
                  <w:txbxContent>
                    <w:p>
                      <w:pPr>
                        <w:pStyle w:val="3"/>
                        <w:numPr>
                          <w:ilvl w:val="0"/>
                          <w:numId w:val="0"/>
                        </w:numPr>
                        <w:tabs>
                          <w:tab w:val="left" w:pos="267"/>
                        </w:tabs>
                        <w:spacing w:before="0" w:after="0" w:line="104" w:lineRule="exact"/>
                        <w:ind w:right="0" w:rightChars="0"/>
                        <w:jc w:val="both"/>
                        <w:rPr>
                          <w:sz w:val="10"/>
                          <w:szCs w:val="10"/>
                        </w:rPr>
                      </w:pPr>
                      <w:r>
                        <w:rPr>
                          <w:rFonts w:hint="eastAsia"/>
                          <w:spacing w:val="-7"/>
                          <w:sz w:val="10"/>
                          <w:szCs w:val="10"/>
                          <w:lang w:val="en-US" w:eastAsia="zh-CN"/>
                        </w:rPr>
                        <w:t xml:space="preserve">1. 1 </w:t>
                      </w:r>
                      <w:r>
                        <w:rPr>
                          <w:spacing w:val="-7"/>
                          <w:sz w:val="10"/>
                          <w:szCs w:val="10"/>
                        </w:rPr>
                        <w:t>什么是因特网</w:t>
                      </w:r>
                    </w:p>
                    <w:p>
                      <w:pPr>
                        <w:rPr>
                          <w:rFonts w:hint="eastAsia" w:ascii="宋体" w:hAnsi="宋体" w:eastAsia="宋体" w:cs="宋体"/>
                          <w:spacing w:val="-6"/>
                          <w:sz w:val="10"/>
                          <w:lang w:eastAsia="zh-CN"/>
                        </w:rPr>
                      </w:pPr>
                      <w:r>
                        <w:rPr>
                          <w:rFonts w:hint="eastAsia" w:ascii="宋体" w:hAnsi="宋体" w:eastAsia="宋体" w:cs="宋体"/>
                          <w:spacing w:val="-6"/>
                          <w:sz w:val="10"/>
                        </w:rPr>
                        <w:t>因特网的</w:t>
                      </w:r>
                      <w:r>
                        <w:rPr>
                          <w:rFonts w:hint="eastAsia" w:ascii="宋体" w:hAnsi="宋体" w:eastAsia="宋体" w:cs="宋体"/>
                          <w:spacing w:val="-6"/>
                          <w:sz w:val="10"/>
                          <w:u w:val="single"/>
                        </w:rPr>
                        <w:t>两种描述</w:t>
                      </w:r>
                      <w:r>
                        <w:rPr>
                          <w:rFonts w:hint="eastAsia" w:ascii="宋体" w:hAnsi="宋体" w:eastAsia="宋体" w:cs="宋体"/>
                          <w:spacing w:val="-6"/>
                          <w:sz w:val="10"/>
                          <w:lang w:eastAsia="zh-CN"/>
                        </w:rPr>
                        <w:t>：</w:t>
                      </w:r>
                    </w:p>
                    <w:p>
                      <w:pPr>
                        <w:keepNext w:val="0"/>
                        <w:keepLines w:val="0"/>
                        <w:widowControl/>
                        <w:suppressLineNumbers w:val="0"/>
                        <w:jc w:val="left"/>
                        <w:rPr>
                          <w:rFonts w:hint="eastAsia" w:ascii="宋体" w:hAnsi="宋体" w:eastAsia="宋体" w:cs="宋体"/>
                          <w:spacing w:val="-6"/>
                          <w:sz w:val="10"/>
                          <w:lang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由一群遵循 TCP/IP 协议的 ISP，按照松散的层次结构组织而成的</w:t>
                      </w:r>
                      <w:r>
                        <w:rPr>
                          <w:rFonts w:hint="eastAsia" w:ascii="宋体" w:hAnsi="宋体" w:eastAsia="宋体" w:cs="宋体"/>
                          <w:spacing w:val="-6"/>
                          <w:sz w:val="10"/>
                          <w:u w:val="single"/>
                          <w:lang w:val="en-US" w:eastAsia="zh-CN"/>
                        </w:rPr>
                        <w:t>网络的网络</w:t>
                      </w:r>
                    </w:p>
                    <w:p>
                      <w:pPr>
                        <w:rPr>
                          <w:rFonts w:hint="eastAsia" w:ascii="宋体" w:hAnsi="宋体" w:eastAsia="宋体" w:cs="宋体"/>
                          <w:spacing w:val="-6"/>
                          <w:sz w:val="10"/>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6"/>
                          <w:sz w:val="10"/>
                        </w:rPr>
                        <w:t>为</w:t>
                      </w:r>
                      <w:r>
                        <w:rPr>
                          <w:rFonts w:hint="eastAsia" w:ascii="宋体" w:hAnsi="宋体" w:eastAsia="宋体" w:cs="宋体"/>
                          <w:spacing w:val="-6"/>
                          <w:sz w:val="10"/>
                          <w:u w:val="single"/>
                        </w:rPr>
                        <w:t>分布式应用</w:t>
                      </w:r>
                      <w:r>
                        <w:rPr>
                          <w:rFonts w:hint="eastAsia" w:ascii="宋体" w:hAnsi="宋体" w:eastAsia="宋体" w:cs="宋体"/>
                          <w:spacing w:val="-6"/>
                          <w:sz w:val="10"/>
                        </w:rPr>
                        <w:t>提供通信服务的基础设施</w:t>
                      </w:r>
                    </w:p>
                    <w:p>
                      <w:pPr>
                        <w:rPr>
                          <w:rFonts w:hint="default" w:ascii="宋体" w:hAnsi="宋体" w:eastAsia="宋体" w:cs="宋体"/>
                          <w:b/>
                          <w:bCs/>
                          <w:spacing w:val="-6"/>
                          <w:sz w:val="10"/>
                          <w:lang w:val="en-US" w:eastAsia="zh-CN"/>
                        </w:rPr>
                      </w:pPr>
                      <w:r>
                        <w:rPr>
                          <w:rFonts w:hint="eastAsia" w:ascii="宋体" w:hAnsi="宋体" w:eastAsia="宋体" w:cs="宋体"/>
                          <w:b/>
                          <w:bCs/>
                          <w:spacing w:val="-6"/>
                          <w:sz w:val="10"/>
                          <w:lang w:val="en-US" w:eastAsia="zh-CN"/>
                        </w:rPr>
                        <w:t>[具体构成]</w:t>
                      </w:r>
                    </w:p>
                    <w:p>
                      <w:pPr>
                        <w:rPr>
                          <w:rFonts w:hint="eastAsia" w:ascii="宋体" w:hAnsi="宋体" w:eastAsia="宋体" w:cs="宋体"/>
                          <w:spacing w:val="-6"/>
                          <w:sz w:val="10"/>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6"/>
                          <w:sz w:val="10"/>
                        </w:rPr>
                        <w:t>终端设备</w:t>
                      </w:r>
                      <w:r>
                        <w:rPr>
                          <w:rFonts w:hint="eastAsia" w:ascii="宋体" w:hAnsi="宋体" w:eastAsia="宋体" w:cs="宋体"/>
                          <w:spacing w:val="-6"/>
                          <w:sz w:val="10"/>
                          <w:lang w:eastAsia="zh-CN"/>
                        </w:rPr>
                        <w:t>：</w:t>
                      </w:r>
                      <w:r>
                        <w:rPr>
                          <w:rFonts w:hint="eastAsia" w:ascii="宋体" w:hAnsi="宋体" w:eastAsia="宋体" w:cs="宋体"/>
                          <w:spacing w:val="-6"/>
                          <w:sz w:val="10"/>
                        </w:rPr>
                        <w:t>称为主机或端系统，运行网络应用程序</w:t>
                      </w:r>
                    </w:p>
                    <w:p>
                      <w:pPr>
                        <w:rPr>
                          <w:rFonts w:hint="eastAsia" w:ascii="宋体" w:hAnsi="宋体" w:eastAsia="宋体" w:cs="宋体"/>
                          <w:spacing w:val="-6"/>
                          <w:sz w:val="10"/>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6"/>
                          <w:sz w:val="10"/>
                        </w:rPr>
                        <w:t>通信链路</w:t>
                      </w:r>
                      <w:r>
                        <w:rPr>
                          <w:rFonts w:hint="eastAsia" w:ascii="宋体" w:hAnsi="宋体" w:eastAsia="宋体" w:cs="宋体"/>
                          <w:spacing w:val="-6"/>
                          <w:sz w:val="10"/>
                          <w:lang w:eastAsia="zh-CN"/>
                        </w:rPr>
                        <w:t>：</w:t>
                      </w:r>
                      <w:r>
                        <w:rPr>
                          <w:rFonts w:hint="eastAsia" w:ascii="宋体" w:hAnsi="宋体" w:eastAsia="宋体" w:cs="宋体"/>
                          <w:spacing w:val="-6"/>
                          <w:sz w:val="10"/>
                        </w:rPr>
                        <w:t>同轴电缆、光纤、 铜线、无线电频谱等</w:t>
                      </w:r>
                    </w:p>
                    <w:p>
                      <w:pPr>
                        <w:rPr>
                          <w:rFonts w:hint="eastAsia" w:ascii="楷体" w:hAnsi="楷体" w:eastAsia="楷体" w:cs="楷体"/>
                          <w:b w:val="0"/>
                          <w:bCs w:val="0"/>
                          <w:spacing w:val="-6"/>
                          <w:sz w:val="10"/>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交换设备</w:t>
                      </w:r>
                      <w:r>
                        <w:rPr>
                          <w:rFonts w:hint="eastAsia" w:ascii="宋体" w:hAnsi="宋体" w:eastAsia="宋体" w:cs="宋体"/>
                          <w:spacing w:val="-6"/>
                          <w:sz w:val="10"/>
                          <w:lang w:eastAsia="zh-CN"/>
                        </w:rPr>
                        <w:t>：</w:t>
                      </w:r>
                      <w:r>
                        <w:rPr>
                          <w:rFonts w:hint="eastAsia" w:ascii="宋体" w:hAnsi="宋体" w:eastAsia="宋体" w:cs="宋体"/>
                          <w:spacing w:val="-6"/>
                          <w:sz w:val="10"/>
                        </w:rPr>
                        <w:t>转发分组，包括路由器</w:t>
                      </w:r>
                      <w:r>
                        <w:rPr>
                          <w:rFonts w:hint="eastAsia" w:ascii="宋体" w:hAnsi="宋体" w:eastAsia="宋体" w:cs="宋体"/>
                          <w:spacing w:val="-6"/>
                          <w:sz w:val="10"/>
                          <w:lang w:eastAsia="zh-CN"/>
                        </w:rPr>
                        <w:t>（</w:t>
                      </w:r>
                      <w:r>
                        <w:rPr>
                          <w:rFonts w:hint="eastAsia" w:ascii="宋体" w:hAnsi="宋体" w:eastAsia="宋体" w:cs="宋体"/>
                          <w:spacing w:val="-6"/>
                          <w:sz w:val="10"/>
                          <w:lang w:val="en-US" w:eastAsia="zh-CN"/>
                        </w:rPr>
                        <w:t>网络核心</w:t>
                      </w:r>
                      <w:r>
                        <w:rPr>
                          <w:rFonts w:hint="eastAsia" w:ascii="宋体" w:hAnsi="宋体" w:eastAsia="宋体" w:cs="宋体"/>
                          <w:spacing w:val="-6"/>
                          <w:sz w:val="10"/>
                          <w:lang w:eastAsia="zh-CN"/>
                        </w:rPr>
                        <w:t>）</w:t>
                      </w:r>
                      <w:r>
                        <w:rPr>
                          <w:rFonts w:hint="eastAsia" w:ascii="宋体" w:hAnsi="宋体" w:eastAsia="宋体" w:cs="宋体"/>
                          <w:spacing w:val="-6"/>
                          <w:sz w:val="10"/>
                        </w:rPr>
                        <w:t>和链路层交换机</w:t>
                      </w:r>
                      <w:r>
                        <w:rPr>
                          <w:rFonts w:hint="eastAsia" w:ascii="宋体" w:hAnsi="宋体" w:eastAsia="宋体" w:cs="宋体"/>
                          <w:spacing w:val="-6"/>
                          <w:sz w:val="10"/>
                          <w:lang w:eastAsia="zh-CN"/>
                        </w:rPr>
                        <w:t>（</w:t>
                      </w:r>
                      <w:r>
                        <w:rPr>
                          <w:rFonts w:hint="eastAsia" w:ascii="宋体" w:hAnsi="宋体" w:eastAsia="宋体" w:cs="宋体"/>
                          <w:spacing w:val="-6"/>
                          <w:sz w:val="10"/>
                          <w:lang w:val="en-US" w:eastAsia="zh-CN"/>
                        </w:rPr>
                        <w:t>接入网</w:t>
                      </w:r>
                      <w:r>
                        <w:rPr>
                          <w:rFonts w:hint="eastAsia" w:ascii="宋体" w:hAnsi="宋体" w:eastAsia="宋体" w:cs="宋体"/>
                          <w:spacing w:val="-6"/>
                          <w:sz w:val="10"/>
                          <w:lang w:eastAsia="zh-CN"/>
                        </w:rPr>
                        <w:t>）。</w:t>
                      </w:r>
                      <w:r>
                        <w:rPr>
                          <w:rFonts w:hint="eastAsia" w:ascii="楷体" w:hAnsi="楷体" w:eastAsia="楷体" w:cs="楷体"/>
                          <w:b w:val="0"/>
                          <w:bCs w:val="0"/>
                          <w:spacing w:val="-6"/>
                          <w:sz w:val="10"/>
                          <w:lang w:val="en-US" w:eastAsia="zh-CN"/>
                        </w:rPr>
                        <w:t>端系统间</w:t>
                      </w:r>
                      <w:r>
                        <w:rPr>
                          <w:rFonts w:hint="eastAsia" w:ascii="楷体" w:hAnsi="楷体" w:eastAsia="楷体" w:cs="楷体"/>
                          <w:b w:val="0"/>
                          <w:bCs w:val="0"/>
                          <w:spacing w:val="-6"/>
                          <w:sz w:val="10"/>
                        </w:rPr>
                        <w:t>通过</w:t>
                      </w:r>
                      <w:r>
                        <w:rPr>
                          <w:rFonts w:hint="eastAsia" w:ascii="楷体" w:hAnsi="楷体" w:eastAsia="楷体" w:cs="楷体"/>
                          <w:b w:val="0"/>
                          <w:bCs w:val="0"/>
                          <w:spacing w:val="-6"/>
                          <w:sz w:val="10"/>
                          <w:u w:val="single"/>
                        </w:rPr>
                        <w:t>通信链路</w:t>
                      </w:r>
                      <w:r>
                        <w:rPr>
                          <w:rFonts w:hint="eastAsia" w:ascii="楷体" w:hAnsi="楷体" w:eastAsia="楷体" w:cs="楷体"/>
                          <w:b w:val="0"/>
                          <w:bCs w:val="0"/>
                          <w:spacing w:val="-6"/>
                          <w:sz w:val="10"/>
                        </w:rPr>
                        <w:t>和</w:t>
                      </w:r>
                      <w:r>
                        <w:rPr>
                          <w:rFonts w:hint="eastAsia" w:ascii="楷体" w:hAnsi="楷体" w:eastAsia="楷体" w:cs="楷体"/>
                          <w:b w:val="0"/>
                          <w:bCs w:val="0"/>
                          <w:spacing w:val="-6"/>
                          <w:sz w:val="10"/>
                          <w:u w:val="single"/>
                        </w:rPr>
                        <w:t>分组交换机</w:t>
                      </w:r>
                      <w:r>
                        <w:rPr>
                          <w:rFonts w:hint="eastAsia" w:ascii="楷体" w:hAnsi="楷体" w:eastAsia="楷体" w:cs="楷体"/>
                          <w:b w:val="0"/>
                          <w:bCs w:val="0"/>
                          <w:spacing w:val="-6"/>
                          <w:sz w:val="10"/>
                        </w:rPr>
                        <w:t>连接在一起</w:t>
                      </w:r>
                      <w:r>
                        <w:rPr>
                          <w:rFonts w:hint="eastAsia" w:ascii="楷体" w:hAnsi="楷体" w:eastAsia="楷体" w:cs="楷体"/>
                          <w:b w:val="0"/>
                          <w:bCs w:val="0"/>
                          <w:spacing w:val="-6"/>
                          <w:sz w:val="10"/>
                          <w:lang w:eastAsia="zh-CN"/>
                        </w:rPr>
                        <w:t>，</w:t>
                      </w:r>
                      <w:r>
                        <w:rPr>
                          <w:rFonts w:hint="eastAsia" w:ascii="楷体" w:hAnsi="楷体" w:eastAsia="楷体" w:cs="楷体"/>
                          <w:b w:val="0"/>
                          <w:bCs w:val="0"/>
                          <w:spacing w:val="-6"/>
                          <w:sz w:val="10"/>
                          <w:lang w:val="en-US" w:eastAsia="zh-CN"/>
                        </w:rPr>
                        <w:t>通过因特网服务提供商(ISP)接入因特网。ISP 是多个分组交换机与多段通信链路组成的网络</w:t>
                      </w:r>
                    </w:p>
                    <w:p>
                      <w:pPr>
                        <w:rPr>
                          <w:rFonts w:hint="default" w:ascii="宋体" w:hAnsi="宋体" w:eastAsia="宋体" w:cs="宋体"/>
                          <w:b/>
                          <w:bCs/>
                          <w:spacing w:val="-6"/>
                          <w:sz w:val="10"/>
                          <w:lang w:val="en-US" w:eastAsia="zh-CN"/>
                        </w:rPr>
                      </w:pPr>
                      <w:r>
                        <w:rPr>
                          <w:rFonts w:hint="eastAsia" w:ascii="宋体" w:hAnsi="宋体" w:eastAsia="宋体" w:cs="宋体"/>
                          <w:b/>
                          <w:bCs/>
                          <w:spacing w:val="-6"/>
                          <w:sz w:val="10"/>
                          <w:lang w:val="en-US" w:eastAsia="zh-CN"/>
                        </w:rPr>
                        <w:t>[服务描述]</w:t>
                      </w:r>
                    </w:p>
                    <w:p>
                      <w:pPr>
                        <w:rPr>
                          <w:rFonts w:hint="eastAsia" w:ascii="宋体" w:hAnsi="宋体" w:eastAsia="宋体" w:cs="宋体"/>
                          <w:spacing w:val="-6"/>
                          <w:sz w:val="10"/>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网络协议：</w:t>
                      </w:r>
                      <w:r>
                        <w:rPr>
                          <w:rFonts w:hint="eastAsia" w:ascii="宋体" w:hAnsi="宋体" w:eastAsia="宋体" w:cs="宋体"/>
                          <w:spacing w:val="-6"/>
                          <w:sz w:val="10"/>
                          <w:lang w:eastAsia="zh-CN"/>
                        </w:rPr>
                        <w:t>规定了</w:t>
                      </w:r>
                      <w:r>
                        <w:rPr>
                          <w:rFonts w:hint="eastAsia" w:ascii="宋体" w:hAnsi="宋体" w:eastAsia="宋体" w:cs="宋体"/>
                          <w:spacing w:val="-6"/>
                          <w:sz w:val="10"/>
                          <w:lang w:val="en-US" w:eastAsia="zh-CN"/>
                        </w:rPr>
                        <w:t>终端、交换设备</w:t>
                      </w:r>
                      <w:r>
                        <w:rPr>
                          <w:rFonts w:hint="eastAsia" w:ascii="宋体" w:hAnsi="宋体" w:eastAsia="宋体" w:cs="宋体"/>
                          <w:spacing w:val="-6"/>
                          <w:sz w:val="10"/>
                          <w:lang w:eastAsia="zh-CN"/>
                        </w:rPr>
                        <w:t>之间通信需要遵循的规则（</w:t>
                      </w:r>
                      <w:r>
                        <w:rPr>
                          <w:rFonts w:hint="eastAsia" w:ascii="宋体" w:hAnsi="宋体" w:eastAsia="宋体" w:cs="宋体"/>
                          <w:spacing w:val="-6"/>
                          <w:sz w:val="10"/>
                          <w:lang w:val="en-US" w:eastAsia="zh-CN"/>
                        </w:rPr>
                        <w:t>报文格式、次序、收发行为等</w:t>
                      </w:r>
                      <w:r>
                        <w:rPr>
                          <w:rFonts w:hint="eastAsia" w:ascii="宋体" w:hAnsi="宋体" w:eastAsia="宋体" w:cs="宋体"/>
                          <w:spacing w:val="-6"/>
                          <w:sz w:val="10"/>
                          <w:lang w:eastAsia="zh-CN"/>
                        </w:rPr>
                        <w:t>）</w:t>
                      </w:r>
                      <w:r>
                        <w:rPr>
                          <w:rFonts w:hint="eastAsia" w:ascii="宋体" w:hAnsi="宋体" w:eastAsia="宋体" w:cs="宋体"/>
                          <w:spacing w:val="-6"/>
                          <w:sz w:val="10"/>
                          <w:lang w:val="en-US" w:eastAsia="zh-CN"/>
                        </w:rPr>
                        <w:t>。因特网最核心的两个协议为 TCP、IP</w:t>
                      </w:r>
                    </w:p>
                    <w:p>
                      <w:pPr>
                        <w:rPr>
                          <w:rFonts w:hint="default" w:ascii="宋体" w:hAnsi="宋体" w:eastAsia="宋体" w:cs="宋体"/>
                          <w:spacing w:val="-6"/>
                          <w:sz w:val="10"/>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分布式应用程序：</w:t>
                      </w:r>
                      <w:r>
                        <w:rPr>
                          <w:rFonts w:hint="eastAsia" w:ascii="宋体" w:hAnsi="宋体" w:eastAsia="宋体" w:cs="宋体"/>
                          <w:spacing w:val="-6"/>
                          <w:sz w:val="10"/>
                        </w:rPr>
                        <w:t>涉及多台相互交换数据的端系统，并不运行在网络核心的分组交换机中。与因特网相连的端系统提供了应用程序编程接口</w:t>
                      </w:r>
                      <w:r>
                        <w:rPr>
                          <w:rFonts w:hint="eastAsia" w:ascii="宋体" w:hAnsi="宋体" w:eastAsia="宋体" w:cs="宋体"/>
                          <w:spacing w:val="-6"/>
                          <w:sz w:val="10"/>
                          <w:lang w:val="en-US" w:eastAsia="zh-CN"/>
                        </w:rPr>
                        <w:t>(</w:t>
                      </w:r>
                      <w:r>
                        <w:rPr>
                          <w:rFonts w:hint="eastAsia" w:ascii="宋体" w:hAnsi="宋体" w:eastAsia="宋体" w:cs="宋体"/>
                          <w:spacing w:val="-6"/>
                          <w:sz w:val="10"/>
                        </w:rPr>
                        <w:t>API</w:t>
                      </w:r>
                      <w:r>
                        <w:rPr>
                          <w:rFonts w:hint="eastAsia" w:ascii="宋体" w:hAnsi="宋体" w:eastAsia="宋体" w:cs="宋体"/>
                          <w:spacing w:val="-6"/>
                          <w:sz w:val="10"/>
                          <w:lang w:val="en-US" w:eastAsia="zh-CN"/>
                        </w:rPr>
                        <w:t>)</w:t>
                      </w:r>
                      <w:r>
                        <w:rPr>
                          <w:rFonts w:hint="eastAsia" w:ascii="宋体" w:hAnsi="宋体" w:eastAsia="宋体" w:cs="宋体"/>
                          <w:spacing w:val="-6"/>
                          <w:sz w:val="10"/>
                        </w:rPr>
                        <w:t>，规定了运行在</w:t>
                      </w:r>
                      <w:r>
                        <w:rPr>
                          <w:rFonts w:hint="eastAsia" w:ascii="宋体" w:hAnsi="宋体" w:eastAsia="宋体" w:cs="宋体"/>
                          <w:spacing w:val="-6"/>
                          <w:sz w:val="10"/>
                          <w:lang w:val="en-US" w:eastAsia="zh-CN"/>
                        </w:rPr>
                        <w:t>某</w:t>
                      </w:r>
                      <w:r>
                        <w:rPr>
                          <w:rFonts w:hint="eastAsia" w:ascii="宋体" w:hAnsi="宋体" w:eastAsia="宋体" w:cs="宋体"/>
                          <w:spacing w:val="-6"/>
                          <w:sz w:val="10"/>
                        </w:rPr>
                        <w:t>端系统上的软件</w:t>
                      </w:r>
                      <w:r>
                        <w:rPr>
                          <w:rFonts w:hint="eastAsia" w:ascii="宋体" w:hAnsi="宋体" w:eastAsia="宋体" w:cs="宋体"/>
                          <w:spacing w:val="-6"/>
                          <w:sz w:val="10"/>
                          <w:lang w:val="en-US" w:eastAsia="zh-CN"/>
                        </w:rPr>
                        <w:t>应如何</w:t>
                      </w:r>
                      <w:r>
                        <w:rPr>
                          <w:rFonts w:hint="eastAsia" w:ascii="宋体" w:hAnsi="宋体" w:eastAsia="宋体" w:cs="宋体"/>
                          <w:spacing w:val="-6"/>
                          <w:sz w:val="10"/>
                        </w:rPr>
                        <w:t>请求因特网基础设施</w:t>
                      </w:r>
                      <w:r>
                        <w:rPr>
                          <w:rFonts w:hint="eastAsia" w:ascii="宋体" w:hAnsi="宋体" w:eastAsia="宋体" w:cs="宋体"/>
                          <w:spacing w:val="-6"/>
                          <w:sz w:val="10"/>
                          <w:lang w:eastAsia="zh-CN"/>
                        </w:rPr>
                        <w:t>，</w:t>
                      </w:r>
                      <w:r>
                        <w:rPr>
                          <w:rFonts w:hint="eastAsia" w:ascii="宋体" w:hAnsi="宋体" w:eastAsia="宋体" w:cs="宋体"/>
                          <w:spacing w:val="-6"/>
                          <w:sz w:val="10"/>
                          <w:lang w:val="en-US" w:eastAsia="zh-CN"/>
                        </w:rPr>
                        <w:t>从而</w:t>
                      </w:r>
                      <w:r>
                        <w:rPr>
                          <w:rFonts w:hint="eastAsia" w:ascii="宋体" w:hAnsi="宋体" w:eastAsia="宋体" w:cs="宋体"/>
                          <w:spacing w:val="-6"/>
                          <w:sz w:val="10"/>
                        </w:rPr>
                        <w:t>向运行在另一个端系统上的目的地软件交付数据。</w:t>
                      </w:r>
                    </w:p>
                  </w:txbxContent>
                </v:textbox>
              </v:shape>
            </w:pict>
          </mc:Fallback>
        </mc:AlternateContent>
      </w:r>
    </w:p>
    <w:p>
      <w:pPr>
        <w:pStyle w:val="4"/>
        <w:spacing w:line="216" w:lineRule="exact"/>
        <w:ind w:left="875"/>
        <w:rPr>
          <w:rFonts w:ascii="宋体"/>
          <w:sz w:val="20"/>
        </w:rPr>
      </w:pPr>
    </w:p>
    <w:p>
      <w:pPr>
        <w:pStyle w:val="4"/>
        <w:spacing w:line="216" w:lineRule="exact"/>
        <w:ind w:left="875"/>
        <w:rPr>
          <w:rFonts w:ascii="宋体"/>
          <w:sz w:val="20"/>
        </w:rPr>
      </w:pPr>
    </w:p>
    <w:p>
      <w:pPr>
        <w:pStyle w:val="4"/>
        <w:spacing w:line="216" w:lineRule="exact"/>
        <w:ind w:left="875"/>
        <w:rPr>
          <w:rFonts w:ascii="宋体"/>
          <w:sz w:val="20"/>
        </w:rPr>
      </w:pPr>
    </w:p>
    <w:p>
      <w:pPr>
        <w:pStyle w:val="4"/>
        <w:spacing w:line="216" w:lineRule="exact"/>
        <w:ind w:left="875"/>
        <w:rPr>
          <w:rFonts w:ascii="宋体"/>
          <w:sz w:val="20"/>
        </w:rPr>
      </w:pPr>
    </w:p>
    <w:p>
      <w:pPr>
        <w:pStyle w:val="4"/>
        <w:spacing w:line="216" w:lineRule="exact"/>
        <w:ind w:left="875"/>
        <w:rPr>
          <w:rFonts w:ascii="宋体"/>
          <w:sz w:val="20"/>
        </w:rPr>
      </w:pPr>
    </w:p>
    <w:p>
      <w:pPr>
        <w:pStyle w:val="4"/>
        <w:spacing w:line="216" w:lineRule="exact"/>
        <w:ind w:left="875"/>
        <w:rPr>
          <w:rFonts w:ascii="宋体"/>
          <w:sz w:val="20"/>
        </w:rPr>
      </w:pPr>
    </w:p>
    <w:p>
      <w:pPr>
        <w:pStyle w:val="4"/>
        <w:spacing w:line="216" w:lineRule="exact"/>
        <w:ind w:left="875"/>
        <w:rPr>
          <w:rFonts w:ascii="宋体"/>
          <w:sz w:val="20"/>
        </w:rPr>
      </w:pPr>
    </w:p>
    <w:p>
      <w:pPr>
        <w:pStyle w:val="4"/>
        <w:spacing w:line="216" w:lineRule="exact"/>
        <w:ind w:left="875"/>
        <w:rPr>
          <w:rFonts w:ascii="宋体"/>
          <w:sz w:val="20"/>
        </w:rPr>
      </w:pPr>
    </w:p>
    <w:p>
      <w:pPr>
        <w:pStyle w:val="4"/>
        <w:spacing w:line="216" w:lineRule="exact"/>
        <w:ind w:left="875"/>
        <w:rPr>
          <w:rFonts w:ascii="宋体"/>
          <w:sz w:val="20"/>
        </w:rPr>
      </w:pPr>
    </w:p>
    <w:p>
      <w:pPr>
        <w:pStyle w:val="4"/>
        <w:spacing w:line="216" w:lineRule="exact"/>
        <w:ind w:left="875"/>
        <w:rPr>
          <w:rFonts w:ascii="宋体"/>
          <w:sz w:val="20"/>
        </w:rPr>
      </w:pPr>
    </w:p>
    <w:p>
      <w:pPr>
        <w:pStyle w:val="4"/>
        <w:spacing w:line="216" w:lineRule="exact"/>
        <w:ind w:left="875"/>
        <w:rPr>
          <w:rFonts w:ascii="宋体"/>
          <w:sz w:val="20"/>
        </w:rPr>
      </w:pPr>
    </w:p>
    <w:p>
      <w:pPr>
        <w:pStyle w:val="4"/>
        <w:spacing w:line="216" w:lineRule="exact"/>
        <w:ind w:left="875"/>
        <w:rPr>
          <w:rFonts w:ascii="宋体"/>
          <w:sz w:val="20"/>
        </w:rPr>
      </w:pPr>
      <w:r>
        <w:rPr>
          <w:sz w:val="20"/>
        </w:rPr>
        <mc:AlternateContent>
          <mc:Choice Requires="wps">
            <w:drawing>
              <wp:anchor distT="0" distB="0" distL="114300" distR="114300" simplePos="0" relativeHeight="251663360" behindDoc="0" locked="0" layoutInCell="1" allowOverlap="1">
                <wp:simplePos x="0" y="0"/>
                <wp:positionH relativeFrom="column">
                  <wp:posOffset>20955</wp:posOffset>
                </wp:positionH>
                <wp:positionV relativeFrom="paragraph">
                  <wp:posOffset>27940</wp:posOffset>
                </wp:positionV>
                <wp:extent cx="1827530" cy="1487805"/>
                <wp:effectExtent l="4445" t="4445" r="9525" b="6350"/>
                <wp:wrapNone/>
                <wp:docPr id="30" name="文本框 107"/>
                <wp:cNvGraphicFramePr/>
                <a:graphic xmlns:a="http://schemas.openxmlformats.org/drawingml/2006/main">
                  <a:graphicData uri="http://schemas.microsoft.com/office/word/2010/wordprocessingShape">
                    <wps:wsp>
                      <wps:cNvSpPr txBox="1"/>
                      <wps:spPr>
                        <a:xfrm>
                          <a:off x="0" y="0"/>
                          <a:ext cx="1827530" cy="148780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02" w:lineRule="exact"/>
                              <w:ind w:right="0" w:rightChars="0"/>
                              <w:jc w:val="left"/>
                              <w:rPr>
                                <w:spacing w:val="-6"/>
                              </w:rPr>
                            </w:pPr>
                            <w:r>
                              <w:rPr>
                                <w:rFonts w:hint="eastAsia"/>
                                <w:spacing w:val="-6"/>
                                <w:lang w:val="en-US" w:eastAsia="zh-CN"/>
                              </w:rPr>
                              <w:t xml:space="preserve">1.2 </w:t>
                            </w:r>
                            <w:r>
                              <w:rPr>
                                <w:spacing w:val="-6"/>
                              </w:rPr>
                              <w:t>网络边缘</w:t>
                            </w:r>
                          </w:p>
                          <w:p>
                            <w:pPr>
                              <w:rPr>
                                <w:rFonts w:hint="eastAsia" w:ascii="宋体" w:hAnsi="宋体" w:eastAsia="宋体" w:cs="宋体"/>
                                <w:b/>
                                <w:bCs/>
                                <w:spacing w:val="-7"/>
                                <w:sz w:val="10"/>
                                <w:lang w:val="en-US" w:eastAsia="zh-CN"/>
                              </w:rPr>
                            </w:pPr>
                            <w:r>
                              <w:rPr>
                                <w:rFonts w:hint="eastAsia" w:ascii="宋体" w:hAnsi="宋体" w:eastAsia="宋体" w:cs="宋体"/>
                                <w:b/>
                                <w:bCs/>
                                <w:spacing w:val="-7"/>
                                <w:sz w:val="10"/>
                                <w:lang w:val="en-US" w:eastAsia="zh-CN"/>
                              </w:rPr>
                              <w:t>[细化网络结构]</w:t>
                            </w:r>
                          </w:p>
                          <w:p>
                            <w:pPr>
                              <w:rPr>
                                <w:rFonts w:hint="eastAsia" w:ascii="宋体" w:hAnsi="宋体" w:eastAsia="宋体" w:cs="宋体"/>
                                <w:spacing w:val="-7"/>
                                <w:sz w:val="10"/>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lang w:val="en-US" w:eastAsia="zh-CN"/>
                              </w:rPr>
                              <w:t>端系统：与因特网相连的计算机和其他设备（运行应用程序）</w:t>
                            </w:r>
                          </w:p>
                          <w:p>
                            <w:pPr>
                              <w:rPr>
                                <w:rFonts w:hint="eastAsia" w:ascii="宋体" w:hAnsi="宋体" w:eastAsia="宋体" w:cs="宋体"/>
                                <w:spacing w:val="-7"/>
                                <w:sz w:val="10"/>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lang w:val="en-US" w:eastAsia="zh-CN"/>
                              </w:rPr>
                              <w:t>接入网：将终端连接到</w:t>
                            </w:r>
                            <w:r>
                              <w:rPr>
                                <w:rFonts w:hint="eastAsia" w:ascii="宋体" w:hAnsi="宋体" w:eastAsia="宋体" w:cs="宋体"/>
                                <w:spacing w:val="-7"/>
                                <w:sz w:val="10"/>
                                <w:u w:val="single"/>
                                <w:lang w:val="en-US" w:eastAsia="zh-CN"/>
                              </w:rPr>
                              <w:t>边缘路由器</w:t>
                            </w:r>
                            <w:r>
                              <w:rPr>
                                <w:rFonts w:hint="eastAsia" w:ascii="宋体" w:hAnsi="宋体" w:eastAsia="宋体" w:cs="宋体"/>
                                <w:spacing w:val="-7"/>
                                <w:sz w:val="10"/>
                                <w:lang w:val="en-US" w:eastAsia="zh-CN"/>
                              </w:rPr>
                              <w:t>的物理链路。边缘路由器是端系统到任何其他远程端系统的路径上的第一台路由器</w:t>
                            </w:r>
                          </w:p>
                          <w:p>
                            <w:pPr>
                              <w:rPr>
                                <w:rFonts w:hint="default" w:ascii="宋体" w:hAnsi="宋体" w:eastAsia="宋体" w:cs="宋体"/>
                                <w:spacing w:val="-7"/>
                                <w:sz w:val="10"/>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lang w:val="en-US" w:eastAsia="zh-CN"/>
                              </w:rPr>
                              <w:t>网络核心：路由器和通信链路组成的网络</w:t>
                            </w:r>
                          </w:p>
                          <w:p>
                            <w:pPr>
                              <w:rPr>
                                <w:rFonts w:hint="default" w:ascii="宋体" w:hAnsi="宋体" w:eastAsia="宋体" w:cs="宋体"/>
                                <w:b/>
                                <w:bCs/>
                                <w:spacing w:val="-7"/>
                                <w:sz w:val="10"/>
                                <w:lang w:val="en-US" w:eastAsia="zh-CN"/>
                              </w:rPr>
                            </w:pPr>
                            <w:r>
                              <w:rPr>
                                <w:rFonts w:hint="eastAsia" w:ascii="宋体" w:hAnsi="宋体" w:eastAsia="宋体" w:cs="宋体"/>
                                <w:b/>
                                <w:bCs/>
                                <w:spacing w:val="-7"/>
                                <w:sz w:val="10"/>
                                <w:lang w:val="en-US" w:eastAsia="zh-CN"/>
                              </w:rPr>
                              <w:t>[接入网]</w:t>
                            </w:r>
                          </w:p>
                          <w:p>
                            <w:pPr>
                              <w:rPr>
                                <w:rFonts w:hint="eastAsia" w:ascii="宋体" w:hAnsi="宋体" w:eastAsia="宋体" w:cs="宋体"/>
                                <w:spacing w:val="-7"/>
                                <w:sz w:val="10"/>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lang w:val="en-US" w:eastAsia="zh-CN"/>
                              </w:rPr>
                              <w:t>家庭住宅接入：数字用户线 DSL （传统电话信号，上行 2.5Mbps 下行 24Mbps）、电缆（有线电视提供，上行 3Mbps 下行 30Mbps）、光纤、拨号和卫星上网</w:t>
                            </w:r>
                          </w:p>
                          <w:p>
                            <w:pPr>
                              <w:rPr>
                                <w:rFonts w:hint="eastAsia" w:ascii="宋体" w:hAnsi="宋体" w:eastAsia="宋体" w:cs="宋体"/>
                                <w:spacing w:val="-7"/>
                                <w:sz w:val="10"/>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lang w:val="en-US" w:eastAsia="zh-CN"/>
                              </w:rPr>
                              <w:t>企业（和家庭）接入：以太网（10Mbps～10Gbps）、WIFI（11Mbps～450Mbps）</w:t>
                            </w:r>
                          </w:p>
                          <w:p>
                            <w:pPr>
                              <w:rPr>
                                <w:rFonts w:hint="default" w:ascii="宋体" w:hAnsi="宋体" w:eastAsia="宋体" w:cs="宋体"/>
                                <w:spacing w:val="-7"/>
                                <w:sz w:val="10"/>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lang w:val="en-US" w:eastAsia="zh-CN"/>
                              </w:rPr>
                              <w:t>广域无线接入：3G（2Mbps）、4G（上行 20Mbps 下行 100Mbps）</w:t>
                            </w:r>
                          </w:p>
                          <w:p>
                            <w:pPr>
                              <w:rPr>
                                <w:rFonts w:hint="eastAsia" w:ascii="宋体" w:hAnsi="宋体" w:eastAsia="宋体" w:cs="宋体"/>
                                <w:b/>
                                <w:bCs/>
                                <w:spacing w:val="-7"/>
                                <w:sz w:val="10"/>
                                <w:lang w:val="en-US" w:eastAsia="zh-CN"/>
                              </w:rPr>
                            </w:pPr>
                            <w:r>
                              <w:rPr>
                                <w:rFonts w:hint="eastAsia" w:ascii="宋体" w:hAnsi="宋体" w:eastAsia="宋体" w:cs="宋体"/>
                                <w:b/>
                                <w:bCs/>
                                <w:spacing w:val="-7"/>
                                <w:sz w:val="10"/>
                                <w:lang w:val="en-US" w:eastAsia="zh-CN"/>
                              </w:rPr>
                              <w:t>[</w:t>
                            </w:r>
                            <w:r>
                              <w:rPr>
                                <w:rFonts w:hint="eastAsia" w:ascii="宋体" w:hAnsi="宋体" w:eastAsia="宋体" w:cs="宋体"/>
                                <w:b/>
                                <w:bCs/>
                                <w:spacing w:val="-7"/>
                                <w:sz w:val="10"/>
                              </w:rPr>
                              <w:t>物理媒体</w:t>
                            </w:r>
                            <w:r>
                              <w:rPr>
                                <w:rFonts w:hint="eastAsia" w:ascii="宋体" w:hAnsi="宋体" w:eastAsia="宋体" w:cs="宋体"/>
                                <w:b/>
                                <w:bCs/>
                                <w:spacing w:val="-7"/>
                                <w:sz w:val="10"/>
                                <w:lang w:val="en-US" w:eastAsia="zh-CN"/>
                              </w:rPr>
                              <w:t>]</w:t>
                            </w:r>
                          </w:p>
                          <w:p>
                            <w:pPr>
                              <w:ind w:firstLine="172" w:firstLineChars="200"/>
                              <w:rPr>
                                <w:rFonts w:hint="eastAsia" w:ascii="宋体" w:hAnsi="宋体" w:eastAsia="宋体" w:cs="宋体"/>
                                <w:spacing w:val="-7"/>
                                <w:sz w:val="10"/>
                                <w:lang w:eastAsia="zh-CN"/>
                              </w:rPr>
                            </w:pPr>
                            <w:r>
                              <w:rPr>
                                <w:rFonts w:hint="eastAsia" w:ascii="宋体" w:hAnsi="宋体" w:eastAsia="宋体" w:cs="宋体"/>
                                <w:spacing w:val="-7"/>
                                <w:sz w:val="10"/>
                              </w:rPr>
                              <w:t>设备之间通过物理媒体相连</w:t>
                            </w:r>
                            <w:r>
                              <w:rPr>
                                <w:rFonts w:hint="eastAsia" w:ascii="宋体" w:hAnsi="宋体" w:eastAsia="宋体" w:cs="宋体"/>
                                <w:spacing w:val="-7"/>
                                <w:sz w:val="10"/>
                                <w:lang w:eastAsia="zh-CN"/>
                              </w:rPr>
                              <w:t>，</w:t>
                            </w:r>
                            <w:r>
                              <w:rPr>
                                <w:rFonts w:hint="eastAsia" w:ascii="宋体" w:hAnsi="宋体" w:eastAsia="宋体" w:cs="宋体"/>
                                <w:spacing w:val="-7"/>
                                <w:sz w:val="10"/>
                                <w:lang w:val="en-US" w:eastAsia="zh-CN"/>
                              </w:rPr>
                              <w:t>两端各需要一对收发设备。分为：导引型（双绞铜线 - 电话线网线、同轴电缆 - 有线电视、光纤）和</w:t>
                            </w:r>
                            <w:r>
                              <w:rPr>
                                <w:rFonts w:hint="eastAsia" w:ascii="宋体" w:hAnsi="宋体" w:eastAsia="宋体" w:cs="宋体"/>
                                <w:spacing w:val="-7"/>
                                <w:sz w:val="10"/>
                              </w:rPr>
                              <w:t>非导引型</w:t>
                            </w:r>
                            <w:r>
                              <w:rPr>
                                <w:rFonts w:hint="eastAsia" w:ascii="宋体" w:hAnsi="宋体" w:eastAsia="宋体" w:cs="宋体"/>
                                <w:spacing w:val="-7"/>
                                <w:sz w:val="10"/>
                                <w:lang w:eastAsia="zh-CN"/>
                              </w:rPr>
                              <w:t>（</w:t>
                            </w:r>
                            <w:r>
                              <w:rPr>
                                <w:rFonts w:hint="eastAsia" w:ascii="宋体" w:hAnsi="宋体" w:eastAsia="宋体" w:cs="宋体"/>
                                <w:spacing w:val="-7"/>
                                <w:sz w:val="10"/>
                                <w:lang w:val="en-US" w:eastAsia="zh-CN"/>
                              </w:rPr>
                              <w:t>电磁波、无线局域网、数字卫星频道</w:t>
                            </w:r>
                            <w:r>
                              <w:rPr>
                                <w:rFonts w:hint="eastAsia" w:ascii="宋体" w:hAnsi="宋体" w:eastAsia="宋体" w:cs="宋体"/>
                                <w:spacing w:val="-7"/>
                                <w:sz w:val="10"/>
                                <w:lang w:eastAsia="zh-CN"/>
                              </w:rPr>
                              <w:t>）</w:t>
                            </w:r>
                          </w:p>
                          <w:p>
                            <w:pPr>
                              <w:rPr>
                                <w:rFonts w:hint="eastAsia" w:ascii="宋体" w:hAnsi="宋体" w:eastAsia="宋体" w:cs="宋体"/>
                                <w:spacing w:val="-7"/>
                                <w:sz w:val="10"/>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lang w:val="en-US" w:eastAsia="zh-CN"/>
                              </w:rPr>
                              <w:t>以太网用户使用双绞铜线与以太网交换机连接</w:t>
                            </w:r>
                          </w:p>
                        </w:txbxContent>
                      </wps:txbx>
                      <wps:bodyPr lIns="18000" tIns="10800" rIns="18000" bIns="10800" upright="1"/>
                    </wps:wsp>
                  </a:graphicData>
                </a:graphic>
              </wp:anchor>
            </w:drawing>
          </mc:Choice>
          <mc:Fallback>
            <w:pict>
              <v:shape id="文本框 107" o:spid="_x0000_s1026" o:spt="202" type="#_x0000_t202" style="position:absolute;left:0pt;margin-left:1.65pt;margin-top:2.2pt;height:117.15pt;width:143.9pt;z-index:251663360;mso-width-relative:page;mso-height-relative:page;" fillcolor="#FFFFFF" filled="t" stroked="t" coordsize="21600,21600" o:gfxdata="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0&#10;ZM4b1gAAAAcBAAAPAAAAAAAAAAEAIAAAACIAAABkcnMvZG93bnJldi54bWxQSwECFAAUAAAACACH&#10;TuJAB4WMDiYCAABuBAAADgAAAAAAAAABACAAAAAlAQAAZHJzL2Uyb0RvYy54bWxQSwUGAAAAAAYA&#10;BgBZAQAAvQUAAAAA&#10;">
                <v:fill on="t" focussize="0,0"/>
                <v:stroke color="#D9D9D9" joinstyle="miter"/>
                <v:imagedata o:title=""/>
                <o:lock v:ext="edit" aspectratio="f"/>
                <v:textbox inset="0.5mm,0.3mm,0.5mm,0.3mm">
                  <w:txbxContent>
                    <w:p>
                      <w:pPr>
                        <w:pStyle w:val="3"/>
                        <w:numPr>
                          <w:ilvl w:val="0"/>
                          <w:numId w:val="0"/>
                        </w:numPr>
                        <w:tabs>
                          <w:tab w:val="left" w:pos="267"/>
                        </w:tabs>
                        <w:spacing w:before="0" w:after="0" w:line="102" w:lineRule="exact"/>
                        <w:ind w:right="0" w:rightChars="0"/>
                        <w:jc w:val="left"/>
                        <w:rPr>
                          <w:spacing w:val="-6"/>
                        </w:rPr>
                      </w:pPr>
                      <w:r>
                        <w:rPr>
                          <w:rFonts w:hint="eastAsia"/>
                          <w:spacing w:val="-6"/>
                          <w:lang w:val="en-US" w:eastAsia="zh-CN"/>
                        </w:rPr>
                        <w:t xml:space="preserve">1.2 </w:t>
                      </w:r>
                      <w:r>
                        <w:rPr>
                          <w:spacing w:val="-6"/>
                        </w:rPr>
                        <w:t>网络边缘</w:t>
                      </w:r>
                    </w:p>
                    <w:p>
                      <w:pPr>
                        <w:rPr>
                          <w:rFonts w:hint="eastAsia" w:ascii="宋体" w:hAnsi="宋体" w:eastAsia="宋体" w:cs="宋体"/>
                          <w:b/>
                          <w:bCs/>
                          <w:spacing w:val="-7"/>
                          <w:sz w:val="10"/>
                          <w:lang w:val="en-US" w:eastAsia="zh-CN"/>
                        </w:rPr>
                      </w:pPr>
                      <w:r>
                        <w:rPr>
                          <w:rFonts w:hint="eastAsia" w:ascii="宋体" w:hAnsi="宋体" w:eastAsia="宋体" w:cs="宋体"/>
                          <w:b/>
                          <w:bCs/>
                          <w:spacing w:val="-7"/>
                          <w:sz w:val="10"/>
                          <w:lang w:val="en-US" w:eastAsia="zh-CN"/>
                        </w:rPr>
                        <w:t>[细化网络结构]</w:t>
                      </w:r>
                    </w:p>
                    <w:p>
                      <w:pPr>
                        <w:rPr>
                          <w:rFonts w:hint="eastAsia" w:ascii="宋体" w:hAnsi="宋体" w:eastAsia="宋体" w:cs="宋体"/>
                          <w:spacing w:val="-7"/>
                          <w:sz w:val="10"/>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lang w:val="en-US" w:eastAsia="zh-CN"/>
                        </w:rPr>
                        <w:t>端系统：与因特网相连的计算机和其他设备（运行应用程序）</w:t>
                      </w:r>
                    </w:p>
                    <w:p>
                      <w:pPr>
                        <w:rPr>
                          <w:rFonts w:hint="eastAsia" w:ascii="宋体" w:hAnsi="宋体" w:eastAsia="宋体" w:cs="宋体"/>
                          <w:spacing w:val="-7"/>
                          <w:sz w:val="10"/>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lang w:val="en-US" w:eastAsia="zh-CN"/>
                        </w:rPr>
                        <w:t>接入网：将终端连接到</w:t>
                      </w:r>
                      <w:r>
                        <w:rPr>
                          <w:rFonts w:hint="eastAsia" w:ascii="宋体" w:hAnsi="宋体" w:eastAsia="宋体" w:cs="宋体"/>
                          <w:spacing w:val="-7"/>
                          <w:sz w:val="10"/>
                          <w:u w:val="single"/>
                          <w:lang w:val="en-US" w:eastAsia="zh-CN"/>
                        </w:rPr>
                        <w:t>边缘路由器</w:t>
                      </w:r>
                      <w:r>
                        <w:rPr>
                          <w:rFonts w:hint="eastAsia" w:ascii="宋体" w:hAnsi="宋体" w:eastAsia="宋体" w:cs="宋体"/>
                          <w:spacing w:val="-7"/>
                          <w:sz w:val="10"/>
                          <w:lang w:val="en-US" w:eastAsia="zh-CN"/>
                        </w:rPr>
                        <w:t>的物理链路。边缘路由器是端系统到任何其他远程端系统的路径上的第一台路由器</w:t>
                      </w:r>
                    </w:p>
                    <w:p>
                      <w:pPr>
                        <w:rPr>
                          <w:rFonts w:hint="default" w:ascii="宋体" w:hAnsi="宋体" w:eastAsia="宋体" w:cs="宋体"/>
                          <w:spacing w:val="-7"/>
                          <w:sz w:val="10"/>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lang w:val="en-US" w:eastAsia="zh-CN"/>
                        </w:rPr>
                        <w:t>网络核心：路由器和通信链路组成的网络</w:t>
                      </w:r>
                    </w:p>
                    <w:p>
                      <w:pPr>
                        <w:rPr>
                          <w:rFonts w:hint="default" w:ascii="宋体" w:hAnsi="宋体" w:eastAsia="宋体" w:cs="宋体"/>
                          <w:b/>
                          <w:bCs/>
                          <w:spacing w:val="-7"/>
                          <w:sz w:val="10"/>
                          <w:lang w:val="en-US" w:eastAsia="zh-CN"/>
                        </w:rPr>
                      </w:pPr>
                      <w:r>
                        <w:rPr>
                          <w:rFonts w:hint="eastAsia" w:ascii="宋体" w:hAnsi="宋体" w:eastAsia="宋体" w:cs="宋体"/>
                          <w:b/>
                          <w:bCs/>
                          <w:spacing w:val="-7"/>
                          <w:sz w:val="10"/>
                          <w:lang w:val="en-US" w:eastAsia="zh-CN"/>
                        </w:rPr>
                        <w:t>[接入网]</w:t>
                      </w:r>
                    </w:p>
                    <w:p>
                      <w:pPr>
                        <w:rPr>
                          <w:rFonts w:hint="eastAsia" w:ascii="宋体" w:hAnsi="宋体" w:eastAsia="宋体" w:cs="宋体"/>
                          <w:spacing w:val="-7"/>
                          <w:sz w:val="10"/>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lang w:val="en-US" w:eastAsia="zh-CN"/>
                        </w:rPr>
                        <w:t>家庭住宅接入：数字用户线 DSL （传统电话信号，上行 2.5Mbps 下行 24Mbps）、电缆（有线电视提供，上行 3Mbps 下行 30Mbps）、光纤、拨号和卫星上网</w:t>
                      </w:r>
                    </w:p>
                    <w:p>
                      <w:pPr>
                        <w:rPr>
                          <w:rFonts w:hint="eastAsia" w:ascii="宋体" w:hAnsi="宋体" w:eastAsia="宋体" w:cs="宋体"/>
                          <w:spacing w:val="-7"/>
                          <w:sz w:val="10"/>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lang w:val="en-US" w:eastAsia="zh-CN"/>
                        </w:rPr>
                        <w:t>企业（和家庭）接入：以太网（10Mbps～10Gbps）、WIFI（11Mbps～450Mbps）</w:t>
                      </w:r>
                    </w:p>
                    <w:p>
                      <w:pPr>
                        <w:rPr>
                          <w:rFonts w:hint="default" w:ascii="宋体" w:hAnsi="宋体" w:eastAsia="宋体" w:cs="宋体"/>
                          <w:spacing w:val="-7"/>
                          <w:sz w:val="10"/>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lang w:val="en-US" w:eastAsia="zh-CN"/>
                        </w:rPr>
                        <w:t>广域无线接入：3G（2Mbps）、4G（上行 20Mbps 下行 100Mbps）</w:t>
                      </w:r>
                    </w:p>
                    <w:p>
                      <w:pPr>
                        <w:rPr>
                          <w:rFonts w:hint="eastAsia" w:ascii="宋体" w:hAnsi="宋体" w:eastAsia="宋体" w:cs="宋体"/>
                          <w:b/>
                          <w:bCs/>
                          <w:spacing w:val="-7"/>
                          <w:sz w:val="10"/>
                          <w:lang w:val="en-US" w:eastAsia="zh-CN"/>
                        </w:rPr>
                      </w:pPr>
                      <w:r>
                        <w:rPr>
                          <w:rFonts w:hint="eastAsia" w:ascii="宋体" w:hAnsi="宋体" w:eastAsia="宋体" w:cs="宋体"/>
                          <w:b/>
                          <w:bCs/>
                          <w:spacing w:val="-7"/>
                          <w:sz w:val="10"/>
                          <w:lang w:val="en-US" w:eastAsia="zh-CN"/>
                        </w:rPr>
                        <w:t>[</w:t>
                      </w:r>
                      <w:r>
                        <w:rPr>
                          <w:rFonts w:hint="eastAsia" w:ascii="宋体" w:hAnsi="宋体" w:eastAsia="宋体" w:cs="宋体"/>
                          <w:b/>
                          <w:bCs/>
                          <w:spacing w:val="-7"/>
                          <w:sz w:val="10"/>
                        </w:rPr>
                        <w:t>物理媒体</w:t>
                      </w:r>
                      <w:r>
                        <w:rPr>
                          <w:rFonts w:hint="eastAsia" w:ascii="宋体" w:hAnsi="宋体" w:eastAsia="宋体" w:cs="宋体"/>
                          <w:b/>
                          <w:bCs/>
                          <w:spacing w:val="-7"/>
                          <w:sz w:val="10"/>
                          <w:lang w:val="en-US" w:eastAsia="zh-CN"/>
                        </w:rPr>
                        <w:t>]</w:t>
                      </w:r>
                    </w:p>
                    <w:p>
                      <w:pPr>
                        <w:ind w:firstLine="172" w:firstLineChars="200"/>
                        <w:rPr>
                          <w:rFonts w:hint="eastAsia" w:ascii="宋体" w:hAnsi="宋体" w:eastAsia="宋体" w:cs="宋体"/>
                          <w:spacing w:val="-7"/>
                          <w:sz w:val="10"/>
                          <w:lang w:eastAsia="zh-CN"/>
                        </w:rPr>
                      </w:pPr>
                      <w:r>
                        <w:rPr>
                          <w:rFonts w:hint="eastAsia" w:ascii="宋体" w:hAnsi="宋体" w:eastAsia="宋体" w:cs="宋体"/>
                          <w:spacing w:val="-7"/>
                          <w:sz w:val="10"/>
                        </w:rPr>
                        <w:t>设备之间通过物理媒体相连</w:t>
                      </w:r>
                      <w:r>
                        <w:rPr>
                          <w:rFonts w:hint="eastAsia" w:ascii="宋体" w:hAnsi="宋体" w:eastAsia="宋体" w:cs="宋体"/>
                          <w:spacing w:val="-7"/>
                          <w:sz w:val="10"/>
                          <w:lang w:eastAsia="zh-CN"/>
                        </w:rPr>
                        <w:t>，</w:t>
                      </w:r>
                      <w:r>
                        <w:rPr>
                          <w:rFonts w:hint="eastAsia" w:ascii="宋体" w:hAnsi="宋体" w:eastAsia="宋体" w:cs="宋体"/>
                          <w:spacing w:val="-7"/>
                          <w:sz w:val="10"/>
                          <w:lang w:val="en-US" w:eastAsia="zh-CN"/>
                        </w:rPr>
                        <w:t>两端各需要一对收发设备。分为：导引型（双绞铜线 - 电话线网线、同轴电缆 - 有线电视、光纤）和</w:t>
                      </w:r>
                      <w:r>
                        <w:rPr>
                          <w:rFonts w:hint="eastAsia" w:ascii="宋体" w:hAnsi="宋体" w:eastAsia="宋体" w:cs="宋体"/>
                          <w:spacing w:val="-7"/>
                          <w:sz w:val="10"/>
                        </w:rPr>
                        <w:t>非导引型</w:t>
                      </w:r>
                      <w:r>
                        <w:rPr>
                          <w:rFonts w:hint="eastAsia" w:ascii="宋体" w:hAnsi="宋体" w:eastAsia="宋体" w:cs="宋体"/>
                          <w:spacing w:val="-7"/>
                          <w:sz w:val="10"/>
                          <w:lang w:eastAsia="zh-CN"/>
                        </w:rPr>
                        <w:t>（</w:t>
                      </w:r>
                      <w:r>
                        <w:rPr>
                          <w:rFonts w:hint="eastAsia" w:ascii="宋体" w:hAnsi="宋体" w:eastAsia="宋体" w:cs="宋体"/>
                          <w:spacing w:val="-7"/>
                          <w:sz w:val="10"/>
                          <w:lang w:val="en-US" w:eastAsia="zh-CN"/>
                        </w:rPr>
                        <w:t>电磁波、无线局域网、数字卫星频道</w:t>
                      </w:r>
                      <w:r>
                        <w:rPr>
                          <w:rFonts w:hint="eastAsia" w:ascii="宋体" w:hAnsi="宋体" w:eastAsia="宋体" w:cs="宋体"/>
                          <w:spacing w:val="-7"/>
                          <w:sz w:val="10"/>
                          <w:lang w:eastAsia="zh-CN"/>
                        </w:rPr>
                        <w:t>）</w:t>
                      </w:r>
                    </w:p>
                    <w:p>
                      <w:pPr>
                        <w:rPr>
                          <w:rFonts w:hint="eastAsia" w:ascii="宋体" w:hAnsi="宋体" w:eastAsia="宋体" w:cs="宋体"/>
                          <w:spacing w:val="-7"/>
                          <w:sz w:val="10"/>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lang w:val="en-US" w:eastAsia="zh-CN"/>
                        </w:rPr>
                        <w:t>以太网用户使用双绞铜线与以太网交换机连接</w:t>
                      </w:r>
                    </w:p>
                  </w:txbxContent>
                </v:textbox>
              </v:shape>
            </w:pict>
          </mc:Fallback>
        </mc:AlternateContent>
      </w:r>
    </w:p>
    <w:p>
      <w:pPr>
        <w:pStyle w:val="4"/>
        <w:spacing w:line="216" w:lineRule="exact"/>
        <w:rPr>
          <w:rFonts w:ascii="宋体"/>
          <w:sz w:val="20"/>
        </w:rPr>
      </w:pPr>
    </w:p>
    <w:p>
      <w:pPr>
        <w:pStyle w:val="4"/>
        <w:spacing w:line="216" w:lineRule="exact"/>
        <w:rPr>
          <w:rFonts w:ascii="宋体"/>
          <w:sz w:val="20"/>
        </w:rPr>
      </w:pPr>
    </w:p>
    <w:p>
      <w:pPr>
        <w:pStyle w:val="4"/>
        <w:spacing w:line="216" w:lineRule="exact"/>
        <w:rPr>
          <w:rFonts w:ascii="宋体"/>
          <w:sz w:val="20"/>
        </w:rPr>
      </w:pPr>
    </w:p>
    <w:p>
      <w:pPr>
        <w:pStyle w:val="4"/>
        <w:spacing w:line="216" w:lineRule="exact"/>
        <w:rPr>
          <w:rFonts w:ascii="宋体"/>
          <w:sz w:val="20"/>
        </w:rPr>
      </w:pPr>
    </w:p>
    <w:p>
      <w:pPr>
        <w:pStyle w:val="4"/>
        <w:spacing w:line="216" w:lineRule="exact"/>
        <w:rPr>
          <w:rFonts w:ascii="宋体"/>
          <w:sz w:val="20"/>
        </w:rPr>
      </w:pPr>
    </w:p>
    <w:p>
      <w:pPr>
        <w:pStyle w:val="4"/>
        <w:spacing w:line="216" w:lineRule="exact"/>
        <w:rPr>
          <w:rFonts w:ascii="宋体"/>
          <w:sz w:val="20"/>
        </w:rPr>
      </w:pPr>
    </w:p>
    <w:p>
      <w:pPr>
        <w:pStyle w:val="4"/>
        <w:spacing w:line="20" w:lineRule="exact"/>
        <w:ind w:left="717"/>
        <w:rPr>
          <w:sz w:val="2"/>
        </w:rPr>
      </w:pPr>
    </w:p>
    <w:p>
      <w:pPr>
        <w:pStyle w:val="4"/>
        <w:spacing w:before="77" w:line="192" w:lineRule="auto"/>
        <w:ind w:left="163" w:right="45"/>
        <w:jc w:val="both"/>
      </w:pPr>
      <w:r>
        <w:rPr>
          <w:sz w:val="7"/>
        </w:rPr>
        <mc:AlternateContent>
          <mc:Choice Requires="wps">
            <w:drawing>
              <wp:anchor distT="0" distB="0" distL="114300" distR="114300" simplePos="0" relativeHeight="251664384" behindDoc="0" locked="0" layoutInCell="1" allowOverlap="1">
                <wp:simplePos x="0" y="0"/>
                <wp:positionH relativeFrom="column">
                  <wp:posOffset>2555875</wp:posOffset>
                </wp:positionH>
                <wp:positionV relativeFrom="paragraph">
                  <wp:posOffset>-2703830</wp:posOffset>
                </wp:positionV>
                <wp:extent cx="1142365" cy="209550"/>
                <wp:effectExtent l="0" t="0" r="0" b="0"/>
                <wp:wrapNone/>
                <wp:docPr id="31" name="文本框 139"/>
                <wp:cNvGraphicFramePr/>
                <a:graphic xmlns:a="http://schemas.openxmlformats.org/drawingml/2006/main">
                  <a:graphicData uri="http://schemas.microsoft.com/office/word/2010/wordprocessingShape">
                    <wps:wsp>
                      <wps:cNvSpPr txBox="1"/>
                      <wps:spPr>
                        <a:xfrm>
                          <a:off x="0" y="0"/>
                          <a:ext cx="1142365" cy="209550"/>
                        </a:xfrm>
                        <a:prstGeom prst="rect">
                          <a:avLst/>
                        </a:prstGeom>
                        <a:noFill/>
                        <a:ln>
                          <a:noFill/>
                        </a:ln>
                      </wps:spPr>
                      <wps:txbx>
                        <w:txbxContent>
                          <w:p>
                            <w:pPr>
                              <w:rPr>
                                <w:rFonts w:hint="default" w:ascii="宋体" w:hAnsi="宋体" w:eastAsia="宋体" w:cs="宋体"/>
                                <w:i/>
                                <w:iCs/>
                                <w:spacing w:val="-6"/>
                                <w:sz w:val="10"/>
                                <w:lang w:val="en-US" w:eastAsia="zh-CN"/>
                              </w:rPr>
                            </w:pPr>
                            <w:r>
                              <w:rPr>
                                <w:rFonts w:hint="eastAsia" w:ascii="宋体" w:hAnsi="宋体" w:eastAsia="宋体" w:cs="宋体"/>
                                <w:i/>
                                <w:iCs/>
                                <w:spacing w:val="-6"/>
                                <w:sz w:val="10"/>
                                <w:lang w:val="en-US" w:eastAsia="zh-CN"/>
                              </w:rPr>
                              <w:t>网络应用是计算机网络存在的理由</w:t>
                            </w:r>
                          </w:p>
                        </w:txbxContent>
                      </wps:txbx>
                      <wps:bodyPr upright="1"/>
                    </wps:wsp>
                  </a:graphicData>
                </a:graphic>
              </wp:anchor>
            </w:drawing>
          </mc:Choice>
          <mc:Fallback>
            <w:pict>
              <v:shape id="文本框 139" o:spid="_x0000_s1026" o:spt="202" type="#_x0000_t202" style="position:absolute;left:0pt;margin-left:201.25pt;margin-top:-212.9pt;height:16.5pt;width:89.95pt;z-index:251664384;mso-width-relative:page;mso-height-relative:page;" filled="f" stroked="f" coordsize="21600,21600" o:gfxdata="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s&#10;yKBV2QAAAA0BAAAPAAAAAAAAAAEAIAAAACIAAABkcnMvZG93bnJldi54bWxQSwECFAAUAAAACACH&#10;TuJA83lby7EBAABRAwAADgAAAAAAAAABACAAAAAoAQAAZHJzL2Uyb0RvYy54bWxQSwUGAAAAAAYA&#10;BgBZAQAASwUAAAAA&#10;">
                <v:fill on="f" focussize="0,0"/>
                <v:stroke on="f"/>
                <v:imagedata o:title=""/>
                <o:lock v:ext="edit" aspectratio="f"/>
                <v:textbox>
                  <w:txbxContent>
                    <w:p>
                      <w:pPr>
                        <w:rPr>
                          <w:rFonts w:hint="default" w:ascii="宋体" w:hAnsi="宋体" w:eastAsia="宋体" w:cs="宋体"/>
                          <w:i/>
                          <w:iCs/>
                          <w:spacing w:val="-6"/>
                          <w:sz w:val="10"/>
                          <w:lang w:val="en-US" w:eastAsia="zh-CN"/>
                        </w:rPr>
                      </w:pPr>
                      <w:r>
                        <w:rPr>
                          <w:rFonts w:hint="eastAsia" w:ascii="宋体" w:hAnsi="宋体" w:eastAsia="宋体" w:cs="宋体"/>
                          <w:i/>
                          <w:iCs/>
                          <w:spacing w:val="-6"/>
                          <w:sz w:val="10"/>
                          <w:lang w:val="en-US" w:eastAsia="zh-CN"/>
                        </w:rPr>
                        <w:t>网络应用是计算机网络存在的理由</w:t>
                      </w:r>
                    </w:p>
                  </w:txbxContent>
                </v:textbox>
              </v:shape>
            </w:pict>
          </mc:Fallback>
        </mc:AlternateContent>
      </w:r>
      <w:r>
        <w:rPr>
          <w:sz w:val="20"/>
        </w:rPr>
        <mc:AlternateContent>
          <mc:Choice Requires="wps">
            <w:drawing>
              <wp:anchor distT="0" distB="0" distL="114300" distR="114300" simplePos="0" relativeHeight="251685888" behindDoc="0" locked="0" layoutInCell="1" allowOverlap="1">
                <wp:simplePos x="0" y="0"/>
                <wp:positionH relativeFrom="column">
                  <wp:posOffset>15240</wp:posOffset>
                </wp:positionH>
                <wp:positionV relativeFrom="paragraph">
                  <wp:posOffset>6978650</wp:posOffset>
                </wp:positionV>
                <wp:extent cx="1837690" cy="822960"/>
                <wp:effectExtent l="4445" t="4445" r="12065" b="10795"/>
                <wp:wrapNone/>
                <wp:docPr id="52" name="文本框 135"/>
                <wp:cNvGraphicFramePr/>
                <a:graphic xmlns:a="http://schemas.openxmlformats.org/drawingml/2006/main">
                  <a:graphicData uri="http://schemas.microsoft.com/office/word/2010/wordprocessingShape">
                    <wps:wsp>
                      <wps:cNvSpPr txBox="1"/>
                      <wps:spPr>
                        <a:xfrm>
                          <a:off x="0" y="0"/>
                          <a:ext cx="1837690" cy="822960"/>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4"/>
                              <w:numPr>
                                <w:ilvl w:val="0"/>
                                <w:numId w:val="0"/>
                              </w:numPr>
                              <w:spacing w:before="6" w:line="194" w:lineRule="auto"/>
                              <w:ind w:right="50" w:rightChars="0"/>
                              <w:jc w:val="both"/>
                              <w:rPr>
                                <w:rFonts w:hint="eastAsia" w:cs="等线"/>
                                <w:b/>
                                <w:bCs/>
                                <w:spacing w:val="-6"/>
                                <w:sz w:val="13"/>
                                <w:szCs w:val="13"/>
                                <w:lang w:val="en-US" w:eastAsia="zh-CN" w:bidi="zh-CN"/>
                              </w:rPr>
                            </w:pPr>
                            <w:r>
                              <w:rPr>
                                <w:rFonts w:hint="eastAsia" w:cs="等线"/>
                                <w:b/>
                                <w:bCs/>
                                <w:spacing w:val="-6"/>
                                <w:sz w:val="13"/>
                                <w:szCs w:val="13"/>
                                <w:lang w:val="en-US" w:eastAsia="zh-CN" w:bidi="zh-CN"/>
                              </w:rPr>
                              <w:t>第一章补充</w:t>
                            </w:r>
                          </w:p>
                          <w:p>
                            <w:pPr>
                              <w:pStyle w:val="4"/>
                              <w:keepNext w:val="0"/>
                              <w:keepLines w:val="0"/>
                              <w:pageBreakBefore w:val="0"/>
                              <w:widowControl w:val="0"/>
                              <w:kinsoku/>
                              <w:wordWrap/>
                              <w:overflowPunct/>
                              <w:topLinePunct w:val="0"/>
                              <w:autoSpaceDE w:val="0"/>
                              <w:autoSpaceDN w:val="0"/>
                              <w:bidi w:val="0"/>
                              <w:adjustRightInd/>
                              <w:snapToGrid/>
                              <w:spacing w:before="4" w:line="195" w:lineRule="auto"/>
                              <w:ind w:left="0" w:leftChars="0" w:right="0" w:firstLine="0" w:firstLineChars="0"/>
                              <w:jc w:val="left"/>
                              <w:textAlignment w:val="auto"/>
                              <w:rPr>
                                <w:rFonts w:hint="eastAsia" w:ascii="宋体" w:hAnsi="宋体" w:eastAsia="宋体" w:cs="宋体"/>
                                <w:spacing w:val="-7"/>
                                <w:sz w:val="10"/>
                                <w:szCs w:val="22"/>
                                <w:lang w:val="en-US" w:eastAsia="zh-CN" w:bidi="zh-CN"/>
                              </w:rPr>
                            </w:pPr>
                            <w:r>
                              <w:rPr>
                                <w:rFonts w:hint="eastAsia" w:ascii="宋体" w:hAnsi="宋体" w:eastAsia="宋体" w:cs="宋体"/>
                                <w:b/>
                                <w:bCs/>
                                <w:spacing w:val="-7"/>
                                <w:sz w:val="10"/>
                                <w:szCs w:val="22"/>
                                <w:lang w:val="en-US" w:eastAsia="zh-CN" w:bidi="zh-CN"/>
                              </w:rPr>
                              <w:t>分组交换和电路交换中的同步时分复用的区别</w:t>
                            </w:r>
                            <w:r>
                              <w:rPr>
                                <w:rFonts w:hint="eastAsia" w:ascii="宋体" w:hAnsi="宋体" w:eastAsia="宋体" w:cs="宋体"/>
                                <w:spacing w:val="-7"/>
                                <w:sz w:val="10"/>
                                <w:szCs w:val="22"/>
                                <w:lang w:val="en-US" w:eastAsia="zh-CN" w:bidi="zh-CN"/>
                              </w:rPr>
                              <w:t>：</w:t>
                            </w:r>
                          </w:p>
                          <w:p>
                            <w:pPr>
                              <w:pStyle w:val="4"/>
                              <w:keepNext w:val="0"/>
                              <w:keepLines w:val="0"/>
                              <w:pageBreakBefore w:val="0"/>
                              <w:widowControl w:val="0"/>
                              <w:kinsoku/>
                              <w:wordWrap/>
                              <w:overflowPunct/>
                              <w:topLinePunct w:val="0"/>
                              <w:autoSpaceDE w:val="0"/>
                              <w:autoSpaceDN w:val="0"/>
                              <w:bidi w:val="0"/>
                              <w:adjustRightInd/>
                              <w:snapToGrid/>
                              <w:spacing w:before="4" w:line="195" w:lineRule="auto"/>
                              <w:ind w:left="0" w:leftChars="0" w:right="0" w:firstLine="0" w:firstLineChars="0"/>
                              <w:jc w:val="left"/>
                              <w:textAlignment w:val="auto"/>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zh-CN" w:eastAsia="zh-CN" w:bidi="zh-CN"/>
                              </w:rPr>
                              <w:t>•</w:t>
                            </w:r>
                            <w:r>
                              <w:rPr>
                                <w:rFonts w:hint="eastAsia" w:ascii="宋体" w:hAnsi="宋体" w:eastAsia="宋体" w:cs="宋体"/>
                                <w:spacing w:val="-7"/>
                                <w:sz w:val="10"/>
                                <w:szCs w:val="22"/>
                                <w:lang w:val="en-US" w:eastAsia="zh-CN" w:bidi="zh-CN"/>
                              </w:rPr>
                              <w:t xml:space="preserve"> 分组交换：用户使用链路的模式不固定</w:t>
                            </w:r>
                          </w:p>
                          <w:p>
                            <w:pPr>
                              <w:pStyle w:val="4"/>
                              <w:keepNext w:val="0"/>
                              <w:keepLines w:val="0"/>
                              <w:pageBreakBefore w:val="0"/>
                              <w:widowControl w:val="0"/>
                              <w:kinsoku/>
                              <w:wordWrap/>
                              <w:overflowPunct/>
                              <w:topLinePunct w:val="0"/>
                              <w:autoSpaceDE w:val="0"/>
                              <w:autoSpaceDN w:val="0"/>
                              <w:bidi w:val="0"/>
                              <w:adjustRightInd/>
                              <w:snapToGrid/>
                              <w:spacing w:before="4" w:line="195" w:lineRule="auto"/>
                              <w:ind w:left="0" w:leftChars="0" w:right="0" w:firstLine="0" w:firstLineChars="0"/>
                              <w:jc w:val="left"/>
                              <w:textAlignment w:val="auto"/>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zh-CN" w:eastAsia="zh-CN" w:bidi="zh-CN"/>
                              </w:rPr>
                              <w:t>•</w:t>
                            </w:r>
                            <w:r>
                              <w:rPr>
                                <w:rFonts w:hint="eastAsia" w:ascii="宋体" w:hAnsi="宋体" w:eastAsia="宋体" w:cs="宋体"/>
                                <w:spacing w:val="-7"/>
                                <w:sz w:val="10"/>
                                <w:szCs w:val="22"/>
                                <w:lang w:val="en-US" w:eastAsia="zh-CN" w:bidi="zh-CN"/>
                              </w:rPr>
                              <w:t xml:space="preserve"> TDM ：用户使用链路的模式固定</w:t>
                            </w:r>
                          </w:p>
                          <w:p>
                            <w:pPr>
                              <w:pStyle w:val="4"/>
                              <w:keepNext w:val="0"/>
                              <w:keepLines w:val="0"/>
                              <w:pageBreakBefore w:val="0"/>
                              <w:widowControl w:val="0"/>
                              <w:kinsoku/>
                              <w:wordWrap/>
                              <w:overflowPunct/>
                              <w:topLinePunct w:val="0"/>
                              <w:autoSpaceDE w:val="0"/>
                              <w:autoSpaceDN w:val="0"/>
                              <w:bidi w:val="0"/>
                              <w:adjustRightInd/>
                              <w:snapToGrid/>
                              <w:spacing w:before="4" w:line="195" w:lineRule="auto"/>
                              <w:ind w:left="0" w:leftChars="0" w:right="0" w:firstLine="0" w:firstLineChars="0"/>
                              <w:jc w:val="left"/>
                              <w:textAlignment w:val="auto"/>
                              <w:rPr>
                                <w:rFonts w:hint="eastAsia" w:ascii="宋体" w:hAnsi="宋体" w:eastAsia="宋体" w:cs="宋体"/>
                                <w:spacing w:val="-7"/>
                                <w:sz w:val="10"/>
                                <w:szCs w:val="22"/>
                                <w:lang w:val="en-US" w:eastAsia="zh-CN" w:bidi="zh-CN"/>
                              </w:rPr>
                            </w:pPr>
                            <w:r>
                              <w:rPr>
                                <w:rFonts w:hint="eastAsia" w:ascii="宋体" w:hAnsi="宋体" w:eastAsia="宋体" w:cs="宋体"/>
                                <w:b/>
                                <w:bCs/>
                                <w:spacing w:val="-7"/>
                                <w:sz w:val="10"/>
                                <w:szCs w:val="22"/>
                                <w:lang w:val="en-US" w:eastAsia="zh-CN" w:bidi="zh-CN"/>
                              </w:rPr>
                              <w:t>链路与电路</w:t>
                            </w:r>
                            <w:r>
                              <w:rPr>
                                <w:rFonts w:hint="eastAsia" w:ascii="宋体" w:hAnsi="宋体" w:eastAsia="宋体" w:cs="宋体"/>
                                <w:spacing w:val="-7"/>
                                <w:sz w:val="10"/>
                                <w:szCs w:val="22"/>
                                <w:lang w:val="en-US" w:eastAsia="zh-CN" w:bidi="zh-CN"/>
                              </w:rPr>
                              <w:t>：链路是物理媒体，也称信道，可以通过某种方式划分为若干条独立的子信道；电路是物理媒体中的一条子信道</w:t>
                            </w:r>
                          </w:p>
                          <w:p>
                            <w:pPr>
                              <w:pStyle w:val="9"/>
                              <w:numPr>
                                <w:ilvl w:val="0"/>
                                <w:numId w:val="0"/>
                              </w:numPr>
                              <w:tabs>
                                <w:tab w:val="left" w:pos="223"/>
                              </w:tabs>
                              <w:spacing w:before="0" w:after="0" w:line="121" w:lineRule="exact"/>
                              <w:ind w:right="0" w:rightChars="0"/>
                              <w:jc w:val="left"/>
                              <w:rPr>
                                <w:rFonts w:hint="eastAsia" w:ascii="楷体" w:hAnsi="楷体" w:eastAsia="楷体" w:cs="楷体"/>
                                <w:spacing w:val="-7"/>
                                <w:sz w:val="10"/>
                                <w:szCs w:val="22"/>
                                <w:lang w:val="en-US" w:eastAsia="zh-CN" w:bidi="zh-CN"/>
                              </w:rPr>
                            </w:pPr>
                            <w:r>
                              <w:rPr>
                                <w:rFonts w:hint="eastAsia" w:ascii="楷体" w:hAnsi="楷体" w:eastAsia="楷体" w:cs="楷体"/>
                                <w:spacing w:val="-7"/>
                                <w:sz w:val="10"/>
                                <w:szCs w:val="22"/>
                                <w:lang w:val="en-US" w:eastAsia="zh-CN" w:bidi="zh-CN"/>
                              </w:rPr>
                              <w:t>不同的网络以所提供的服务为区分</w:t>
                            </w:r>
                          </w:p>
                          <w:p>
                            <w:pPr>
                              <w:pStyle w:val="9"/>
                              <w:numPr>
                                <w:ilvl w:val="0"/>
                                <w:numId w:val="0"/>
                              </w:numPr>
                              <w:tabs>
                                <w:tab w:val="left" w:pos="223"/>
                              </w:tabs>
                              <w:spacing w:before="0" w:after="0" w:line="121" w:lineRule="exact"/>
                              <w:ind w:right="0" w:rightChars="0"/>
                              <w:jc w:val="left"/>
                              <w:rPr>
                                <w:rFonts w:hint="eastAsia" w:ascii="楷体" w:hAnsi="楷体" w:eastAsia="楷体" w:cs="楷体"/>
                                <w:spacing w:val="-7"/>
                                <w:sz w:val="10"/>
                                <w:szCs w:val="22"/>
                                <w:lang w:val="en-US" w:eastAsia="zh-CN" w:bidi="zh-CN"/>
                              </w:rPr>
                            </w:pPr>
                            <w:r>
                              <w:rPr>
                                <w:rFonts w:hint="eastAsia" w:ascii="楷体" w:hAnsi="楷体" w:eastAsia="楷体" w:cs="楷体"/>
                                <w:spacing w:val="-7"/>
                                <w:sz w:val="10"/>
                                <w:szCs w:val="22"/>
                                <w:lang w:val="en-US" w:eastAsia="zh-CN" w:bidi="zh-CN"/>
                              </w:rPr>
                              <w:t>不同的服务以什么为区分： 延迟、带宽、丢失率、端节点数目、服务接口、可靠性， 单播/多播，实时，消息/字节流</w:t>
                            </w:r>
                          </w:p>
                          <w:p>
                            <w:pPr>
                              <w:pStyle w:val="9"/>
                              <w:numPr>
                                <w:ilvl w:val="0"/>
                                <w:numId w:val="0"/>
                              </w:numPr>
                              <w:tabs>
                                <w:tab w:val="left" w:pos="223"/>
                              </w:tabs>
                              <w:spacing w:before="0" w:after="0" w:line="194" w:lineRule="auto"/>
                              <w:ind w:right="48" w:rightChars="0"/>
                              <w:jc w:val="left"/>
                              <w:rPr>
                                <w:rFonts w:hint="eastAsia" w:ascii="宋体" w:hAnsi="宋体" w:eastAsia="宋体" w:cs="宋体"/>
                                <w:spacing w:val="-7"/>
                                <w:sz w:val="10"/>
                                <w:szCs w:val="22"/>
                                <w:lang w:val="en-US" w:eastAsia="zh-CN" w:bidi="zh-CN"/>
                              </w:rPr>
                            </w:pPr>
                            <w:r>
                              <w:rPr>
                                <w:rFonts w:hint="eastAsia" w:ascii="宋体" w:hAnsi="宋体" w:eastAsia="宋体" w:cs="宋体"/>
                                <w:b/>
                                <w:bCs/>
                                <w:spacing w:val="-7"/>
                                <w:sz w:val="10"/>
                                <w:szCs w:val="22"/>
                                <w:lang w:val="en-US" w:eastAsia="zh-CN" w:bidi="zh-CN"/>
                              </w:rPr>
                              <w:t>路由：</w:t>
                            </w:r>
                            <w:r>
                              <w:rPr>
                                <w:rFonts w:hint="eastAsia" w:ascii="宋体" w:hAnsi="宋体" w:eastAsia="宋体" w:cs="宋体"/>
                                <w:spacing w:val="-7"/>
                                <w:sz w:val="10"/>
                                <w:szCs w:val="22"/>
                                <w:lang w:val="en-US" w:eastAsia="zh-CN" w:bidi="zh-CN"/>
                              </w:rPr>
                              <w:t>分组从发送终端到接收终端经过的通信链路及分组交换机的序列。</w:t>
                            </w:r>
                          </w:p>
                          <w:p>
                            <w:pPr>
                              <w:pStyle w:val="4"/>
                              <w:spacing w:before="4" w:line="194" w:lineRule="auto"/>
                              <w:ind w:left="0" w:leftChars="0" w:right="530" w:firstLine="0" w:firstLineChars="0"/>
                              <w:rPr>
                                <w:rFonts w:hint="default" w:ascii="宋体" w:hAnsi="宋体" w:eastAsia="宋体" w:cs="宋体"/>
                                <w:spacing w:val="-8"/>
                                <w:lang w:val="en-US" w:eastAsia="zh-CN"/>
                              </w:rPr>
                            </w:pPr>
                          </w:p>
                        </w:txbxContent>
                      </wps:txbx>
                      <wps:bodyPr lIns="18000" tIns="10800" rIns="18000" bIns="10800" upright="1"/>
                    </wps:wsp>
                  </a:graphicData>
                </a:graphic>
              </wp:anchor>
            </w:drawing>
          </mc:Choice>
          <mc:Fallback>
            <w:pict>
              <v:shape id="文本框 135" o:spid="_x0000_s1026" o:spt="202" type="#_x0000_t202" style="position:absolute;left:0pt;margin-left:1.2pt;margin-top:549.5pt;height:64.8pt;width:144.7pt;z-index:251685888;mso-width-relative:page;mso-height-relative:page;" fillcolor="#FFFFFF" filled="t" stroked="t" coordsize="21600,21600" o:gfxdata="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YELm1wAAAAsBAAAPAAAAAAAAAAEAIAAAACIAAABkcnMvZG93bnJldi54bWxQSwECFAAUAAAA&#10;CACHTuJAeoi8rigCAABtBAAADgAAAAAAAAABACAAAAAmAQAAZHJzL2Uyb0RvYy54bWxQSwUGAAAA&#10;AAYABgBZAQAAwAUAAAAA&#10;">
                <v:fill on="t" focussize="0,0"/>
                <v:stroke color="#D9D9D9" joinstyle="miter"/>
                <v:imagedata o:title=""/>
                <o:lock v:ext="edit" aspectratio="f"/>
                <v:textbox inset="0.5mm,0.3mm,0.5mm,0.3mm">
                  <w:txbxContent>
                    <w:p>
                      <w:pPr>
                        <w:pStyle w:val="4"/>
                        <w:numPr>
                          <w:ilvl w:val="0"/>
                          <w:numId w:val="0"/>
                        </w:numPr>
                        <w:spacing w:before="6" w:line="194" w:lineRule="auto"/>
                        <w:ind w:right="50" w:rightChars="0"/>
                        <w:jc w:val="both"/>
                        <w:rPr>
                          <w:rFonts w:hint="eastAsia" w:cs="等线"/>
                          <w:b/>
                          <w:bCs/>
                          <w:spacing w:val="-6"/>
                          <w:sz w:val="13"/>
                          <w:szCs w:val="13"/>
                          <w:lang w:val="en-US" w:eastAsia="zh-CN" w:bidi="zh-CN"/>
                        </w:rPr>
                      </w:pPr>
                      <w:r>
                        <w:rPr>
                          <w:rFonts w:hint="eastAsia" w:cs="等线"/>
                          <w:b/>
                          <w:bCs/>
                          <w:spacing w:val="-6"/>
                          <w:sz w:val="13"/>
                          <w:szCs w:val="13"/>
                          <w:lang w:val="en-US" w:eastAsia="zh-CN" w:bidi="zh-CN"/>
                        </w:rPr>
                        <w:t>第一章补充</w:t>
                      </w:r>
                    </w:p>
                    <w:p>
                      <w:pPr>
                        <w:pStyle w:val="4"/>
                        <w:keepNext w:val="0"/>
                        <w:keepLines w:val="0"/>
                        <w:pageBreakBefore w:val="0"/>
                        <w:widowControl w:val="0"/>
                        <w:kinsoku/>
                        <w:wordWrap/>
                        <w:overflowPunct/>
                        <w:topLinePunct w:val="0"/>
                        <w:autoSpaceDE w:val="0"/>
                        <w:autoSpaceDN w:val="0"/>
                        <w:bidi w:val="0"/>
                        <w:adjustRightInd/>
                        <w:snapToGrid/>
                        <w:spacing w:before="4" w:line="195" w:lineRule="auto"/>
                        <w:ind w:left="0" w:leftChars="0" w:right="0" w:firstLine="0" w:firstLineChars="0"/>
                        <w:jc w:val="left"/>
                        <w:textAlignment w:val="auto"/>
                        <w:rPr>
                          <w:rFonts w:hint="eastAsia" w:ascii="宋体" w:hAnsi="宋体" w:eastAsia="宋体" w:cs="宋体"/>
                          <w:spacing w:val="-7"/>
                          <w:sz w:val="10"/>
                          <w:szCs w:val="22"/>
                          <w:lang w:val="en-US" w:eastAsia="zh-CN" w:bidi="zh-CN"/>
                        </w:rPr>
                      </w:pPr>
                      <w:r>
                        <w:rPr>
                          <w:rFonts w:hint="eastAsia" w:ascii="宋体" w:hAnsi="宋体" w:eastAsia="宋体" w:cs="宋体"/>
                          <w:b/>
                          <w:bCs/>
                          <w:spacing w:val="-7"/>
                          <w:sz w:val="10"/>
                          <w:szCs w:val="22"/>
                          <w:lang w:val="en-US" w:eastAsia="zh-CN" w:bidi="zh-CN"/>
                        </w:rPr>
                        <w:t>分组交换和电路交换中的同步时分复用的区别</w:t>
                      </w:r>
                      <w:r>
                        <w:rPr>
                          <w:rFonts w:hint="eastAsia" w:ascii="宋体" w:hAnsi="宋体" w:eastAsia="宋体" w:cs="宋体"/>
                          <w:spacing w:val="-7"/>
                          <w:sz w:val="10"/>
                          <w:szCs w:val="22"/>
                          <w:lang w:val="en-US" w:eastAsia="zh-CN" w:bidi="zh-CN"/>
                        </w:rPr>
                        <w:t>：</w:t>
                      </w:r>
                    </w:p>
                    <w:p>
                      <w:pPr>
                        <w:pStyle w:val="4"/>
                        <w:keepNext w:val="0"/>
                        <w:keepLines w:val="0"/>
                        <w:pageBreakBefore w:val="0"/>
                        <w:widowControl w:val="0"/>
                        <w:kinsoku/>
                        <w:wordWrap/>
                        <w:overflowPunct/>
                        <w:topLinePunct w:val="0"/>
                        <w:autoSpaceDE w:val="0"/>
                        <w:autoSpaceDN w:val="0"/>
                        <w:bidi w:val="0"/>
                        <w:adjustRightInd/>
                        <w:snapToGrid/>
                        <w:spacing w:before="4" w:line="195" w:lineRule="auto"/>
                        <w:ind w:left="0" w:leftChars="0" w:right="0" w:firstLine="0" w:firstLineChars="0"/>
                        <w:jc w:val="left"/>
                        <w:textAlignment w:val="auto"/>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zh-CN" w:eastAsia="zh-CN" w:bidi="zh-CN"/>
                        </w:rPr>
                        <w:t>•</w:t>
                      </w:r>
                      <w:r>
                        <w:rPr>
                          <w:rFonts w:hint="eastAsia" w:ascii="宋体" w:hAnsi="宋体" w:eastAsia="宋体" w:cs="宋体"/>
                          <w:spacing w:val="-7"/>
                          <w:sz w:val="10"/>
                          <w:szCs w:val="22"/>
                          <w:lang w:val="en-US" w:eastAsia="zh-CN" w:bidi="zh-CN"/>
                        </w:rPr>
                        <w:t xml:space="preserve"> 分组交换：用户使用链路的模式不固定</w:t>
                      </w:r>
                    </w:p>
                    <w:p>
                      <w:pPr>
                        <w:pStyle w:val="4"/>
                        <w:keepNext w:val="0"/>
                        <w:keepLines w:val="0"/>
                        <w:pageBreakBefore w:val="0"/>
                        <w:widowControl w:val="0"/>
                        <w:kinsoku/>
                        <w:wordWrap/>
                        <w:overflowPunct/>
                        <w:topLinePunct w:val="0"/>
                        <w:autoSpaceDE w:val="0"/>
                        <w:autoSpaceDN w:val="0"/>
                        <w:bidi w:val="0"/>
                        <w:adjustRightInd/>
                        <w:snapToGrid/>
                        <w:spacing w:before="4" w:line="195" w:lineRule="auto"/>
                        <w:ind w:left="0" w:leftChars="0" w:right="0" w:firstLine="0" w:firstLineChars="0"/>
                        <w:jc w:val="left"/>
                        <w:textAlignment w:val="auto"/>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zh-CN" w:eastAsia="zh-CN" w:bidi="zh-CN"/>
                        </w:rPr>
                        <w:t>•</w:t>
                      </w:r>
                      <w:r>
                        <w:rPr>
                          <w:rFonts w:hint="eastAsia" w:ascii="宋体" w:hAnsi="宋体" w:eastAsia="宋体" w:cs="宋体"/>
                          <w:spacing w:val="-7"/>
                          <w:sz w:val="10"/>
                          <w:szCs w:val="22"/>
                          <w:lang w:val="en-US" w:eastAsia="zh-CN" w:bidi="zh-CN"/>
                        </w:rPr>
                        <w:t xml:space="preserve"> TDM ：用户使用链路的模式固定</w:t>
                      </w:r>
                    </w:p>
                    <w:p>
                      <w:pPr>
                        <w:pStyle w:val="4"/>
                        <w:keepNext w:val="0"/>
                        <w:keepLines w:val="0"/>
                        <w:pageBreakBefore w:val="0"/>
                        <w:widowControl w:val="0"/>
                        <w:kinsoku/>
                        <w:wordWrap/>
                        <w:overflowPunct/>
                        <w:topLinePunct w:val="0"/>
                        <w:autoSpaceDE w:val="0"/>
                        <w:autoSpaceDN w:val="0"/>
                        <w:bidi w:val="0"/>
                        <w:adjustRightInd/>
                        <w:snapToGrid/>
                        <w:spacing w:before="4" w:line="195" w:lineRule="auto"/>
                        <w:ind w:left="0" w:leftChars="0" w:right="0" w:firstLine="0" w:firstLineChars="0"/>
                        <w:jc w:val="left"/>
                        <w:textAlignment w:val="auto"/>
                        <w:rPr>
                          <w:rFonts w:hint="eastAsia" w:ascii="宋体" w:hAnsi="宋体" w:eastAsia="宋体" w:cs="宋体"/>
                          <w:spacing w:val="-7"/>
                          <w:sz w:val="10"/>
                          <w:szCs w:val="22"/>
                          <w:lang w:val="en-US" w:eastAsia="zh-CN" w:bidi="zh-CN"/>
                        </w:rPr>
                      </w:pPr>
                      <w:r>
                        <w:rPr>
                          <w:rFonts w:hint="eastAsia" w:ascii="宋体" w:hAnsi="宋体" w:eastAsia="宋体" w:cs="宋体"/>
                          <w:b/>
                          <w:bCs/>
                          <w:spacing w:val="-7"/>
                          <w:sz w:val="10"/>
                          <w:szCs w:val="22"/>
                          <w:lang w:val="en-US" w:eastAsia="zh-CN" w:bidi="zh-CN"/>
                        </w:rPr>
                        <w:t>链路与电路</w:t>
                      </w:r>
                      <w:r>
                        <w:rPr>
                          <w:rFonts w:hint="eastAsia" w:ascii="宋体" w:hAnsi="宋体" w:eastAsia="宋体" w:cs="宋体"/>
                          <w:spacing w:val="-7"/>
                          <w:sz w:val="10"/>
                          <w:szCs w:val="22"/>
                          <w:lang w:val="en-US" w:eastAsia="zh-CN" w:bidi="zh-CN"/>
                        </w:rPr>
                        <w:t>：链路是物理媒体，也称信道，可以通过某种方式划分为若干条独立的子信道；电路是物理媒体中的一条子信道</w:t>
                      </w:r>
                    </w:p>
                    <w:p>
                      <w:pPr>
                        <w:pStyle w:val="9"/>
                        <w:numPr>
                          <w:ilvl w:val="0"/>
                          <w:numId w:val="0"/>
                        </w:numPr>
                        <w:tabs>
                          <w:tab w:val="left" w:pos="223"/>
                        </w:tabs>
                        <w:spacing w:before="0" w:after="0" w:line="121" w:lineRule="exact"/>
                        <w:ind w:right="0" w:rightChars="0"/>
                        <w:jc w:val="left"/>
                        <w:rPr>
                          <w:rFonts w:hint="eastAsia" w:ascii="楷体" w:hAnsi="楷体" w:eastAsia="楷体" w:cs="楷体"/>
                          <w:spacing w:val="-7"/>
                          <w:sz w:val="10"/>
                          <w:szCs w:val="22"/>
                          <w:lang w:val="en-US" w:eastAsia="zh-CN" w:bidi="zh-CN"/>
                        </w:rPr>
                      </w:pPr>
                      <w:r>
                        <w:rPr>
                          <w:rFonts w:hint="eastAsia" w:ascii="楷体" w:hAnsi="楷体" w:eastAsia="楷体" w:cs="楷体"/>
                          <w:spacing w:val="-7"/>
                          <w:sz w:val="10"/>
                          <w:szCs w:val="22"/>
                          <w:lang w:val="en-US" w:eastAsia="zh-CN" w:bidi="zh-CN"/>
                        </w:rPr>
                        <w:t>不同的网络以所提供的服务为区分</w:t>
                      </w:r>
                    </w:p>
                    <w:p>
                      <w:pPr>
                        <w:pStyle w:val="9"/>
                        <w:numPr>
                          <w:ilvl w:val="0"/>
                          <w:numId w:val="0"/>
                        </w:numPr>
                        <w:tabs>
                          <w:tab w:val="left" w:pos="223"/>
                        </w:tabs>
                        <w:spacing w:before="0" w:after="0" w:line="121" w:lineRule="exact"/>
                        <w:ind w:right="0" w:rightChars="0"/>
                        <w:jc w:val="left"/>
                        <w:rPr>
                          <w:rFonts w:hint="eastAsia" w:ascii="楷体" w:hAnsi="楷体" w:eastAsia="楷体" w:cs="楷体"/>
                          <w:spacing w:val="-7"/>
                          <w:sz w:val="10"/>
                          <w:szCs w:val="22"/>
                          <w:lang w:val="en-US" w:eastAsia="zh-CN" w:bidi="zh-CN"/>
                        </w:rPr>
                      </w:pPr>
                      <w:r>
                        <w:rPr>
                          <w:rFonts w:hint="eastAsia" w:ascii="楷体" w:hAnsi="楷体" w:eastAsia="楷体" w:cs="楷体"/>
                          <w:spacing w:val="-7"/>
                          <w:sz w:val="10"/>
                          <w:szCs w:val="22"/>
                          <w:lang w:val="en-US" w:eastAsia="zh-CN" w:bidi="zh-CN"/>
                        </w:rPr>
                        <w:t>不同的服务以什么为区分： 延迟、带宽、丢失率、端节点数目、服务接口、可靠性， 单播/多播，实时，消息/字节流</w:t>
                      </w:r>
                    </w:p>
                    <w:p>
                      <w:pPr>
                        <w:pStyle w:val="9"/>
                        <w:numPr>
                          <w:ilvl w:val="0"/>
                          <w:numId w:val="0"/>
                        </w:numPr>
                        <w:tabs>
                          <w:tab w:val="left" w:pos="223"/>
                        </w:tabs>
                        <w:spacing w:before="0" w:after="0" w:line="194" w:lineRule="auto"/>
                        <w:ind w:right="48" w:rightChars="0"/>
                        <w:jc w:val="left"/>
                        <w:rPr>
                          <w:rFonts w:hint="eastAsia" w:ascii="宋体" w:hAnsi="宋体" w:eastAsia="宋体" w:cs="宋体"/>
                          <w:spacing w:val="-7"/>
                          <w:sz w:val="10"/>
                          <w:szCs w:val="22"/>
                          <w:lang w:val="en-US" w:eastAsia="zh-CN" w:bidi="zh-CN"/>
                        </w:rPr>
                      </w:pPr>
                      <w:r>
                        <w:rPr>
                          <w:rFonts w:hint="eastAsia" w:ascii="宋体" w:hAnsi="宋体" w:eastAsia="宋体" w:cs="宋体"/>
                          <w:b/>
                          <w:bCs/>
                          <w:spacing w:val="-7"/>
                          <w:sz w:val="10"/>
                          <w:szCs w:val="22"/>
                          <w:lang w:val="en-US" w:eastAsia="zh-CN" w:bidi="zh-CN"/>
                        </w:rPr>
                        <w:t>路由：</w:t>
                      </w:r>
                      <w:r>
                        <w:rPr>
                          <w:rFonts w:hint="eastAsia" w:ascii="宋体" w:hAnsi="宋体" w:eastAsia="宋体" w:cs="宋体"/>
                          <w:spacing w:val="-7"/>
                          <w:sz w:val="10"/>
                          <w:szCs w:val="22"/>
                          <w:lang w:val="en-US" w:eastAsia="zh-CN" w:bidi="zh-CN"/>
                        </w:rPr>
                        <w:t>分组从发送终端到接收终端经过的通信链路及分组交换机的序列。</w:t>
                      </w:r>
                    </w:p>
                    <w:p>
                      <w:pPr>
                        <w:pStyle w:val="4"/>
                        <w:spacing w:before="4" w:line="194" w:lineRule="auto"/>
                        <w:ind w:left="0" w:leftChars="0" w:right="530" w:firstLine="0" w:firstLineChars="0"/>
                        <w:rPr>
                          <w:rFonts w:hint="default" w:ascii="宋体" w:hAnsi="宋体" w:eastAsia="宋体" w:cs="宋体"/>
                          <w:spacing w:val="-8"/>
                          <w:lang w:val="en-US" w:eastAsia="zh-CN"/>
                        </w:rPr>
                      </w:pPr>
                    </w:p>
                  </w:txbxContent>
                </v:textbox>
              </v:shape>
            </w:pict>
          </mc:Fallback>
        </mc:AlternateContent>
      </w:r>
      <w:r>
        <w:rPr>
          <w:sz w:val="20"/>
        </w:rPr>
        <mc:AlternateContent>
          <mc:Choice Requires="wps">
            <w:drawing>
              <wp:anchor distT="0" distB="0" distL="114300" distR="114300" simplePos="0" relativeHeight="251668480" behindDoc="0" locked="0" layoutInCell="1" allowOverlap="1">
                <wp:simplePos x="0" y="0"/>
                <wp:positionH relativeFrom="column">
                  <wp:posOffset>12700</wp:posOffset>
                </wp:positionH>
                <wp:positionV relativeFrom="paragraph">
                  <wp:posOffset>4768215</wp:posOffset>
                </wp:positionV>
                <wp:extent cx="1837690" cy="1727835"/>
                <wp:effectExtent l="4445" t="4445" r="12065" b="7620"/>
                <wp:wrapNone/>
                <wp:docPr id="35" name="文本框 112"/>
                <wp:cNvGraphicFramePr/>
                <a:graphic xmlns:a="http://schemas.openxmlformats.org/drawingml/2006/main">
                  <a:graphicData uri="http://schemas.microsoft.com/office/word/2010/wordprocessingShape">
                    <wps:wsp>
                      <wps:cNvSpPr txBox="1"/>
                      <wps:spPr>
                        <a:xfrm>
                          <a:off x="0" y="0"/>
                          <a:ext cx="1837690" cy="172783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76"/>
                              </w:tabs>
                              <w:spacing w:before="0" w:after="0" w:line="116" w:lineRule="exact"/>
                              <w:ind w:right="0" w:rightChars="0"/>
                              <w:jc w:val="left"/>
                              <w:rPr>
                                <w:rFonts w:hint="default" w:eastAsia="等线"/>
                                <w:spacing w:val="-6"/>
                                <w:lang w:val="en-US" w:eastAsia="zh-CN"/>
                              </w:rPr>
                            </w:pPr>
                            <w:r>
                              <w:rPr>
                                <w:rFonts w:hint="eastAsia"/>
                                <w:spacing w:val="-6"/>
                                <w:lang w:val="en-US" w:eastAsia="zh-CN"/>
                              </w:rPr>
                              <w:t xml:space="preserve">1.5 </w:t>
                            </w:r>
                            <w:r>
                              <w:rPr>
                                <w:spacing w:val="-6"/>
                              </w:rPr>
                              <w:t>协议层次</w:t>
                            </w:r>
                            <w:r>
                              <w:rPr>
                                <w:rFonts w:hint="eastAsia"/>
                                <w:spacing w:val="-6"/>
                                <w:lang w:val="en-US" w:eastAsia="zh-CN"/>
                              </w:rPr>
                              <w:t>与服务模型</w:t>
                            </w:r>
                          </w:p>
                          <w:p>
                            <w:pPr>
                              <w:ind w:firstLine="180" w:firstLineChars="200"/>
                              <w:rPr>
                                <w:rFonts w:hint="default" w:ascii="楷体" w:hAnsi="楷体" w:eastAsia="楷体" w:cs="楷体"/>
                                <w:spacing w:val="-5"/>
                                <w:sz w:val="10"/>
                                <w:szCs w:val="10"/>
                                <w:lang w:val="en-US" w:eastAsia="zh-CN" w:bidi="zh-CN"/>
                              </w:rPr>
                            </w:pPr>
                            <w:r>
                              <w:rPr>
                                <w:rFonts w:hint="eastAsia" w:ascii="楷体" w:hAnsi="楷体" w:eastAsia="楷体" w:cs="楷体"/>
                                <w:spacing w:val="-5"/>
                                <w:sz w:val="10"/>
                                <w:szCs w:val="10"/>
                                <w:lang w:val="en-US" w:eastAsia="zh-CN" w:bidi="zh-CN"/>
                              </w:rPr>
                              <w:t>网络协议定义了通信实体之间交换的报文的格式和次序，以及在发送/接收报文、或其它事件后采取的动作</w:t>
                            </w:r>
                          </w:p>
                          <w:p>
                            <w:pPr>
                              <w:pStyle w:val="4"/>
                              <w:spacing w:before="5" w:line="194" w:lineRule="auto"/>
                              <w:ind w:left="0" w:leftChars="0" w:right="46" w:firstLine="0" w:firstLineChars="0"/>
                              <w:rPr>
                                <w:rFonts w:hint="eastAsia" w:ascii="宋体" w:hAnsi="宋体" w:eastAsia="宋体" w:cs="宋体"/>
                                <w:b/>
                                <w:bCs/>
                                <w:spacing w:val="-5"/>
                                <w:lang w:val="en-US" w:eastAsia="zh-CN"/>
                              </w:rPr>
                            </w:pPr>
                            <w:r>
                              <w:rPr>
                                <w:rFonts w:hint="eastAsia" w:ascii="宋体" w:hAnsi="宋体" w:eastAsia="宋体" w:cs="宋体"/>
                                <w:b/>
                                <w:bCs/>
                                <w:spacing w:val="-5"/>
                                <w:lang w:val="en-US" w:eastAsia="zh-CN"/>
                              </w:rPr>
                              <w:t>[协议分层]</w:t>
                            </w:r>
                          </w:p>
                          <w:p>
                            <w:pPr>
                              <w:pStyle w:val="4"/>
                              <w:spacing w:before="5" w:line="194" w:lineRule="auto"/>
                              <w:ind w:left="0" w:leftChars="0" w:right="46" w:firstLine="180" w:firstLineChars="200"/>
                              <w:rPr>
                                <w:rFonts w:hint="eastAsia" w:ascii="宋体" w:hAnsi="宋体" w:eastAsia="宋体" w:cs="宋体"/>
                                <w:spacing w:val="-5"/>
                              </w:rPr>
                            </w:pPr>
                            <w:r>
                              <w:rPr>
                                <w:rFonts w:hint="eastAsia" w:ascii="宋体" w:hAnsi="宋体" w:eastAsia="宋体" w:cs="宋体"/>
                                <w:spacing w:val="-5"/>
                              </w:rPr>
                              <w:t>每一层的功能实现都要依赖其下各层提供的服务</w:t>
                            </w:r>
                          </w:p>
                          <w:p>
                            <w:pPr>
                              <w:pStyle w:val="4"/>
                              <w:spacing w:before="5" w:line="194" w:lineRule="auto"/>
                              <w:ind w:left="0" w:leftChars="0" w:right="46" w:firstLine="0" w:firstLineChars="0"/>
                              <w:rPr>
                                <w:rFonts w:hint="default" w:ascii="宋体" w:hAnsi="宋体" w:eastAsia="宋体" w:cs="宋体"/>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5"/>
                              </w:rPr>
                              <w:t>优点</w:t>
                            </w:r>
                            <w:r>
                              <w:rPr>
                                <w:rFonts w:hint="eastAsia" w:ascii="宋体" w:hAnsi="宋体" w:eastAsia="宋体" w:cs="宋体"/>
                                <w:spacing w:val="-5"/>
                                <w:lang w:eastAsia="zh-CN"/>
                              </w:rPr>
                              <w:t>：</w:t>
                            </w:r>
                            <w:r>
                              <w:rPr>
                                <w:rFonts w:hint="eastAsia" w:ascii="宋体" w:hAnsi="宋体" w:eastAsia="宋体" w:cs="宋体"/>
                                <w:spacing w:val="-5"/>
                              </w:rPr>
                              <w:t>显式的层次结构易于确定系统的各个部分及其相互关系</w:t>
                            </w:r>
                            <w:r>
                              <w:rPr>
                                <w:rFonts w:hint="eastAsia" w:ascii="宋体" w:hAnsi="宋体" w:eastAsia="宋体" w:cs="宋体"/>
                                <w:spacing w:val="-5"/>
                                <w:lang w:eastAsia="zh-CN"/>
                              </w:rPr>
                              <w:t>，</w:t>
                            </w:r>
                            <w:r>
                              <w:rPr>
                                <w:rFonts w:hint="eastAsia" w:ascii="宋体" w:hAnsi="宋体" w:eastAsia="宋体" w:cs="宋体"/>
                                <w:spacing w:val="-5"/>
                                <w:lang w:val="en-US" w:eastAsia="zh-CN"/>
                              </w:rPr>
                              <w:t>且</w:t>
                            </w:r>
                            <w:r>
                              <w:rPr>
                                <w:rFonts w:hint="eastAsia" w:ascii="宋体" w:hAnsi="宋体" w:eastAsia="宋体" w:cs="宋体"/>
                                <w:spacing w:val="-8"/>
                              </w:rPr>
                              <w:t>模块化使更新系统组件为容易</w:t>
                            </w:r>
                            <w:r>
                              <w:rPr>
                                <w:rFonts w:hint="eastAsia" w:ascii="宋体" w:hAnsi="宋体" w:eastAsia="宋体" w:cs="宋体"/>
                                <w:spacing w:val="-8"/>
                                <w:lang w:eastAsia="zh-CN"/>
                              </w:rPr>
                              <w:t>，</w:t>
                            </w:r>
                            <w:r>
                              <w:rPr>
                                <w:rFonts w:hint="eastAsia" w:ascii="宋体" w:hAnsi="宋体" w:eastAsia="宋体" w:cs="宋体"/>
                                <w:spacing w:val="-8"/>
                                <w:lang w:val="en-US" w:eastAsia="zh-CN"/>
                              </w:rPr>
                              <w:t>不会影响其他组件的工作</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right="0"/>
                              <w:jc w:val="both"/>
                              <w:textAlignment w:val="auto"/>
                              <w:rPr>
                                <w:rFonts w:hint="default" w:ascii="宋体" w:hAnsi="宋体" w:eastAsia="宋体" w:cs="宋体"/>
                                <w:spacing w:val="-8"/>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8"/>
                              </w:rPr>
                              <w:t>缺点</w:t>
                            </w:r>
                            <w:r>
                              <w:rPr>
                                <w:rFonts w:hint="eastAsia" w:ascii="宋体" w:hAnsi="宋体" w:eastAsia="宋体" w:cs="宋体"/>
                                <w:spacing w:val="-8"/>
                                <w:lang w:eastAsia="zh-CN"/>
                              </w:rPr>
                              <w:t>：</w:t>
                            </w:r>
                            <w:r>
                              <w:rPr>
                                <w:rFonts w:hint="eastAsia" w:ascii="宋体" w:hAnsi="宋体" w:eastAsia="宋体" w:cs="宋体"/>
                                <w:spacing w:val="-8"/>
                                <w:lang w:val="en-US" w:eastAsia="zh-CN"/>
                              </w:rPr>
                              <w:t>高</w:t>
                            </w:r>
                            <w:r>
                              <w:rPr>
                                <w:rFonts w:hint="eastAsia" w:ascii="宋体" w:hAnsi="宋体" w:eastAsia="宋体" w:cs="宋体"/>
                                <w:spacing w:val="-8"/>
                              </w:rPr>
                              <w:t>层可能冗余低层功能</w:t>
                            </w:r>
                            <w:r>
                              <w:rPr>
                                <w:rFonts w:hint="eastAsia" w:ascii="宋体" w:hAnsi="宋体" w:eastAsia="宋体" w:cs="宋体"/>
                                <w:spacing w:val="-8"/>
                                <w:lang w:eastAsia="zh-CN"/>
                              </w:rPr>
                              <w:t>，</w:t>
                            </w:r>
                            <w:r>
                              <w:rPr>
                                <w:rFonts w:hint="eastAsia" w:ascii="宋体" w:hAnsi="宋体" w:eastAsia="宋体" w:cs="宋体"/>
                                <w:spacing w:val="-8"/>
                                <w:lang w:val="en-US" w:eastAsia="zh-CN"/>
                              </w:rPr>
                              <w:t>可能违反层次分离(跨层获取信息)</w:t>
                            </w:r>
                          </w:p>
                          <w:p>
                            <w:pPr>
                              <w:pStyle w:val="4"/>
                              <w:spacing w:line="118" w:lineRule="exact"/>
                              <w:ind w:left="0" w:right="1334"/>
                              <w:jc w:val="both"/>
                              <w:rPr>
                                <w:rFonts w:hint="eastAsia" w:ascii="宋体" w:hAnsi="宋体" w:eastAsia="宋体" w:cs="宋体"/>
                                <w:b/>
                                <w:bCs/>
                                <w:spacing w:val="-8"/>
                                <w:lang w:val="en-US" w:eastAsia="zh-CN"/>
                              </w:rPr>
                            </w:pPr>
                            <w:r>
                              <w:rPr>
                                <w:rFonts w:hint="eastAsia" w:ascii="宋体" w:hAnsi="宋体" w:eastAsia="宋体" w:cs="宋体"/>
                                <w:b/>
                                <w:bCs/>
                                <w:spacing w:val="-8"/>
                                <w:lang w:val="en-US" w:eastAsia="zh-CN"/>
                              </w:rPr>
                              <w:t>[五层因特网协议栈]（由高到低）</w:t>
                            </w:r>
                          </w:p>
                          <w:p>
                            <w:pPr>
                              <w:pStyle w:val="4"/>
                              <w:spacing w:before="5" w:line="194" w:lineRule="auto"/>
                              <w:ind w:left="0" w:leftChars="0" w:right="46" w:firstLine="0" w:firstLineChars="0"/>
                              <w:rPr>
                                <w:rFonts w:hint="eastAsia" w:ascii="宋体" w:hAnsi="宋体" w:eastAsia="宋体" w:cs="宋体"/>
                                <w:spacing w:val="-5"/>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rPr>
                              <w:t>应用层</w:t>
                            </w:r>
                            <w:r>
                              <w:rPr>
                                <w:rFonts w:hint="eastAsia" w:ascii="宋体" w:hAnsi="宋体" w:eastAsia="宋体" w:cs="宋体"/>
                                <w:lang w:eastAsia="zh-CN"/>
                              </w:rPr>
                              <w:t>：</w:t>
                            </w:r>
                            <w:r>
                              <w:rPr>
                                <w:rFonts w:hint="eastAsia" w:ascii="宋体" w:hAnsi="宋体" w:eastAsia="宋体" w:cs="宋体"/>
                                <w:lang w:val="en-US" w:eastAsia="zh-CN"/>
                              </w:rPr>
                              <w:t>端系统上</w:t>
                            </w:r>
                            <w:r>
                              <w:rPr>
                                <w:rFonts w:hint="eastAsia" w:ascii="宋体" w:hAnsi="宋体" w:eastAsia="宋体" w:cs="宋体"/>
                                <w:spacing w:val="-5"/>
                              </w:rPr>
                              <w:t>各种网络应用</w:t>
                            </w:r>
                            <w:r>
                              <w:rPr>
                                <w:rFonts w:hint="eastAsia" w:ascii="宋体" w:hAnsi="宋体" w:eastAsia="宋体" w:cs="宋体"/>
                                <w:spacing w:val="-5"/>
                                <w:lang w:val="en-US" w:eastAsia="zh-CN"/>
                              </w:rPr>
                              <w:t>之间传输报文</w:t>
                            </w:r>
                            <w:r>
                              <w:rPr>
                                <w:rFonts w:hint="eastAsia" w:ascii="宋体" w:hAnsi="宋体" w:eastAsia="宋体" w:cs="宋体"/>
                                <w:spacing w:val="-5"/>
                                <w:lang w:eastAsia="zh-CN"/>
                              </w:rPr>
                              <w:t>：</w:t>
                            </w:r>
                            <w:r>
                              <w:rPr>
                                <w:rFonts w:hint="eastAsia" w:ascii="宋体" w:hAnsi="宋体" w:eastAsia="宋体" w:cs="宋体"/>
                                <w:spacing w:val="-5"/>
                              </w:rPr>
                              <w:t>FTP</w:t>
                            </w:r>
                            <w:r>
                              <w:rPr>
                                <w:rFonts w:hint="eastAsia" w:ascii="宋体" w:hAnsi="宋体" w:eastAsia="宋体" w:cs="宋体"/>
                                <w:spacing w:val="-5"/>
                                <w:lang w:val="en-US" w:eastAsia="zh-CN"/>
                              </w:rPr>
                              <w:t>,</w:t>
                            </w:r>
                            <w:r>
                              <w:rPr>
                                <w:rFonts w:hint="eastAsia" w:ascii="宋体" w:hAnsi="宋体" w:eastAsia="宋体" w:cs="宋体"/>
                                <w:spacing w:val="-5"/>
                              </w:rPr>
                              <w:t>SMTP</w:t>
                            </w:r>
                            <w:r>
                              <w:rPr>
                                <w:rFonts w:hint="eastAsia" w:ascii="宋体" w:hAnsi="宋体" w:eastAsia="宋体" w:cs="宋体"/>
                                <w:spacing w:val="-5"/>
                                <w:lang w:val="en-US" w:eastAsia="zh-CN"/>
                              </w:rPr>
                              <w:t>,</w:t>
                            </w:r>
                            <w:r>
                              <w:rPr>
                                <w:rFonts w:hint="eastAsia" w:ascii="宋体" w:hAnsi="宋体" w:eastAsia="宋体" w:cs="宋体"/>
                                <w:spacing w:val="-5"/>
                              </w:rPr>
                              <w:t>HTTP</w:t>
                            </w:r>
                            <w:r>
                              <w:rPr>
                                <w:rFonts w:hint="eastAsia" w:ascii="宋体" w:hAnsi="宋体" w:eastAsia="宋体" w:cs="宋体"/>
                                <w:spacing w:val="-5"/>
                                <w:lang w:val="en-US" w:eastAsia="zh-CN"/>
                              </w:rPr>
                              <w:t xml:space="preserve">    </w:t>
                            </w:r>
                          </w:p>
                          <w:p>
                            <w:pPr>
                              <w:pStyle w:val="4"/>
                              <w:spacing w:before="5" w:line="194" w:lineRule="auto"/>
                              <w:ind w:left="0" w:leftChars="0" w:right="46" w:firstLine="0" w:firstLineChars="0"/>
                              <w:rPr>
                                <w:rFonts w:hint="eastAsia" w:ascii="宋体" w:hAnsi="宋体" w:eastAsia="宋体" w:cs="宋体"/>
                                <w:spacing w:val="-5"/>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5"/>
                              </w:rPr>
                              <w:t>传输层</w:t>
                            </w:r>
                            <w:r>
                              <w:rPr>
                                <w:rFonts w:hint="eastAsia" w:ascii="宋体" w:hAnsi="宋体" w:eastAsia="宋体" w:cs="宋体"/>
                                <w:spacing w:val="-5"/>
                                <w:lang w:eastAsia="zh-CN"/>
                              </w:rPr>
                              <w:t>：</w:t>
                            </w:r>
                            <w:r>
                              <w:rPr>
                                <w:rFonts w:hint="eastAsia" w:ascii="宋体" w:hAnsi="宋体" w:eastAsia="宋体" w:cs="宋体"/>
                                <w:spacing w:val="-5"/>
                                <w:lang w:val="en-US" w:eastAsia="zh-CN"/>
                              </w:rPr>
                              <w:t>程序的网络接口间（</w:t>
                            </w:r>
                            <w:r>
                              <w:rPr>
                                <w:rFonts w:hint="eastAsia" w:ascii="宋体" w:hAnsi="宋体" w:eastAsia="宋体" w:cs="宋体"/>
                                <w:spacing w:val="-5"/>
                              </w:rPr>
                              <w:t>进程-进程</w:t>
                            </w:r>
                            <w:r>
                              <w:rPr>
                                <w:rFonts w:hint="eastAsia" w:ascii="宋体" w:hAnsi="宋体" w:eastAsia="宋体" w:cs="宋体"/>
                                <w:spacing w:val="-5"/>
                                <w:lang w:eastAsia="zh-CN"/>
                              </w:rPr>
                              <w:t>）</w:t>
                            </w:r>
                            <w:r>
                              <w:rPr>
                                <w:rFonts w:hint="eastAsia" w:ascii="宋体" w:hAnsi="宋体" w:eastAsia="宋体" w:cs="宋体"/>
                                <w:spacing w:val="-5"/>
                                <w:lang w:val="en-US" w:eastAsia="zh-CN"/>
                              </w:rPr>
                              <w:t>报文段</w:t>
                            </w:r>
                            <w:r>
                              <w:rPr>
                                <w:rFonts w:hint="eastAsia" w:ascii="宋体" w:hAnsi="宋体" w:eastAsia="宋体" w:cs="宋体"/>
                                <w:spacing w:val="-5"/>
                              </w:rPr>
                              <w:t>传输</w:t>
                            </w:r>
                            <w:r>
                              <w:rPr>
                                <w:rFonts w:hint="eastAsia" w:ascii="宋体" w:hAnsi="宋体" w:eastAsia="宋体" w:cs="宋体"/>
                                <w:spacing w:val="-5"/>
                                <w:lang w:eastAsia="zh-CN"/>
                              </w:rPr>
                              <w:t>：</w:t>
                            </w:r>
                            <w:r>
                              <w:rPr>
                                <w:rFonts w:hint="eastAsia" w:ascii="宋体" w:hAnsi="宋体" w:eastAsia="宋体" w:cs="宋体"/>
                                <w:spacing w:val="-5"/>
                              </w:rPr>
                              <w:t>TCP</w:t>
                            </w:r>
                            <w:r>
                              <w:rPr>
                                <w:rFonts w:hint="eastAsia" w:ascii="宋体" w:hAnsi="宋体" w:eastAsia="宋体" w:cs="宋体"/>
                                <w:spacing w:val="-5"/>
                                <w:lang w:val="en-US" w:eastAsia="zh-CN"/>
                              </w:rPr>
                              <w:t xml:space="preserve"> </w:t>
                            </w:r>
                            <w:r>
                              <w:rPr>
                                <w:rFonts w:hint="eastAsia" w:ascii="宋体" w:hAnsi="宋体" w:eastAsia="宋体" w:cs="宋体"/>
                                <w:spacing w:val="-5"/>
                              </w:rPr>
                              <w:t>UDP</w:t>
                            </w:r>
                            <w:r>
                              <w:rPr>
                                <w:rFonts w:hint="eastAsia" w:ascii="宋体" w:hAnsi="宋体" w:eastAsia="宋体" w:cs="宋体"/>
                                <w:spacing w:val="-5"/>
                                <w:lang w:val="en-US" w:eastAsia="zh-CN"/>
                              </w:rPr>
                              <w:t xml:space="preserve"> </w:t>
                            </w:r>
                          </w:p>
                          <w:p>
                            <w:pPr>
                              <w:pStyle w:val="4"/>
                              <w:spacing w:before="5" w:line="194" w:lineRule="auto"/>
                              <w:ind w:left="0" w:leftChars="0" w:right="46" w:firstLine="0" w:firstLineChars="0"/>
                              <w:rPr>
                                <w:rFonts w:hint="eastAsia" w:ascii="宋体" w:hAnsi="宋体" w:eastAsia="宋体" w:cs="宋体"/>
                                <w:spacing w:val="-5"/>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5"/>
                              </w:rPr>
                              <w:t>网络层</w:t>
                            </w:r>
                            <w:r>
                              <w:rPr>
                                <w:rFonts w:hint="eastAsia" w:ascii="宋体" w:hAnsi="宋体" w:eastAsia="宋体" w:cs="宋体"/>
                                <w:spacing w:val="-5"/>
                                <w:lang w:eastAsia="zh-CN"/>
                              </w:rPr>
                              <w:t>：</w:t>
                            </w:r>
                            <w:r>
                              <w:rPr>
                                <w:rFonts w:hint="eastAsia" w:ascii="宋体" w:hAnsi="宋体" w:eastAsia="宋体" w:cs="宋体"/>
                                <w:spacing w:val="-5"/>
                              </w:rPr>
                              <w:t>源主机-目的主机</w:t>
                            </w:r>
                            <w:r>
                              <w:rPr>
                                <w:rFonts w:hint="eastAsia" w:ascii="宋体" w:hAnsi="宋体" w:eastAsia="宋体" w:cs="宋体"/>
                                <w:spacing w:val="-5"/>
                                <w:lang w:val="en-US" w:eastAsia="zh-CN"/>
                              </w:rPr>
                              <w:t>之间数据报</w:t>
                            </w:r>
                            <w:r>
                              <w:rPr>
                                <w:rFonts w:hint="eastAsia" w:ascii="宋体" w:hAnsi="宋体" w:eastAsia="宋体" w:cs="宋体"/>
                                <w:spacing w:val="-5"/>
                              </w:rPr>
                              <w:t>传输</w:t>
                            </w:r>
                            <w:r>
                              <w:rPr>
                                <w:rFonts w:hint="eastAsia" w:ascii="宋体" w:hAnsi="宋体" w:eastAsia="宋体" w:cs="宋体"/>
                                <w:spacing w:val="-5"/>
                                <w:lang w:eastAsia="zh-CN"/>
                              </w:rPr>
                              <w:t>：</w:t>
                            </w:r>
                            <w:r>
                              <w:rPr>
                                <w:rFonts w:hint="eastAsia" w:ascii="宋体" w:hAnsi="宋体" w:eastAsia="宋体" w:cs="宋体"/>
                                <w:spacing w:val="-5"/>
                              </w:rPr>
                              <w:t>IP/路由</w:t>
                            </w:r>
                            <w:r>
                              <w:rPr>
                                <w:rFonts w:hint="eastAsia" w:ascii="宋体" w:hAnsi="宋体" w:eastAsia="宋体" w:cs="宋体"/>
                                <w:spacing w:val="-5"/>
                                <w:lang w:val="en-US" w:eastAsia="zh-CN"/>
                              </w:rPr>
                              <w:t>选择</w:t>
                            </w:r>
                            <w:r>
                              <w:rPr>
                                <w:rFonts w:hint="eastAsia" w:ascii="宋体" w:hAnsi="宋体" w:eastAsia="宋体" w:cs="宋体"/>
                                <w:spacing w:val="-5"/>
                              </w:rPr>
                              <w:t>协议</w:t>
                            </w:r>
                          </w:p>
                          <w:p>
                            <w:pPr>
                              <w:pStyle w:val="4"/>
                              <w:spacing w:before="5" w:line="194" w:lineRule="auto"/>
                              <w:ind w:left="0" w:leftChars="0" w:right="46" w:firstLine="0" w:firstLineChars="0"/>
                              <w:rPr>
                                <w:rFonts w:hint="eastAsia" w:ascii="宋体" w:hAnsi="宋体" w:eastAsia="宋体" w:cs="宋体"/>
                                <w:spacing w:val="-5"/>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5"/>
                              </w:rPr>
                              <w:t>链路层</w:t>
                            </w:r>
                            <w:r>
                              <w:rPr>
                                <w:rFonts w:hint="eastAsia" w:ascii="宋体" w:hAnsi="宋体" w:eastAsia="宋体" w:cs="宋体"/>
                                <w:spacing w:val="-5"/>
                                <w:lang w:eastAsia="zh-CN"/>
                              </w:rPr>
                              <w:t>：</w:t>
                            </w:r>
                            <w:r>
                              <w:rPr>
                                <w:rFonts w:hint="eastAsia" w:ascii="宋体" w:hAnsi="宋体" w:eastAsia="宋体" w:cs="宋体"/>
                                <w:spacing w:val="-5"/>
                              </w:rPr>
                              <w:t>相邻网络设备之间</w:t>
                            </w:r>
                            <w:r>
                              <w:rPr>
                                <w:rFonts w:hint="eastAsia" w:ascii="宋体" w:hAnsi="宋体" w:eastAsia="宋体" w:cs="宋体"/>
                                <w:spacing w:val="-5"/>
                                <w:lang w:val="en-US" w:eastAsia="zh-CN"/>
                              </w:rPr>
                              <w:t>帧</w:t>
                            </w:r>
                            <w:r>
                              <w:rPr>
                                <w:rFonts w:hint="eastAsia" w:ascii="宋体" w:hAnsi="宋体" w:eastAsia="宋体" w:cs="宋体"/>
                                <w:spacing w:val="-5"/>
                              </w:rPr>
                              <w:t>传输</w:t>
                            </w:r>
                            <w:r>
                              <w:rPr>
                                <w:rFonts w:hint="eastAsia" w:ascii="宋体" w:hAnsi="宋体" w:eastAsia="宋体" w:cs="宋体"/>
                                <w:spacing w:val="-5"/>
                                <w:lang w:eastAsia="zh-CN"/>
                              </w:rPr>
                              <w:t>：</w:t>
                            </w:r>
                            <w:r>
                              <w:rPr>
                                <w:rFonts w:hint="eastAsia" w:ascii="宋体" w:hAnsi="宋体" w:eastAsia="宋体" w:cs="宋体"/>
                                <w:spacing w:val="-5"/>
                              </w:rPr>
                              <w:t>PPP/以太</w:t>
                            </w:r>
                            <w:r>
                              <w:rPr>
                                <w:rFonts w:hint="eastAsia" w:ascii="宋体" w:hAnsi="宋体" w:eastAsia="宋体" w:cs="宋体"/>
                                <w:spacing w:val="-5"/>
                                <w:lang w:val="en-US" w:eastAsia="zh-CN"/>
                              </w:rPr>
                              <w:t>网</w:t>
                            </w:r>
                          </w:p>
                          <w:p>
                            <w:pPr>
                              <w:pStyle w:val="4"/>
                              <w:spacing w:before="5" w:line="194" w:lineRule="auto"/>
                              <w:ind w:left="0" w:leftChars="0" w:right="46" w:firstLine="0" w:firstLineChars="0"/>
                              <w:rPr>
                                <w:rFonts w:hint="eastAsia" w:ascii="宋体" w:hAnsi="宋体" w:eastAsia="宋体" w:cs="宋体"/>
                                <w:spacing w:val="-5"/>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5"/>
                              </w:rPr>
                              <w:t>物理层</w:t>
                            </w:r>
                            <w:r>
                              <w:rPr>
                                <w:rFonts w:hint="eastAsia" w:ascii="宋体" w:hAnsi="宋体" w:eastAsia="宋体" w:cs="宋体"/>
                                <w:spacing w:val="-5"/>
                                <w:lang w:eastAsia="zh-CN"/>
                              </w:rPr>
                              <w:t>：</w:t>
                            </w:r>
                            <w:r>
                              <w:rPr>
                                <w:rFonts w:hint="eastAsia" w:ascii="宋体" w:hAnsi="宋体" w:eastAsia="宋体" w:cs="宋体"/>
                                <w:spacing w:val="-5"/>
                              </w:rPr>
                              <w:t>在物理媒体上传输比特比特</w:t>
                            </w:r>
                            <w:r>
                              <w:rPr>
                                <w:rFonts w:hint="eastAsia" w:ascii="宋体" w:hAnsi="宋体" w:eastAsia="宋体" w:cs="宋体"/>
                                <w:spacing w:val="-5"/>
                                <w:lang w:val="en-US" w:eastAsia="zh-CN"/>
                              </w:rPr>
                              <w:t>(</w:t>
                            </w:r>
                            <w:r>
                              <w:rPr>
                                <w:rFonts w:hint="eastAsia" w:ascii="宋体" w:hAnsi="宋体" w:eastAsia="宋体" w:cs="宋体"/>
                                <w:spacing w:val="-5"/>
                              </w:rPr>
                              <w:t>帧/数据报/报文段/报文</w:t>
                            </w:r>
                            <w:r>
                              <w:rPr>
                                <w:rFonts w:hint="eastAsia" w:ascii="宋体" w:hAnsi="宋体" w:eastAsia="宋体" w:cs="宋体"/>
                                <w:spacing w:val="-5"/>
                                <w:lang w:val="en-US" w:eastAsia="zh-CN"/>
                              </w:rPr>
                              <w:t>)</w:t>
                            </w:r>
                          </w:p>
                          <w:p>
                            <w:pPr>
                              <w:pStyle w:val="4"/>
                              <w:keepNext w:val="0"/>
                              <w:keepLines w:val="0"/>
                              <w:pageBreakBefore w:val="0"/>
                              <w:widowControl w:val="0"/>
                              <w:kinsoku/>
                              <w:wordWrap/>
                              <w:overflowPunct/>
                              <w:topLinePunct w:val="0"/>
                              <w:autoSpaceDE w:val="0"/>
                              <w:autoSpaceDN w:val="0"/>
                              <w:bidi w:val="0"/>
                              <w:adjustRightInd/>
                              <w:snapToGrid/>
                              <w:spacing w:before="4" w:line="195" w:lineRule="auto"/>
                              <w:ind w:left="0" w:leftChars="0" w:right="0" w:firstLine="0" w:firstLineChars="0"/>
                              <w:textAlignment w:val="auto"/>
                              <w:rPr>
                                <w:rFonts w:hint="eastAsia" w:ascii="楷体" w:hAnsi="楷体" w:eastAsia="楷体" w:cs="楷体"/>
                                <w:b w:val="0"/>
                                <w:bCs w:val="0"/>
                                <w:spacing w:val="-3"/>
                                <w:lang w:val="en-US" w:eastAsia="zh-CN"/>
                              </w:rPr>
                            </w:pPr>
                            <w:r>
                              <w:rPr>
                                <w:rFonts w:hint="eastAsia" w:ascii="楷体" w:hAnsi="楷体" w:eastAsia="楷体" w:cs="楷体"/>
                                <w:b w:val="0"/>
                                <w:bCs w:val="0"/>
                                <w:spacing w:val="-3"/>
                                <w:lang w:val="en-US" w:eastAsia="zh-CN"/>
                              </w:rPr>
                              <w:t>应用层、传输层是端系统的软件实现，物理层与链路层在链路相连网卡中实现，网络层为软硬件混合</w:t>
                            </w:r>
                          </w:p>
                          <w:p>
                            <w:pPr>
                              <w:pStyle w:val="4"/>
                              <w:spacing w:before="4" w:line="194" w:lineRule="auto"/>
                              <w:ind w:left="0" w:leftChars="0" w:right="530" w:firstLine="0" w:firstLineChars="0"/>
                              <w:rPr>
                                <w:rFonts w:hint="default" w:ascii="宋体" w:hAnsi="宋体" w:eastAsia="宋体" w:cs="宋体"/>
                                <w:b/>
                                <w:bCs/>
                                <w:spacing w:val="-8"/>
                                <w:lang w:val="en-US" w:eastAsia="zh-CN"/>
                              </w:rPr>
                            </w:pPr>
                            <w:r>
                              <w:rPr>
                                <w:rFonts w:hint="eastAsia" w:ascii="宋体" w:hAnsi="宋体" w:eastAsia="宋体" w:cs="宋体"/>
                                <w:b/>
                                <w:bCs/>
                                <w:spacing w:val="-3"/>
                                <w:lang w:val="en-US" w:eastAsia="zh-CN"/>
                              </w:rPr>
                              <w:t>[</w:t>
                            </w:r>
                            <w:r>
                              <w:rPr>
                                <w:rFonts w:hint="eastAsia" w:ascii="宋体" w:hAnsi="宋体" w:eastAsia="宋体" w:cs="宋体"/>
                                <w:b/>
                                <w:bCs/>
                                <w:spacing w:val="-3"/>
                              </w:rPr>
                              <w:t>OSI</w:t>
                            </w:r>
                            <w:r>
                              <w:rPr>
                                <w:rFonts w:hint="eastAsia" w:ascii="宋体" w:hAnsi="宋体" w:eastAsia="宋体" w:cs="宋体"/>
                                <w:b/>
                                <w:bCs/>
                                <w:spacing w:val="-8"/>
                              </w:rPr>
                              <w:t xml:space="preserve"> 模型</w:t>
                            </w:r>
                            <w:r>
                              <w:rPr>
                                <w:rFonts w:hint="eastAsia" w:ascii="宋体" w:hAnsi="宋体" w:eastAsia="宋体" w:cs="宋体"/>
                                <w:b/>
                                <w:bCs/>
                                <w:spacing w:val="-8"/>
                                <w:lang w:val="en-US" w:eastAsia="zh-CN"/>
                              </w:rPr>
                              <w:t>] 共 7 层</w:t>
                            </w:r>
                          </w:p>
                          <w:p>
                            <w:pPr>
                              <w:pStyle w:val="4"/>
                              <w:spacing w:before="5" w:line="194" w:lineRule="auto"/>
                              <w:ind w:left="0" w:leftChars="0" w:right="46" w:firstLine="0" w:firstLineChars="0"/>
                              <w:rPr>
                                <w:rFonts w:hint="eastAsia" w:ascii="宋体" w:hAnsi="宋体" w:eastAsia="宋体" w:cs="宋体"/>
                                <w:spacing w:val="-5"/>
                                <w:lang w:val="en-US" w:eastAsia="zh-CN"/>
                              </w:rPr>
                            </w:pPr>
                            <w:r>
                              <w:rPr>
                                <w:rFonts w:hint="eastAsia" w:ascii="宋体" w:hAnsi="宋体" w:eastAsia="宋体" w:cs="宋体"/>
                                <w:spacing w:val="-5"/>
                                <w:lang w:val="en-US" w:eastAsia="zh-CN"/>
                              </w:rPr>
                              <w:t>开放系统互联模型：应用层传输层间加了表示层(顶)与会话层。</w:t>
                            </w:r>
                          </w:p>
                          <w:p>
                            <w:pPr>
                              <w:pStyle w:val="4"/>
                              <w:spacing w:before="4" w:line="194" w:lineRule="auto"/>
                              <w:ind w:left="0" w:leftChars="0" w:right="530" w:firstLine="0" w:firstLineChars="0"/>
                              <w:rPr>
                                <w:rFonts w:hint="eastAsia" w:ascii="宋体" w:hAnsi="宋体" w:eastAsia="宋体" w:cs="宋体"/>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8"/>
                              </w:rPr>
                              <w:t>表示层</w:t>
                            </w:r>
                            <w:r>
                              <w:rPr>
                                <w:rFonts w:hint="eastAsia" w:ascii="宋体" w:hAnsi="宋体" w:eastAsia="宋体" w:cs="宋体"/>
                                <w:spacing w:val="-8"/>
                                <w:lang w:eastAsia="zh-CN"/>
                              </w:rPr>
                              <w:t>：</w:t>
                            </w:r>
                            <w:r>
                              <w:rPr>
                                <w:rFonts w:hint="eastAsia" w:ascii="宋体" w:hAnsi="宋体" w:eastAsia="宋体" w:cs="宋体"/>
                                <w:spacing w:val="-8"/>
                              </w:rPr>
                              <w:t>解释交换数据含义，如压缩、解密等</w:t>
                            </w:r>
                          </w:p>
                          <w:p>
                            <w:pPr>
                              <w:pStyle w:val="4"/>
                              <w:spacing w:before="5" w:line="194" w:lineRule="auto"/>
                              <w:ind w:left="0" w:leftChars="0" w:right="46" w:firstLine="0" w:firstLineChars="0"/>
                              <w:rPr>
                                <w:rFonts w:hint="eastAsia" w:ascii="宋体" w:hAnsi="宋体" w:eastAsia="宋体" w:cs="宋体"/>
                                <w:spacing w:val="-5"/>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5"/>
                              </w:rPr>
                              <w:t>会话层</w:t>
                            </w:r>
                            <w:r>
                              <w:rPr>
                                <w:rFonts w:hint="eastAsia" w:ascii="宋体" w:hAnsi="宋体" w:eastAsia="宋体" w:cs="宋体"/>
                                <w:spacing w:val="-5"/>
                                <w:lang w:eastAsia="zh-CN"/>
                              </w:rPr>
                              <w:t>：</w:t>
                            </w:r>
                            <w:r>
                              <w:rPr>
                                <w:rFonts w:hint="eastAsia" w:ascii="宋体" w:hAnsi="宋体" w:eastAsia="宋体" w:cs="宋体"/>
                                <w:spacing w:val="-5"/>
                              </w:rPr>
                              <w:t>提供数据交换定界</w:t>
                            </w:r>
                            <w:r>
                              <w:rPr>
                                <w:rFonts w:hint="eastAsia" w:ascii="宋体" w:hAnsi="宋体" w:eastAsia="宋体" w:cs="宋体"/>
                                <w:spacing w:val="-5"/>
                                <w:lang w:eastAsia="zh-CN"/>
                              </w:rPr>
                              <w:t>，</w:t>
                            </w:r>
                            <w:r>
                              <w:rPr>
                                <w:rFonts w:hint="eastAsia" w:ascii="宋体" w:hAnsi="宋体" w:eastAsia="宋体" w:cs="宋体"/>
                                <w:spacing w:val="-5"/>
                              </w:rPr>
                              <w:t>同步功能</w:t>
                            </w:r>
                            <w:r>
                              <w:rPr>
                                <w:rFonts w:hint="eastAsia" w:ascii="宋体" w:hAnsi="宋体" w:eastAsia="宋体" w:cs="宋体"/>
                                <w:spacing w:val="-5"/>
                                <w:lang w:eastAsia="zh-CN"/>
                              </w:rPr>
                              <w:t>，</w:t>
                            </w:r>
                            <w:r>
                              <w:rPr>
                                <w:rFonts w:hint="eastAsia" w:ascii="宋体" w:hAnsi="宋体" w:eastAsia="宋体" w:cs="宋体"/>
                                <w:spacing w:val="-5"/>
                              </w:rPr>
                              <w:t>建立检查点，提供恢复</w:t>
                            </w:r>
                            <w:r>
                              <w:rPr>
                                <w:rFonts w:hint="eastAsia" w:ascii="宋体" w:hAnsi="宋体" w:eastAsia="宋体" w:cs="宋体"/>
                                <w:b/>
                                <w:bCs/>
                                <w:spacing w:val="-5"/>
                                <w:lang w:val="en-US" w:eastAsia="zh-CN"/>
                              </w:rPr>
                              <w:t>[</w:t>
                            </w:r>
                            <w:r>
                              <w:rPr>
                                <w:rFonts w:hint="eastAsia" w:ascii="宋体" w:hAnsi="宋体" w:eastAsia="宋体" w:cs="宋体"/>
                                <w:b/>
                                <w:bCs/>
                                <w:spacing w:val="-5"/>
                              </w:rPr>
                              <w:t>封装</w:t>
                            </w:r>
                            <w:r>
                              <w:rPr>
                                <w:rFonts w:hint="eastAsia" w:ascii="宋体" w:hAnsi="宋体" w:eastAsia="宋体" w:cs="宋体"/>
                                <w:b/>
                                <w:bCs/>
                                <w:spacing w:val="-5"/>
                                <w:lang w:val="en-US" w:eastAsia="zh-CN"/>
                              </w:rPr>
                              <w:t>]</w:t>
                            </w:r>
                          </w:p>
                          <w:p>
                            <w:pPr>
                              <w:pStyle w:val="4"/>
                              <w:spacing w:before="5" w:line="194" w:lineRule="auto"/>
                              <w:ind w:left="0" w:leftChars="0" w:right="46" w:firstLine="180" w:firstLineChars="200"/>
                              <w:rPr>
                                <w:rFonts w:hint="eastAsia" w:ascii="楷体" w:hAnsi="楷体" w:eastAsia="楷体" w:cs="楷体"/>
                                <w:spacing w:val="-5"/>
                                <w:sz w:val="10"/>
                                <w:szCs w:val="10"/>
                                <w:lang w:val="en-US" w:eastAsia="zh-CN" w:bidi="zh-CN"/>
                              </w:rPr>
                            </w:pPr>
                            <w:r>
                              <w:rPr>
                                <w:rFonts w:hint="eastAsia" w:ascii="楷体" w:hAnsi="楷体" w:eastAsia="楷体" w:cs="楷体"/>
                                <w:spacing w:val="-5"/>
                                <w:sz w:val="10"/>
                                <w:szCs w:val="10"/>
                                <w:lang w:val="en-US" w:eastAsia="zh-CN" w:bidi="zh-CN"/>
                              </w:rPr>
                              <w:t>因特网体系结构将其复杂性放在网络边缘</w:t>
                            </w:r>
                          </w:p>
                          <w:p>
                            <w:pPr>
                              <w:pStyle w:val="4"/>
                              <w:spacing w:before="5" w:line="194" w:lineRule="auto"/>
                              <w:ind w:left="0" w:leftChars="0" w:right="46" w:firstLine="0" w:firstLineChars="0"/>
                              <w:rPr>
                                <w:rFonts w:hint="default" w:ascii="宋体" w:hAnsi="宋体" w:eastAsia="宋体" w:cs="宋体"/>
                                <w:spacing w:val="-5"/>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5"/>
                              </w:rPr>
                              <w:t>路由器</w:t>
                            </w:r>
                            <w:r>
                              <w:rPr>
                                <w:rFonts w:hint="eastAsia" w:ascii="宋体" w:hAnsi="宋体" w:eastAsia="宋体" w:cs="宋体"/>
                                <w:spacing w:val="-5"/>
                                <w:lang w:val="en-US" w:eastAsia="zh-CN"/>
                              </w:rPr>
                              <w:t>底</w:t>
                            </w:r>
                            <w:r>
                              <w:rPr>
                                <w:rFonts w:hint="eastAsia" w:ascii="宋体" w:hAnsi="宋体" w:eastAsia="宋体" w:cs="宋体"/>
                                <w:spacing w:val="-5"/>
                              </w:rPr>
                              <w:t>三层，链路层交换机底二层</w:t>
                            </w:r>
                            <w:r>
                              <w:rPr>
                                <w:rFonts w:hint="eastAsia" w:ascii="宋体" w:hAnsi="宋体" w:eastAsia="宋体" w:cs="宋体"/>
                                <w:spacing w:val="-5"/>
                                <w:lang w:eastAsia="zh-CN"/>
                              </w:rPr>
                              <w:t>，</w:t>
                            </w:r>
                            <w:r>
                              <w:rPr>
                                <w:rFonts w:hint="eastAsia" w:ascii="宋体" w:hAnsi="宋体" w:eastAsia="宋体" w:cs="宋体"/>
                                <w:spacing w:val="-5"/>
                                <w:lang w:val="en-US" w:eastAsia="zh-CN"/>
                              </w:rPr>
                              <w:t>主机全五层</w:t>
                            </w:r>
                          </w:p>
                          <w:p>
                            <w:pPr>
                              <w:pStyle w:val="4"/>
                              <w:keepNext w:val="0"/>
                              <w:keepLines w:val="0"/>
                              <w:pageBreakBefore w:val="0"/>
                              <w:widowControl w:val="0"/>
                              <w:kinsoku/>
                              <w:wordWrap/>
                              <w:overflowPunct/>
                              <w:topLinePunct w:val="0"/>
                              <w:autoSpaceDE w:val="0"/>
                              <w:autoSpaceDN w:val="0"/>
                              <w:bidi w:val="0"/>
                              <w:adjustRightInd/>
                              <w:snapToGrid/>
                              <w:spacing w:before="5" w:line="195" w:lineRule="auto"/>
                              <w:ind w:left="0" w:leftChars="0" w:right="0" w:firstLine="0" w:firstLineChars="0"/>
                              <w:textAlignment w:val="auto"/>
                              <w:rPr>
                                <w:rFonts w:hint="default" w:ascii="宋体" w:hAnsi="宋体" w:eastAsia="宋体" w:cs="宋体"/>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5"/>
                              </w:rPr>
                              <w:t>每一层</w:t>
                            </w:r>
                            <w:r>
                              <w:rPr>
                                <w:rFonts w:hint="eastAsia" w:ascii="宋体" w:hAnsi="宋体" w:eastAsia="宋体" w:cs="宋体"/>
                                <w:spacing w:val="-5"/>
                                <w:lang w:val="en-US" w:eastAsia="zh-CN"/>
                              </w:rPr>
                              <w:t>的</w:t>
                            </w:r>
                            <w:r>
                              <w:rPr>
                                <w:rFonts w:hint="eastAsia" w:ascii="宋体" w:hAnsi="宋体" w:eastAsia="宋体" w:cs="宋体"/>
                                <w:spacing w:val="-5"/>
                              </w:rPr>
                              <w:t>分组有两种类型的字段</w:t>
                            </w:r>
                            <w:r>
                              <w:rPr>
                                <w:rFonts w:hint="eastAsia" w:ascii="宋体" w:hAnsi="宋体" w:eastAsia="宋体" w:cs="宋体"/>
                                <w:spacing w:val="-5"/>
                                <w:lang w:eastAsia="zh-CN"/>
                              </w:rPr>
                              <w:t>：</w:t>
                            </w:r>
                            <w:r>
                              <w:rPr>
                                <w:rFonts w:hint="eastAsia" w:ascii="宋体" w:hAnsi="宋体" w:eastAsia="宋体" w:cs="宋体"/>
                                <w:spacing w:val="-5"/>
                              </w:rPr>
                              <w:t>首部+有效载荷字段</w:t>
                            </w:r>
                            <w:r>
                              <w:rPr>
                                <w:rFonts w:hint="eastAsia" w:ascii="宋体" w:hAnsi="宋体" w:eastAsia="宋体" w:cs="宋体"/>
                                <w:spacing w:val="-5"/>
                                <w:lang w:val="en-US" w:eastAsia="zh-CN"/>
                              </w:rPr>
                              <w:t>(来自上层)</w:t>
                            </w:r>
                          </w:p>
                          <w:p>
                            <w:pPr>
                              <w:rPr>
                                <w:rFonts w:hint="eastAsia"/>
                                <w:spacing w:val="-8"/>
                                <w:sz w:val="10"/>
                                <w:lang w:eastAsia="zh-CN"/>
                              </w:rPr>
                            </w:pPr>
                          </w:p>
                        </w:txbxContent>
                      </wps:txbx>
                      <wps:bodyPr lIns="18000" tIns="10800" rIns="18000" bIns="10800" upright="1"/>
                    </wps:wsp>
                  </a:graphicData>
                </a:graphic>
              </wp:anchor>
            </w:drawing>
          </mc:Choice>
          <mc:Fallback>
            <w:pict>
              <v:shape id="文本框 112" o:spid="_x0000_s1026" o:spt="202" type="#_x0000_t202" style="position:absolute;left:0pt;margin-left:1pt;margin-top:375.45pt;height:136.05pt;width:144.7pt;z-index:251668480;mso-width-relative:page;mso-height-relative:page;" fillcolor="#FFFFFF" filled="t" stroked="t" coordsize="21600,21600" o:gfxdata="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C+5HTYAAAACgEAAA8AAAAAAAAAAQAgAAAAIgAAAGRycy9kb3ducmV2LnhtbFBLAQIUABQAAAAI&#10;AIdO4kBw4c1+JgIAAG4EAAAOAAAAAAAAAAEAIAAAACcBAABkcnMvZTJvRG9jLnhtbFBLBQYAAAAA&#10;BgAGAFkBAAC/BQAAAAA=&#10;">
                <v:fill on="t" focussize="0,0"/>
                <v:stroke color="#D9D9D9" joinstyle="miter"/>
                <v:imagedata o:title=""/>
                <o:lock v:ext="edit" aspectratio="f"/>
                <v:textbox inset="0.5mm,0.3mm,0.5mm,0.3mm">
                  <w:txbxContent>
                    <w:p>
                      <w:pPr>
                        <w:pStyle w:val="3"/>
                        <w:numPr>
                          <w:ilvl w:val="0"/>
                          <w:numId w:val="0"/>
                        </w:numPr>
                        <w:tabs>
                          <w:tab w:val="left" w:pos="276"/>
                        </w:tabs>
                        <w:spacing w:before="0" w:after="0" w:line="116" w:lineRule="exact"/>
                        <w:ind w:right="0" w:rightChars="0"/>
                        <w:jc w:val="left"/>
                        <w:rPr>
                          <w:rFonts w:hint="default" w:eastAsia="等线"/>
                          <w:spacing w:val="-6"/>
                          <w:lang w:val="en-US" w:eastAsia="zh-CN"/>
                        </w:rPr>
                      </w:pPr>
                      <w:r>
                        <w:rPr>
                          <w:rFonts w:hint="eastAsia"/>
                          <w:spacing w:val="-6"/>
                          <w:lang w:val="en-US" w:eastAsia="zh-CN"/>
                        </w:rPr>
                        <w:t xml:space="preserve">1.5 </w:t>
                      </w:r>
                      <w:r>
                        <w:rPr>
                          <w:spacing w:val="-6"/>
                        </w:rPr>
                        <w:t>协议层次</w:t>
                      </w:r>
                      <w:r>
                        <w:rPr>
                          <w:rFonts w:hint="eastAsia"/>
                          <w:spacing w:val="-6"/>
                          <w:lang w:val="en-US" w:eastAsia="zh-CN"/>
                        </w:rPr>
                        <w:t>与服务模型</w:t>
                      </w:r>
                    </w:p>
                    <w:p>
                      <w:pPr>
                        <w:ind w:firstLine="180" w:firstLineChars="200"/>
                        <w:rPr>
                          <w:rFonts w:hint="default" w:ascii="楷体" w:hAnsi="楷体" w:eastAsia="楷体" w:cs="楷体"/>
                          <w:spacing w:val="-5"/>
                          <w:sz w:val="10"/>
                          <w:szCs w:val="10"/>
                          <w:lang w:val="en-US" w:eastAsia="zh-CN" w:bidi="zh-CN"/>
                        </w:rPr>
                      </w:pPr>
                      <w:r>
                        <w:rPr>
                          <w:rFonts w:hint="eastAsia" w:ascii="楷体" w:hAnsi="楷体" w:eastAsia="楷体" w:cs="楷体"/>
                          <w:spacing w:val="-5"/>
                          <w:sz w:val="10"/>
                          <w:szCs w:val="10"/>
                          <w:lang w:val="en-US" w:eastAsia="zh-CN" w:bidi="zh-CN"/>
                        </w:rPr>
                        <w:t>网络协议定义了通信实体之间交换的报文的格式和次序，以及在发送/接收报文、或其它事件后采取的动作</w:t>
                      </w:r>
                    </w:p>
                    <w:p>
                      <w:pPr>
                        <w:pStyle w:val="4"/>
                        <w:spacing w:before="5" w:line="194" w:lineRule="auto"/>
                        <w:ind w:left="0" w:leftChars="0" w:right="46" w:firstLine="0" w:firstLineChars="0"/>
                        <w:rPr>
                          <w:rFonts w:hint="eastAsia" w:ascii="宋体" w:hAnsi="宋体" w:eastAsia="宋体" w:cs="宋体"/>
                          <w:b/>
                          <w:bCs/>
                          <w:spacing w:val="-5"/>
                          <w:lang w:val="en-US" w:eastAsia="zh-CN"/>
                        </w:rPr>
                      </w:pPr>
                      <w:r>
                        <w:rPr>
                          <w:rFonts w:hint="eastAsia" w:ascii="宋体" w:hAnsi="宋体" w:eastAsia="宋体" w:cs="宋体"/>
                          <w:b/>
                          <w:bCs/>
                          <w:spacing w:val="-5"/>
                          <w:lang w:val="en-US" w:eastAsia="zh-CN"/>
                        </w:rPr>
                        <w:t>[协议分层]</w:t>
                      </w:r>
                    </w:p>
                    <w:p>
                      <w:pPr>
                        <w:pStyle w:val="4"/>
                        <w:spacing w:before="5" w:line="194" w:lineRule="auto"/>
                        <w:ind w:left="0" w:leftChars="0" w:right="46" w:firstLine="180" w:firstLineChars="200"/>
                        <w:rPr>
                          <w:rFonts w:hint="eastAsia" w:ascii="宋体" w:hAnsi="宋体" w:eastAsia="宋体" w:cs="宋体"/>
                          <w:spacing w:val="-5"/>
                        </w:rPr>
                      </w:pPr>
                      <w:r>
                        <w:rPr>
                          <w:rFonts w:hint="eastAsia" w:ascii="宋体" w:hAnsi="宋体" w:eastAsia="宋体" w:cs="宋体"/>
                          <w:spacing w:val="-5"/>
                        </w:rPr>
                        <w:t>每一层的功能实现都要依赖其下各层提供的服务</w:t>
                      </w:r>
                    </w:p>
                    <w:p>
                      <w:pPr>
                        <w:pStyle w:val="4"/>
                        <w:spacing w:before="5" w:line="194" w:lineRule="auto"/>
                        <w:ind w:left="0" w:leftChars="0" w:right="46" w:firstLine="0" w:firstLineChars="0"/>
                        <w:rPr>
                          <w:rFonts w:hint="default" w:ascii="宋体" w:hAnsi="宋体" w:eastAsia="宋体" w:cs="宋体"/>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5"/>
                        </w:rPr>
                        <w:t>优点</w:t>
                      </w:r>
                      <w:r>
                        <w:rPr>
                          <w:rFonts w:hint="eastAsia" w:ascii="宋体" w:hAnsi="宋体" w:eastAsia="宋体" w:cs="宋体"/>
                          <w:spacing w:val="-5"/>
                          <w:lang w:eastAsia="zh-CN"/>
                        </w:rPr>
                        <w:t>：</w:t>
                      </w:r>
                      <w:r>
                        <w:rPr>
                          <w:rFonts w:hint="eastAsia" w:ascii="宋体" w:hAnsi="宋体" w:eastAsia="宋体" w:cs="宋体"/>
                          <w:spacing w:val="-5"/>
                        </w:rPr>
                        <w:t>显式的层次结构易于确定系统的各个部分及其相互关系</w:t>
                      </w:r>
                      <w:r>
                        <w:rPr>
                          <w:rFonts w:hint="eastAsia" w:ascii="宋体" w:hAnsi="宋体" w:eastAsia="宋体" w:cs="宋体"/>
                          <w:spacing w:val="-5"/>
                          <w:lang w:eastAsia="zh-CN"/>
                        </w:rPr>
                        <w:t>，</w:t>
                      </w:r>
                      <w:r>
                        <w:rPr>
                          <w:rFonts w:hint="eastAsia" w:ascii="宋体" w:hAnsi="宋体" w:eastAsia="宋体" w:cs="宋体"/>
                          <w:spacing w:val="-5"/>
                          <w:lang w:val="en-US" w:eastAsia="zh-CN"/>
                        </w:rPr>
                        <w:t>且</w:t>
                      </w:r>
                      <w:r>
                        <w:rPr>
                          <w:rFonts w:hint="eastAsia" w:ascii="宋体" w:hAnsi="宋体" w:eastAsia="宋体" w:cs="宋体"/>
                          <w:spacing w:val="-8"/>
                        </w:rPr>
                        <w:t>模块化使更新系统组件为容易</w:t>
                      </w:r>
                      <w:r>
                        <w:rPr>
                          <w:rFonts w:hint="eastAsia" w:ascii="宋体" w:hAnsi="宋体" w:eastAsia="宋体" w:cs="宋体"/>
                          <w:spacing w:val="-8"/>
                          <w:lang w:eastAsia="zh-CN"/>
                        </w:rPr>
                        <w:t>，</w:t>
                      </w:r>
                      <w:r>
                        <w:rPr>
                          <w:rFonts w:hint="eastAsia" w:ascii="宋体" w:hAnsi="宋体" w:eastAsia="宋体" w:cs="宋体"/>
                          <w:spacing w:val="-8"/>
                          <w:lang w:val="en-US" w:eastAsia="zh-CN"/>
                        </w:rPr>
                        <w:t>不会影响其他组件的工作</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right="0"/>
                        <w:jc w:val="both"/>
                        <w:textAlignment w:val="auto"/>
                        <w:rPr>
                          <w:rFonts w:hint="default" w:ascii="宋体" w:hAnsi="宋体" w:eastAsia="宋体" w:cs="宋体"/>
                          <w:spacing w:val="-8"/>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8"/>
                        </w:rPr>
                        <w:t>缺点</w:t>
                      </w:r>
                      <w:r>
                        <w:rPr>
                          <w:rFonts w:hint="eastAsia" w:ascii="宋体" w:hAnsi="宋体" w:eastAsia="宋体" w:cs="宋体"/>
                          <w:spacing w:val="-8"/>
                          <w:lang w:eastAsia="zh-CN"/>
                        </w:rPr>
                        <w:t>：</w:t>
                      </w:r>
                      <w:r>
                        <w:rPr>
                          <w:rFonts w:hint="eastAsia" w:ascii="宋体" w:hAnsi="宋体" w:eastAsia="宋体" w:cs="宋体"/>
                          <w:spacing w:val="-8"/>
                          <w:lang w:val="en-US" w:eastAsia="zh-CN"/>
                        </w:rPr>
                        <w:t>高</w:t>
                      </w:r>
                      <w:r>
                        <w:rPr>
                          <w:rFonts w:hint="eastAsia" w:ascii="宋体" w:hAnsi="宋体" w:eastAsia="宋体" w:cs="宋体"/>
                          <w:spacing w:val="-8"/>
                        </w:rPr>
                        <w:t>层可能冗余低层功能</w:t>
                      </w:r>
                      <w:r>
                        <w:rPr>
                          <w:rFonts w:hint="eastAsia" w:ascii="宋体" w:hAnsi="宋体" w:eastAsia="宋体" w:cs="宋体"/>
                          <w:spacing w:val="-8"/>
                          <w:lang w:eastAsia="zh-CN"/>
                        </w:rPr>
                        <w:t>，</w:t>
                      </w:r>
                      <w:r>
                        <w:rPr>
                          <w:rFonts w:hint="eastAsia" w:ascii="宋体" w:hAnsi="宋体" w:eastAsia="宋体" w:cs="宋体"/>
                          <w:spacing w:val="-8"/>
                          <w:lang w:val="en-US" w:eastAsia="zh-CN"/>
                        </w:rPr>
                        <w:t>可能违反层次分离(跨层获取信息)</w:t>
                      </w:r>
                    </w:p>
                    <w:p>
                      <w:pPr>
                        <w:pStyle w:val="4"/>
                        <w:spacing w:line="118" w:lineRule="exact"/>
                        <w:ind w:left="0" w:right="1334"/>
                        <w:jc w:val="both"/>
                        <w:rPr>
                          <w:rFonts w:hint="eastAsia" w:ascii="宋体" w:hAnsi="宋体" w:eastAsia="宋体" w:cs="宋体"/>
                          <w:b/>
                          <w:bCs/>
                          <w:spacing w:val="-8"/>
                          <w:lang w:val="en-US" w:eastAsia="zh-CN"/>
                        </w:rPr>
                      </w:pPr>
                      <w:r>
                        <w:rPr>
                          <w:rFonts w:hint="eastAsia" w:ascii="宋体" w:hAnsi="宋体" w:eastAsia="宋体" w:cs="宋体"/>
                          <w:b/>
                          <w:bCs/>
                          <w:spacing w:val="-8"/>
                          <w:lang w:val="en-US" w:eastAsia="zh-CN"/>
                        </w:rPr>
                        <w:t>[五层因特网协议栈]（由高到低）</w:t>
                      </w:r>
                    </w:p>
                    <w:p>
                      <w:pPr>
                        <w:pStyle w:val="4"/>
                        <w:spacing w:before="5" w:line="194" w:lineRule="auto"/>
                        <w:ind w:left="0" w:leftChars="0" w:right="46" w:firstLine="0" w:firstLineChars="0"/>
                        <w:rPr>
                          <w:rFonts w:hint="eastAsia" w:ascii="宋体" w:hAnsi="宋体" w:eastAsia="宋体" w:cs="宋体"/>
                          <w:spacing w:val="-5"/>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rPr>
                        <w:t>应用层</w:t>
                      </w:r>
                      <w:r>
                        <w:rPr>
                          <w:rFonts w:hint="eastAsia" w:ascii="宋体" w:hAnsi="宋体" w:eastAsia="宋体" w:cs="宋体"/>
                          <w:lang w:eastAsia="zh-CN"/>
                        </w:rPr>
                        <w:t>：</w:t>
                      </w:r>
                      <w:r>
                        <w:rPr>
                          <w:rFonts w:hint="eastAsia" w:ascii="宋体" w:hAnsi="宋体" w:eastAsia="宋体" w:cs="宋体"/>
                          <w:lang w:val="en-US" w:eastAsia="zh-CN"/>
                        </w:rPr>
                        <w:t>端系统上</w:t>
                      </w:r>
                      <w:r>
                        <w:rPr>
                          <w:rFonts w:hint="eastAsia" w:ascii="宋体" w:hAnsi="宋体" w:eastAsia="宋体" w:cs="宋体"/>
                          <w:spacing w:val="-5"/>
                        </w:rPr>
                        <w:t>各种网络应用</w:t>
                      </w:r>
                      <w:r>
                        <w:rPr>
                          <w:rFonts w:hint="eastAsia" w:ascii="宋体" w:hAnsi="宋体" w:eastAsia="宋体" w:cs="宋体"/>
                          <w:spacing w:val="-5"/>
                          <w:lang w:val="en-US" w:eastAsia="zh-CN"/>
                        </w:rPr>
                        <w:t>之间传输报文</w:t>
                      </w:r>
                      <w:r>
                        <w:rPr>
                          <w:rFonts w:hint="eastAsia" w:ascii="宋体" w:hAnsi="宋体" w:eastAsia="宋体" w:cs="宋体"/>
                          <w:spacing w:val="-5"/>
                          <w:lang w:eastAsia="zh-CN"/>
                        </w:rPr>
                        <w:t>：</w:t>
                      </w:r>
                      <w:r>
                        <w:rPr>
                          <w:rFonts w:hint="eastAsia" w:ascii="宋体" w:hAnsi="宋体" w:eastAsia="宋体" w:cs="宋体"/>
                          <w:spacing w:val="-5"/>
                        </w:rPr>
                        <w:t>FTP</w:t>
                      </w:r>
                      <w:r>
                        <w:rPr>
                          <w:rFonts w:hint="eastAsia" w:ascii="宋体" w:hAnsi="宋体" w:eastAsia="宋体" w:cs="宋体"/>
                          <w:spacing w:val="-5"/>
                          <w:lang w:val="en-US" w:eastAsia="zh-CN"/>
                        </w:rPr>
                        <w:t>,</w:t>
                      </w:r>
                      <w:r>
                        <w:rPr>
                          <w:rFonts w:hint="eastAsia" w:ascii="宋体" w:hAnsi="宋体" w:eastAsia="宋体" w:cs="宋体"/>
                          <w:spacing w:val="-5"/>
                        </w:rPr>
                        <w:t>SMTP</w:t>
                      </w:r>
                      <w:r>
                        <w:rPr>
                          <w:rFonts w:hint="eastAsia" w:ascii="宋体" w:hAnsi="宋体" w:eastAsia="宋体" w:cs="宋体"/>
                          <w:spacing w:val="-5"/>
                          <w:lang w:val="en-US" w:eastAsia="zh-CN"/>
                        </w:rPr>
                        <w:t>,</w:t>
                      </w:r>
                      <w:r>
                        <w:rPr>
                          <w:rFonts w:hint="eastAsia" w:ascii="宋体" w:hAnsi="宋体" w:eastAsia="宋体" w:cs="宋体"/>
                          <w:spacing w:val="-5"/>
                        </w:rPr>
                        <w:t>HTTP</w:t>
                      </w:r>
                      <w:r>
                        <w:rPr>
                          <w:rFonts w:hint="eastAsia" w:ascii="宋体" w:hAnsi="宋体" w:eastAsia="宋体" w:cs="宋体"/>
                          <w:spacing w:val="-5"/>
                          <w:lang w:val="en-US" w:eastAsia="zh-CN"/>
                        </w:rPr>
                        <w:t xml:space="preserve">    </w:t>
                      </w:r>
                    </w:p>
                    <w:p>
                      <w:pPr>
                        <w:pStyle w:val="4"/>
                        <w:spacing w:before="5" w:line="194" w:lineRule="auto"/>
                        <w:ind w:left="0" w:leftChars="0" w:right="46" w:firstLine="0" w:firstLineChars="0"/>
                        <w:rPr>
                          <w:rFonts w:hint="eastAsia" w:ascii="宋体" w:hAnsi="宋体" w:eastAsia="宋体" w:cs="宋体"/>
                          <w:spacing w:val="-5"/>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5"/>
                        </w:rPr>
                        <w:t>传输层</w:t>
                      </w:r>
                      <w:r>
                        <w:rPr>
                          <w:rFonts w:hint="eastAsia" w:ascii="宋体" w:hAnsi="宋体" w:eastAsia="宋体" w:cs="宋体"/>
                          <w:spacing w:val="-5"/>
                          <w:lang w:eastAsia="zh-CN"/>
                        </w:rPr>
                        <w:t>：</w:t>
                      </w:r>
                      <w:r>
                        <w:rPr>
                          <w:rFonts w:hint="eastAsia" w:ascii="宋体" w:hAnsi="宋体" w:eastAsia="宋体" w:cs="宋体"/>
                          <w:spacing w:val="-5"/>
                          <w:lang w:val="en-US" w:eastAsia="zh-CN"/>
                        </w:rPr>
                        <w:t>程序的网络接口间（</w:t>
                      </w:r>
                      <w:r>
                        <w:rPr>
                          <w:rFonts w:hint="eastAsia" w:ascii="宋体" w:hAnsi="宋体" w:eastAsia="宋体" w:cs="宋体"/>
                          <w:spacing w:val="-5"/>
                        </w:rPr>
                        <w:t>进程-进程</w:t>
                      </w:r>
                      <w:r>
                        <w:rPr>
                          <w:rFonts w:hint="eastAsia" w:ascii="宋体" w:hAnsi="宋体" w:eastAsia="宋体" w:cs="宋体"/>
                          <w:spacing w:val="-5"/>
                          <w:lang w:eastAsia="zh-CN"/>
                        </w:rPr>
                        <w:t>）</w:t>
                      </w:r>
                      <w:r>
                        <w:rPr>
                          <w:rFonts w:hint="eastAsia" w:ascii="宋体" w:hAnsi="宋体" w:eastAsia="宋体" w:cs="宋体"/>
                          <w:spacing w:val="-5"/>
                          <w:lang w:val="en-US" w:eastAsia="zh-CN"/>
                        </w:rPr>
                        <w:t>报文段</w:t>
                      </w:r>
                      <w:r>
                        <w:rPr>
                          <w:rFonts w:hint="eastAsia" w:ascii="宋体" w:hAnsi="宋体" w:eastAsia="宋体" w:cs="宋体"/>
                          <w:spacing w:val="-5"/>
                        </w:rPr>
                        <w:t>传输</w:t>
                      </w:r>
                      <w:r>
                        <w:rPr>
                          <w:rFonts w:hint="eastAsia" w:ascii="宋体" w:hAnsi="宋体" w:eastAsia="宋体" w:cs="宋体"/>
                          <w:spacing w:val="-5"/>
                          <w:lang w:eastAsia="zh-CN"/>
                        </w:rPr>
                        <w:t>：</w:t>
                      </w:r>
                      <w:r>
                        <w:rPr>
                          <w:rFonts w:hint="eastAsia" w:ascii="宋体" w:hAnsi="宋体" w:eastAsia="宋体" w:cs="宋体"/>
                          <w:spacing w:val="-5"/>
                        </w:rPr>
                        <w:t>TCP</w:t>
                      </w:r>
                      <w:r>
                        <w:rPr>
                          <w:rFonts w:hint="eastAsia" w:ascii="宋体" w:hAnsi="宋体" w:eastAsia="宋体" w:cs="宋体"/>
                          <w:spacing w:val="-5"/>
                          <w:lang w:val="en-US" w:eastAsia="zh-CN"/>
                        </w:rPr>
                        <w:t xml:space="preserve"> </w:t>
                      </w:r>
                      <w:r>
                        <w:rPr>
                          <w:rFonts w:hint="eastAsia" w:ascii="宋体" w:hAnsi="宋体" w:eastAsia="宋体" w:cs="宋体"/>
                          <w:spacing w:val="-5"/>
                        </w:rPr>
                        <w:t>UDP</w:t>
                      </w:r>
                      <w:r>
                        <w:rPr>
                          <w:rFonts w:hint="eastAsia" w:ascii="宋体" w:hAnsi="宋体" w:eastAsia="宋体" w:cs="宋体"/>
                          <w:spacing w:val="-5"/>
                          <w:lang w:val="en-US" w:eastAsia="zh-CN"/>
                        </w:rPr>
                        <w:t xml:space="preserve"> </w:t>
                      </w:r>
                    </w:p>
                    <w:p>
                      <w:pPr>
                        <w:pStyle w:val="4"/>
                        <w:spacing w:before="5" w:line="194" w:lineRule="auto"/>
                        <w:ind w:left="0" w:leftChars="0" w:right="46" w:firstLine="0" w:firstLineChars="0"/>
                        <w:rPr>
                          <w:rFonts w:hint="eastAsia" w:ascii="宋体" w:hAnsi="宋体" w:eastAsia="宋体" w:cs="宋体"/>
                          <w:spacing w:val="-5"/>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5"/>
                        </w:rPr>
                        <w:t>网络层</w:t>
                      </w:r>
                      <w:r>
                        <w:rPr>
                          <w:rFonts w:hint="eastAsia" w:ascii="宋体" w:hAnsi="宋体" w:eastAsia="宋体" w:cs="宋体"/>
                          <w:spacing w:val="-5"/>
                          <w:lang w:eastAsia="zh-CN"/>
                        </w:rPr>
                        <w:t>：</w:t>
                      </w:r>
                      <w:r>
                        <w:rPr>
                          <w:rFonts w:hint="eastAsia" w:ascii="宋体" w:hAnsi="宋体" w:eastAsia="宋体" w:cs="宋体"/>
                          <w:spacing w:val="-5"/>
                        </w:rPr>
                        <w:t>源主机-目的主机</w:t>
                      </w:r>
                      <w:r>
                        <w:rPr>
                          <w:rFonts w:hint="eastAsia" w:ascii="宋体" w:hAnsi="宋体" w:eastAsia="宋体" w:cs="宋体"/>
                          <w:spacing w:val="-5"/>
                          <w:lang w:val="en-US" w:eastAsia="zh-CN"/>
                        </w:rPr>
                        <w:t>之间数据报</w:t>
                      </w:r>
                      <w:r>
                        <w:rPr>
                          <w:rFonts w:hint="eastAsia" w:ascii="宋体" w:hAnsi="宋体" w:eastAsia="宋体" w:cs="宋体"/>
                          <w:spacing w:val="-5"/>
                        </w:rPr>
                        <w:t>传输</w:t>
                      </w:r>
                      <w:r>
                        <w:rPr>
                          <w:rFonts w:hint="eastAsia" w:ascii="宋体" w:hAnsi="宋体" w:eastAsia="宋体" w:cs="宋体"/>
                          <w:spacing w:val="-5"/>
                          <w:lang w:eastAsia="zh-CN"/>
                        </w:rPr>
                        <w:t>：</w:t>
                      </w:r>
                      <w:r>
                        <w:rPr>
                          <w:rFonts w:hint="eastAsia" w:ascii="宋体" w:hAnsi="宋体" w:eastAsia="宋体" w:cs="宋体"/>
                          <w:spacing w:val="-5"/>
                        </w:rPr>
                        <w:t>IP/路由</w:t>
                      </w:r>
                      <w:r>
                        <w:rPr>
                          <w:rFonts w:hint="eastAsia" w:ascii="宋体" w:hAnsi="宋体" w:eastAsia="宋体" w:cs="宋体"/>
                          <w:spacing w:val="-5"/>
                          <w:lang w:val="en-US" w:eastAsia="zh-CN"/>
                        </w:rPr>
                        <w:t>选择</w:t>
                      </w:r>
                      <w:r>
                        <w:rPr>
                          <w:rFonts w:hint="eastAsia" w:ascii="宋体" w:hAnsi="宋体" w:eastAsia="宋体" w:cs="宋体"/>
                          <w:spacing w:val="-5"/>
                        </w:rPr>
                        <w:t>协议</w:t>
                      </w:r>
                    </w:p>
                    <w:p>
                      <w:pPr>
                        <w:pStyle w:val="4"/>
                        <w:spacing w:before="5" w:line="194" w:lineRule="auto"/>
                        <w:ind w:left="0" w:leftChars="0" w:right="46" w:firstLine="0" w:firstLineChars="0"/>
                        <w:rPr>
                          <w:rFonts w:hint="eastAsia" w:ascii="宋体" w:hAnsi="宋体" w:eastAsia="宋体" w:cs="宋体"/>
                          <w:spacing w:val="-5"/>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5"/>
                        </w:rPr>
                        <w:t>链路层</w:t>
                      </w:r>
                      <w:r>
                        <w:rPr>
                          <w:rFonts w:hint="eastAsia" w:ascii="宋体" w:hAnsi="宋体" w:eastAsia="宋体" w:cs="宋体"/>
                          <w:spacing w:val="-5"/>
                          <w:lang w:eastAsia="zh-CN"/>
                        </w:rPr>
                        <w:t>：</w:t>
                      </w:r>
                      <w:r>
                        <w:rPr>
                          <w:rFonts w:hint="eastAsia" w:ascii="宋体" w:hAnsi="宋体" w:eastAsia="宋体" w:cs="宋体"/>
                          <w:spacing w:val="-5"/>
                        </w:rPr>
                        <w:t>相邻网络设备之间</w:t>
                      </w:r>
                      <w:r>
                        <w:rPr>
                          <w:rFonts w:hint="eastAsia" w:ascii="宋体" w:hAnsi="宋体" w:eastAsia="宋体" w:cs="宋体"/>
                          <w:spacing w:val="-5"/>
                          <w:lang w:val="en-US" w:eastAsia="zh-CN"/>
                        </w:rPr>
                        <w:t>帧</w:t>
                      </w:r>
                      <w:r>
                        <w:rPr>
                          <w:rFonts w:hint="eastAsia" w:ascii="宋体" w:hAnsi="宋体" w:eastAsia="宋体" w:cs="宋体"/>
                          <w:spacing w:val="-5"/>
                        </w:rPr>
                        <w:t>传输</w:t>
                      </w:r>
                      <w:r>
                        <w:rPr>
                          <w:rFonts w:hint="eastAsia" w:ascii="宋体" w:hAnsi="宋体" w:eastAsia="宋体" w:cs="宋体"/>
                          <w:spacing w:val="-5"/>
                          <w:lang w:eastAsia="zh-CN"/>
                        </w:rPr>
                        <w:t>：</w:t>
                      </w:r>
                      <w:r>
                        <w:rPr>
                          <w:rFonts w:hint="eastAsia" w:ascii="宋体" w:hAnsi="宋体" w:eastAsia="宋体" w:cs="宋体"/>
                          <w:spacing w:val="-5"/>
                        </w:rPr>
                        <w:t>PPP/以太</w:t>
                      </w:r>
                      <w:r>
                        <w:rPr>
                          <w:rFonts w:hint="eastAsia" w:ascii="宋体" w:hAnsi="宋体" w:eastAsia="宋体" w:cs="宋体"/>
                          <w:spacing w:val="-5"/>
                          <w:lang w:val="en-US" w:eastAsia="zh-CN"/>
                        </w:rPr>
                        <w:t>网</w:t>
                      </w:r>
                    </w:p>
                    <w:p>
                      <w:pPr>
                        <w:pStyle w:val="4"/>
                        <w:spacing w:before="5" w:line="194" w:lineRule="auto"/>
                        <w:ind w:left="0" w:leftChars="0" w:right="46" w:firstLine="0" w:firstLineChars="0"/>
                        <w:rPr>
                          <w:rFonts w:hint="eastAsia" w:ascii="宋体" w:hAnsi="宋体" w:eastAsia="宋体" w:cs="宋体"/>
                          <w:spacing w:val="-5"/>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5"/>
                        </w:rPr>
                        <w:t>物理层</w:t>
                      </w:r>
                      <w:r>
                        <w:rPr>
                          <w:rFonts w:hint="eastAsia" w:ascii="宋体" w:hAnsi="宋体" w:eastAsia="宋体" w:cs="宋体"/>
                          <w:spacing w:val="-5"/>
                          <w:lang w:eastAsia="zh-CN"/>
                        </w:rPr>
                        <w:t>：</w:t>
                      </w:r>
                      <w:r>
                        <w:rPr>
                          <w:rFonts w:hint="eastAsia" w:ascii="宋体" w:hAnsi="宋体" w:eastAsia="宋体" w:cs="宋体"/>
                          <w:spacing w:val="-5"/>
                        </w:rPr>
                        <w:t>在物理媒体上传输比特比特</w:t>
                      </w:r>
                      <w:r>
                        <w:rPr>
                          <w:rFonts w:hint="eastAsia" w:ascii="宋体" w:hAnsi="宋体" w:eastAsia="宋体" w:cs="宋体"/>
                          <w:spacing w:val="-5"/>
                          <w:lang w:val="en-US" w:eastAsia="zh-CN"/>
                        </w:rPr>
                        <w:t>(</w:t>
                      </w:r>
                      <w:r>
                        <w:rPr>
                          <w:rFonts w:hint="eastAsia" w:ascii="宋体" w:hAnsi="宋体" w:eastAsia="宋体" w:cs="宋体"/>
                          <w:spacing w:val="-5"/>
                        </w:rPr>
                        <w:t>帧/数据报/报文段/报文</w:t>
                      </w:r>
                      <w:r>
                        <w:rPr>
                          <w:rFonts w:hint="eastAsia" w:ascii="宋体" w:hAnsi="宋体" w:eastAsia="宋体" w:cs="宋体"/>
                          <w:spacing w:val="-5"/>
                          <w:lang w:val="en-US" w:eastAsia="zh-CN"/>
                        </w:rPr>
                        <w:t>)</w:t>
                      </w:r>
                    </w:p>
                    <w:p>
                      <w:pPr>
                        <w:pStyle w:val="4"/>
                        <w:keepNext w:val="0"/>
                        <w:keepLines w:val="0"/>
                        <w:pageBreakBefore w:val="0"/>
                        <w:widowControl w:val="0"/>
                        <w:kinsoku/>
                        <w:wordWrap/>
                        <w:overflowPunct/>
                        <w:topLinePunct w:val="0"/>
                        <w:autoSpaceDE w:val="0"/>
                        <w:autoSpaceDN w:val="0"/>
                        <w:bidi w:val="0"/>
                        <w:adjustRightInd/>
                        <w:snapToGrid/>
                        <w:spacing w:before="4" w:line="195" w:lineRule="auto"/>
                        <w:ind w:left="0" w:leftChars="0" w:right="0" w:firstLine="0" w:firstLineChars="0"/>
                        <w:textAlignment w:val="auto"/>
                        <w:rPr>
                          <w:rFonts w:hint="eastAsia" w:ascii="楷体" w:hAnsi="楷体" w:eastAsia="楷体" w:cs="楷体"/>
                          <w:b w:val="0"/>
                          <w:bCs w:val="0"/>
                          <w:spacing w:val="-3"/>
                          <w:lang w:val="en-US" w:eastAsia="zh-CN"/>
                        </w:rPr>
                      </w:pPr>
                      <w:r>
                        <w:rPr>
                          <w:rFonts w:hint="eastAsia" w:ascii="楷体" w:hAnsi="楷体" w:eastAsia="楷体" w:cs="楷体"/>
                          <w:b w:val="0"/>
                          <w:bCs w:val="0"/>
                          <w:spacing w:val="-3"/>
                          <w:lang w:val="en-US" w:eastAsia="zh-CN"/>
                        </w:rPr>
                        <w:t>应用层、传输层是端系统的软件实现，物理层与链路层在链路相连网卡中实现，网络层为软硬件混合</w:t>
                      </w:r>
                    </w:p>
                    <w:p>
                      <w:pPr>
                        <w:pStyle w:val="4"/>
                        <w:spacing w:before="4" w:line="194" w:lineRule="auto"/>
                        <w:ind w:left="0" w:leftChars="0" w:right="530" w:firstLine="0" w:firstLineChars="0"/>
                        <w:rPr>
                          <w:rFonts w:hint="default" w:ascii="宋体" w:hAnsi="宋体" w:eastAsia="宋体" w:cs="宋体"/>
                          <w:b/>
                          <w:bCs/>
                          <w:spacing w:val="-8"/>
                          <w:lang w:val="en-US" w:eastAsia="zh-CN"/>
                        </w:rPr>
                      </w:pPr>
                      <w:r>
                        <w:rPr>
                          <w:rFonts w:hint="eastAsia" w:ascii="宋体" w:hAnsi="宋体" w:eastAsia="宋体" w:cs="宋体"/>
                          <w:b/>
                          <w:bCs/>
                          <w:spacing w:val="-3"/>
                          <w:lang w:val="en-US" w:eastAsia="zh-CN"/>
                        </w:rPr>
                        <w:t>[</w:t>
                      </w:r>
                      <w:r>
                        <w:rPr>
                          <w:rFonts w:hint="eastAsia" w:ascii="宋体" w:hAnsi="宋体" w:eastAsia="宋体" w:cs="宋体"/>
                          <w:b/>
                          <w:bCs/>
                          <w:spacing w:val="-3"/>
                        </w:rPr>
                        <w:t>OSI</w:t>
                      </w:r>
                      <w:r>
                        <w:rPr>
                          <w:rFonts w:hint="eastAsia" w:ascii="宋体" w:hAnsi="宋体" w:eastAsia="宋体" w:cs="宋体"/>
                          <w:b/>
                          <w:bCs/>
                          <w:spacing w:val="-8"/>
                        </w:rPr>
                        <w:t xml:space="preserve"> 模型</w:t>
                      </w:r>
                      <w:r>
                        <w:rPr>
                          <w:rFonts w:hint="eastAsia" w:ascii="宋体" w:hAnsi="宋体" w:eastAsia="宋体" w:cs="宋体"/>
                          <w:b/>
                          <w:bCs/>
                          <w:spacing w:val="-8"/>
                          <w:lang w:val="en-US" w:eastAsia="zh-CN"/>
                        </w:rPr>
                        <w:t>] 共 7 层</w:t>
                      </w:r>
                    </w:p>
                    <w:p>
                      <w:pPr>
                        <w:pStyle w:val="4"/>
                        <w:spacing w:before="5" w:line="194" w:lineRule="auto"/>
                        <w:ind w:left="0" w:leftChars="0" w:right="46" w:firstLine="0" w:firstLineChars="0"/>
                        <w:rPr>
                          <w:rFonts w:hint="eastAsia" w:ascii="宋体" w:hAnsi="宋体" w:eastAsia="宋体" w:cs="宋体"/>
                          <w:spacing w:val="-5"/>
                          <w:lang w:val="en-US" w:eastAsia="zh-CN"/>
                        </w:rPr>
                      </w:pPr>
                      <w:r>
                        <w:rPr>
                          <w:rFonts w:hint="eastAsia" w:ascii="宋体" w:hAnsi="宋体" w:eastAsia="宋体" w:cs="宋体"/>
                          <w:spacing w:val="-5"/>
                          <w:lang w:val="en-US" w:eastAsia="zh-CN"/>
                        </w:rPr>
                        <w:t>开放系统互联模型：应用层传输层间加了表示层(顶)与会话层。</w:t>
                      </w:r>
                    </w:p>
                    <w:p>
                      <w:pPr>
                        <w:pStyle w:val="4"/>
                        <w:spacing w:before="4" w:line="194" w:lineRule="auto"/>
                        <w:ind w:left="0" w:leftChars="0" w:right="530" w:firstLine="0" w:firstLineChars="0"/>
                        <w:rPr>
                          <w:rFonts w:hint="eastAsia" w:ascii="宋体" w:hAnsi="宋体" w:eastAsia="宋体" w:cs="宋体"/>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8"/>
                        </w:rPr>
                        <w:t>表示层</w:t>
                      </w:r>
                      <w:r>
                        <w:rPr>
                          <w:rFonts w:hint="eastAsia" w:ascii="宋体" w:hAnsi="宋体" w:eastAsia="宋体" w:cs="宋体"/>
                          <w:spacing w:val="-8"/>
                          <w:lang w:eastAsia="zh-CN"/>
                        </w:rPr>
                        <w:t>：</w:t>
                      </w:r>
                      <w:r>
                        <w:rPr>
                          <w:rFonts w:hint="eastAsia" w:ascii="宋体" w:hAnsi="宋体" w:eastAsia="宋体" w:cs="宋体"/>
                          <w:spacing w:val="-8"/>
                        </w:rPr>
                        <w:t>解释交换数据含义，如压缩、解密等</w:t>
                      </w:r>
                    </w:p>
                    <w:p>
                      <w:pPr>
                        <w:pStyle w:val="4"/>
                        <w:spacing w:before="5" w:line="194" w:lineRule="auto"/>
                        <w:ind w:left="0" w:leftChars="0" w:right="46" w:firstLine="0" w:firstLineChars="0"/>
                        <w:rPr>
                          <w:rFonts w:hint="eastAsia" w:ascii="宋体" w:hAnsi="宋体" w:eastAsia="宋体" w:cs="宋体"/>
                          <w:spacing w:val="-5"/>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5"/>
                        </w:rPr>
                        <w:t>会话层</w:t>
                      </w:r>
                      <w:r>
                        <w:rPr>
                          <w:rFonts w:hint="eastAsia" w:ascii="宋体" w:hAnsi="宋体" w:eastAsia="宋体" w:cs="宋体"/>
                          <w:spacing w:val="-5"/>
                          <w:lang w:eastAsia="zh-CN"/>
                        </w:rPr>
                        <w:t>：</w:t>
                      </w:r>
                      <w:r>
                        <w:rPr>
                          <w:rFonts w:hint="eastAsia" w:ascii="宋体" w:hAnsi="宋体" w:eastAsia="宋体" w:cs="宋体"/>
                          <w:spacing w:val="-5"/>
                        </w:rPr>
                        <w:t>提供数据交换定界</w:t>
                      </w:r>
                      <w:r>
                        <w:rPr>
                          <w:rFonts w:hint="eastAsia" w:ascii="宋体" w:hAnsi="宋体" w:eastAsia="宋体" w:cs="宋体"/>
                          <w:spacing w:val="-5"/>
                          <w:lang w:eastAsia="zh-CN"/>
                        </w:rPr>
                        <w:t>，</w:t>
                      </w:r>
                      <w:r>
                        <w:rPr>
                          <w:rFonts w:hint="eastAsia" w:ascii="宋体" w:hAnsi="宋体" w:eastAsia="宋体" w:cs="宋体"/>
                          <w:spacing w:val="-5"/>
                        </w:rPr>
                        <w:t>同步功能</w:t>
                      </w:r>
                      <w:r>
                        <w:rPr>
                          <w:rFonts w:hint="eastAsia" w:ascii="宋体" w:hAnsi="宋体" w:eastAsia="宋体" w:cs="宋体"/>
                          <w:spacing w:val="-5"/>
                          <w:lang w:eastAsia="zh-CN"/>
                        </w:rPr>
                        <w:t>，</w:t>
                      </w:r>
                      <w:r>
                        <w:rPr>
                          <w:rFonts w:hint="eastAsia" w:ascii="宋体" w:hAnsi="宋体" w:eastAsia="宋体" w:cs="宋体"/>
                          <w:spacing w:val="-5"/>
                        </w:rPr>
                        <w:t>建立检查点，提供恢复</w:t>
                      </w:r>
                      <w:r>
                        <w:rPr>
                          <w:rFonts w:hint="eastAsia" w:ascii="宋体" w:hAnsi="宋体" w:eastAsia="宋体" w:cs="宋体"/>
                          <w:b/>
                          <w:bCs/>
                          <w:spacing w:val="-5"/>
                          <w:lang w:val="en-US" w:eastAsia="zh-CN"/>
                        </w:rPr>
                        <w:t>[</w:t>
                      </w:r>
                      <w:r>
                        <w:rPr>
                          <w:rFonts w:hint="eastAsia" w:ascii="宋体" w:hAnsi="宋体" w:eastAsia="宋体" w:cs="宋体"/>
                          <w:b/>
                          <w:bCs/>
                          <w:spacing w:val="-5"/>
                        </w:rPr>
                        <w:t>封装</w:t>
                      </w:r>
                      <w:r>
                        <w:rPr>
                          <w:rFonts w:hint="eastAsia" w:ascii="宋体" w:hAnsi="宋体" w:eastAsia="宋体" w:cs="宋体"/>
                          <w:b/>
                          <w:bCs/>
                          <w:spacing w:val="-5"/>
                          <w:lang w:val="en-US" w:eastAsia="zh-CN"/>
                        </w:rPr>
                        <w:t>]</w:t>
                      </w:r>
                    </w:p>
                    <w:p>
                      <w:pPr>
                        <w:pStyle w:val="4"/>
                        <w:spacing w:before="5" w:line="194" w:lineRule="auto"/>
                        <w:ind w:left="0" w:leftChars="0" w:right="46" w:firstLine="180" w:firstLineChars="200"/>
                        <w:rPr>
                          <w:rFonts w:hint="eastAsia" w:ascii="楷体" w:hAnsi="楷体" w:eastAsia="楷体" w:cs="楷体"/>
                          <w:spacing w:val="-5"/>
                          <w:sz w:val="10"/>
                          <w:szCs w:val="10"/>
                          <w:lang w:val="en-US" w:eastAsia="zh-CN" w:bidi="zh-CN"/>
                        </w:rPr>
                      </w:pPr>
                      <w:r>
                        <w:rPr>
                          <w:rFonts w:hint="eastAsia" w:ascii="楷体" w:hAnsi="楷体" w:eastAsia="楷体" w:cs="楷体"/>
                          <w:spacing w:val="-5"/>
                          <w:sz w:val="10"/>
                          <w:szCs w:val="10"/>
                          <w:lang w:val="en-US" w:eastAsia="zh-CN" w:bidi="zh-CN"/>
                        </w:rPr>
                        <w:t>因特网体系结构将其复杂性放在网络边缘</w:t>
                      </w:r>
                    </w:p>
                    <w:p>
                      <w:pPr>
                        <w:pStyle w:val="4"/>
                        <w:spacing w:before="5" w:line="194" w:lineRule="auto"/>
                        <w:ind w:left="0" w:leftChars="0" w:right="46" w:firstLine="0" w:firstLineChars="0"/>
                        <w:rPr>
                          <w:rFonts w:hint="default" w:ascii="宋体" w:hAnsi="宋体" w:eastAsia="宋体" w:cs="宋体"/>
                          <w:spacing w:val="-5"/>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5"/>
                        </w:rPr>
                        <w:t>路由器</w:t>
                      </w:r>
                      <w:r>
                        <w:rPr>
                          <w:rFonts w:hint="eastAsia" w:ascii="宋体" w:hAnsi="宋体" w:eastAsia="宋体" w:cs="宋体"/>
                          <w:spacing w:val="-5"/>
                          <w:lang w:val="en-US" w:eastAsia="zh-CN"/>
                        </w:rPr>
                        <w:t>底</w:t>
                      </w:r>
                      <w:r>
                        <w:rPr>
                          <w:rFonts w:hint="eastAsia" w:ascii="宋体" w:hAnsi="宋体" w:eastAsia="宋体" w:cs="宋体"/>
                          <w:spacing w:val="-5"/>
                        </w:rPr>
                        <w:t>三层，链路层交换机底二层</w:t>
                      </w:r>
                      <w:r>
                        <w:rPr>
                          <w:rFonts w:hint="eastAsia" w:ascii="宋体" w:hAnsi="宋体" w:eastAsia="宋体" w:cs="宋体"/>
                          <w:spacing w:val="-5"/>
                          <w:lang w:eastAsia="zh-CN"/>
                        </w:rPr>
                        <w:t>，</w:t>
                      </w:r>
                      <w:r>
                        <w:rPr>
                          <w:rFonts w:hint="eastAsia" w:ascii="宋体" w:hAnsi="宋体" w:eastAsia="宋体" w:cs="宋体"/>
                          <w:spacing w:val="-5"/>
                          <w:lang w:val="en-US" w:eastAsia="zh-CN"/>
                        </w:rPr>
                        <w:t>主机全五层</w:t>
                      </w:r>
                    </w:p>
                    <w:p>
                      <w:pPr>
                        <w:pStyle w:val="4"/>
                        <w:keepNext w:val="0"/>
                        <w:keepLines w:val="0"/>
                        <w:pageBreakBefore w:val="0"/>
                        <w:widowControl w:val="0"/>
                        <w:kinsoku/>
                        <w:wordWrap/>
                        <w:overflowPunct/>
                        <w:topLinePunct w:val="0"/>
                        <w:autoSpaceDE w:val="0"/>
                        <w:autoSpaceDN w:val="0"/>
                        <w:bidi w:val="0"/>
                        <w:adjustRightInd/>
                        <w:snapToGrid/>
                        <w:spacing w:before="5" w:line="195" w:lineRule="auto"/>
                        <w:ind w:left="0" w:leftChars="0" w:right="0" w:firstLine="0" w:firstLineChars="0"/>
                        <w:textAlignment w:val="auto"/>
                        <w:rPr>
                          <w:rFonts w:hint="default" w:ascii="宋体" w:hAnsi="宋体" w:eastAsia="宋体" w:cs="宋体"/>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5"/>
                        </w:rPr>
                        <w:t>每一层</w:t>
                      </w:r>
                      <w:r>
                        <w:rPr>
                          <w:rFonts w:hint="eastAsia" w:ascii="宋体" w:hAnsi="宋体" w:eastAsia="宋体" w:cs="宋体"/>
                          <w:spacing w:val="-5"/>
                          <w:lang w:val="en-US" w:eastAsia="zh-CN"/>
                        </w:rPr>
                        <w:t>的</w:t>
                      </w:r>
                      <w:r>
                        <w:rPr>
                          <w:rFonts w:hint="eastAsia" w:ascii="宋体" w:hAnsi="宋体" w:eastAsia="宋体" w:cs="宋体"/>
                          <w:spacing w:val="-5"/>
                        </w:rPr>
                        <w:t>分组有两种类型的字段</w:t>
                      </w:r>
                      <w:r>
                        <w:rPr>
                          <w:rFonts w:hint="eastAsia" w:ascii="宋体" w:hAnsi="宋体" w:eastAsia="宋体" w:cs="宋体"/>
                          <w:spacing w:val="-5"/>
                          <w:lang w:eastAsia="zh-CN"/>
                        </w:rPr>
                        <w:t>：</w:t>
                      </w:r>
                      <w:r>
                        <w:rPr>
                          <w:rFonts w:hint="eastAsia" w:ascii="宋体" w:hAnsi="宋体" w:eastAsia="宋体" w:cs="宋体"/>
                          <w:spacing w:val="-5"/>
                        </w:rPr>
                        <w:t>首部+有效载荷字段</w:t>
                      </w:r>
                      <w:r>
                        <w:rPr>
                          <w:rFonts w:hint="eastAsia" w:ascii="宋体" w:hAnsi="宋体" w:eastAsia="宋体" w:cs="宋体"/>
                          <w:spacing w:val="-5"/>
                          <w:lang w:val="en-US" w:eastAsia="zh-CN"/>
                        </w:rPr>
                        <w:t>(来自上层)</w:t>
                      </w:r>
                    </w:p>
                    <w:p>
                      <w:pPr>
                        <w:rPr>
                          <w:rFonts w:hint="eastAsia"/>
                          <w:spacing w:val="-8"/>
                          <w:sz w:val="10"/>
                          <w:lang w:eastAsia="zh-CN"/>
                        </w:rPr>
                      </w:pPr>
                    </w:p>
                  </w:txbxContent>
                </v:textbox>
              </v:shape>
            </w:pict>
          </mc:Fallback>
        </mc:AlternateContent>
      </w:r>
      <w:r>
        <w:rPr>
          <w:sz w:val="20"/>
        </w:rPr>
        <mc:AlternateContent>
          <mc:Choice Requires="wps">
            <w:drawing>
              <wp:anchor distT="0" distB="0" distL="114300" distR="114300" simplePos="0" relativeHeight="251684864" behindDoc="0" locked="0" layoutInCell="1" allowOverlap="1">
                <wp:simplePos x="0" y="0"/>
                <wp:positionH relativeFrom="column">
                  <wp:posOffset>7620</wp:posOffset>
                </wp:positionH>
                <wp:positionV relativeFrom="paragraph">
                  <wp:posOffset>6511290</wp:posOffset>
                </wp:positionV>
                <wp:extent cx="1837690" cy="451485"/>
                <wp:effectExtent l="4445" t="4445" r="12065" b="13970"/>
                <wp:wrapNone/>
                <wp:docPr id="51" name="文本框 134"/>
                <wp:cNvGraphicFramePr/>
                <a:graphic xmlns:a="http://schemas.openxmlformats.org/drawingml/2006/main">
                  <a:graphicData uri="http://schemas.microsoft.com/office/word/2010/wordprocessingShape">
                    <wps:wsp>
                      <wps:cNvSpPr txBox="1"/>
                      <wps:spPr>
                        <a:xfrm>
                          <a:off x="0" y="0"/>
                          <a:ext cx="1837690" cy="45148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76"/>
                              </w:tabs>
                              <w:spacing w:before="0" w:after="0" w:line="116" w:lineRule="exact"/>
                              <w:ind w:right="0" w:rightChars="0"/>
                              <w:jc w:val="left"/>
                              <w:rPr>
                                <w:rFonts w:hint="default" w:eastAsia="等线"/>
                                <w:spacing w:val="-6"/>
                                <w:lang w:val="en-US" w:eastAsia="zh-CN"/>
                              </w:rPr>
                            </w:pPr>
                            <w:r>
                              <w:rPr>
                                <w:rFonts w:hint="eastAsia"/>
                                <w:spacing w:val="-6"/>
                                <w:lang w:val="en-US" w:eastAsia="zh-CN"/>
                              </w:rPr>
                              <w:t>1.6 网络攻击与安全性</w:t>
                            </w:r>
                          </w:p>
                          <w:p>
                            <w:pPr>
                              <w:pStyle w:val="4"/>
                              <w:spacing w:before="4" w:line="194" w:lineRule="auto"/>
                              <w:ind w:left="0" w:leftChars="0" w:right="530" w:firstLine="0" w:firstLineChars="0"/>
                              <w:rPr>
                                <w:rFonts w:hint="eastAsia" w:ascii="宋体" w:hAnsi="宋体" w:eastAsia="宋体" w:cs="宋体"/>
                                <w:spacing w:val="-8"/>
                                <w:lang w:val="en-US" w:eastAsia="zh-CN"/>
                              </w:rPr>
                            </w:pPr>
                            <w:r>
                              <w:rPr>
                                <w:rFonts w:hint="eastAsia" w:ascii="宋体" w:hAnsi="宋体" w:eastAsia="宋体" w:cs="宋体"/>
                                <w:spacing w:val="-8"/>
                                <w:lang w:val="en-US" w:eastAsia="zh-CN"/>
                              </w:rPr>
                              <w:t>网络攻击形式包括</w:t>
                            </w:r>
                          </w:p>
                          <w:p>
                            <w:pPr>
                              <w:pStyle w:val="4"/>
                              <w:spacing w:before="4" w:line="194" w:lineRule="auto"/>
                              <w:ind w:left="0" w:leftChars="0" w:right="530" w:firstLine="0" w:firstLineChars="0"/>
                              <w:rPr>
                                <w:rFonts w:hint="eastAsia" w:ascii="宋体" w:hAnsi="宋体" w:eastAsia="宋体" w:cs="宋体"/>
                                <w:spacing w:val="-8"/>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8"/>
                                <w:lang w:val="en-US" w:eastAsia="zh-CN"/>
                              </w:rPr>
                              <w:t>向计算机注入有害程序：恶意软件、病毒等</w:t>
                            </w:r>
                          </w:p>
                          <w:p>
                            <w:pPr>
                              <w:pStyle w:val="4"/>
                              <w:spacing w:before="4" w:line="194" w:lineRule="auto"/>
                              <w:ind w:left="0" w:leftChars="0" w:right="530" w:firstLine="0" w:firstLineChars="0"/>
                              <w:rPr>
                                <w:rFonts w:hint="eastAsia" w:ascii="宋体" w:hAnsi="宋体" w:eastAsia="宋体" w:cs="宋体"/>
                                <w:spacing w:val="-8"/>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8"/>
                                <w:lang w:val="en-US" w:eastAsia="zh-CN"/>
                              </w:rPr>
                              <w:t>攻击服务器和网络基础设施：拒绝服务攻击 DoS</w:t>
                            </w:r>
                          </w:p>
                          <w:p>
                            <w:pPr>
                              <w:pStyle w:val="4"/>
                              <w:spacing w:before="4" w:line="194" w:lineRule="auto"/>
                              <w:ind w:left="0" w:leftChars="0" w:right="530" w:firstLine="0" w:firstLineChars="0"/>
                              <w:rPr>
                                <w:rFonts w:hint="eastAsia" w:ascii="宋体" w:hAnsi="宋体" w:eastAsia="宋体" w:cs="宋体"/>
                                <w:spacing w:val="-8"/>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8"/>
                                <w:lang w:val="en-US" w:eastAsia="zh-CN"/>
                              </w:rPr>
                              <w:t>嗅探：监听网络中的数据包并试图获取信息</w:t>
                            </w:r>
                          </w:p>
                          <w:p>
                            <w:pPr>
                              <w:pStyle w:val="4"/>
                              <w:spacing w:before="4" w:line="194" w:lineRule="auto"/>
                              <w:ind w:left="0" w:leftChars="0" w:right="530" w:firstLine="0" w:firstLineChars="0"/>
                              <w:rPr>
                                <w:rFonts w:hint="default" w:ascii="宋体" w:hAnsi="宋体" w:eastAsia="宋体" w:cs="宋体"/>
                                <w:spacing w:val="-8"/>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8"/>
                                <w:lang w:val="en-US" w:eastAsia="zh-CN"/>
                              </w:rPr>
                              <w:t>伪装：伪造地址进行通信</w:t>
                            </w:r>
                          </w:p>
                        </w:txbxContent>
                      </wps:txbx>
                      <wps:bodyPr lIns="18000" tIns="10800" rIns="18000" bIns="10800" upright="1"/>
                    </wps:wsp>
                  </a:graphicData>
                </a:graphic>
              </wp:anchor>
            </w:drawing>
          </mc:Choice>
          <mc:Fallback>
            <w:pict>
              <v:shape id="文本框 134" o:spid="_x0000_s1026" o:spt="202" type="#_x0000_t202" style="position:absolute;left:0pt;margin-left:0.6pt;margin-top:512.7pt;height:35.55pt;width:144.7pt;z-index:251684864;mso-width-relative:page;mso-height-relative:page;" fillcolor="#FFFFFF" filled="t" stroked="t" coordsize="21600,21600" o:gfxdata="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Ht0Eb2AAAAAsBAAAPAAAAAAAAAAEAIAAAACIAAABkcnMvZG93bnJldi54bWxQSwECFAAUAAAA&#10;CACHTuJAATmGIicCAABtBAAADgAAAAAAAAABACAAAAAnAQAAZHJzL2Uyb0RvYy54bWxQSwUGAAAA&#10;AAYABgBZAQAAwAUAAAAA&#10;">
                <v:fill on="t" focussize="0,0"/>
                <v:stroke color="#D9D9D9" joinstyle="miter"/>
                <v:imagedata o:title=""/>
                <o:lock v:ext="edit" aspectratio="f"/>
                <v:textbox inset="0.5mm,0.3mm,0.5mm,0.3mm">
                  <w:txbxContent>
                    <w:p>
                      <w:pPr>
                        <w:pStyle w:val="3"/>
                        <w:numPr>
                          <w:ilvl w:val="0"/>
                          <w:numId w:val="0"/>
                        </w:numPr>
                        <w:tabs>
                          <w:tab w:val="left" w:pos="276"/>
                        </w:tabs>
                        <w:spacing w:before="0" w:after="0" w:line="116" w:lineRule="exact"/>
                        <w:ind w:right="0" w:rightChars="0"/>
                        <w:jc w:val="left"/>
                        <w:rPr>
                          <w:rFonts w:hint="default" w:eastAsia="等线"/>
                          <w:spacing w:val="-6"/>
                          <w:lang w:val="en-US" w:eastAsia="zh-CN"/>
                        </w:rPr>
                      </w:pPr>
                      <w:r>
                        <w:rPr>
                          <w:rFonts w:hint="eastAsia"/>
                          <w:spacing w:val="-6"/>
                          <w:lang w:val="en-US" w:eastAsia="zh-CN"/>
                        </w:rPr>
                        <w:t>1.6 网络攻击与安全性</w:t>
                      </w:r>
                    </w:p>
                    <w:p>
                      <w:pPr>
                        <w:pStyle w:val="4"/>
                        <w:spacing w:before="4" w:line="194" w:lineRule="auto"/>
                        <w:ind w:left="0" w:leftChars="0" w:right="530" w:firstLine="0" w:firstLineChars="0"/>
                        <w:rPr>
                          <w:rFonts w:hint="eastAsia" w:ascii="宋体" w:hAnsi="宋体" w:eastAsia="宋体" w:cs="宋体"/>
                          <w:spacing w:val="-8"/>
                          <w:lang w:val="en-US" w:eastAsia="zh-CN"/>
                        </w:rPr>
                      </w:pPr>
                      <w:r>
                        <w:rPr>
                          <w:rFonts w:hint="eastAsia" w:ascii="宋体" w:hAnsi="宋体" w:eastAsia="宋体" w:cs="宋体"/>
                          <w:spacing w:val="-8"/>
                          <w:lang w:val="en-US" w:eastAsia="zh-CN"/>
                        </w:rPr>
                        <w:t>网络攻击形式包括</w:t>
                      </w:r>
                    </w:p>
                    <w:p>
                      <w:pPr>
                        <w:pStyle w:val="4"/>
                        <w:spacing w:before="4" w:line="194" w:lineRule="auto"/>
                        <w:ind w:left="0" w:leftChars="0" w:right="530" w:firstLine="0" w:firstLineChars="0"/>
                        <w:rPr>
                          <w:rFonts w:hint="eastAsia" w:ascii="宋体" w:hAnsi="宋体" w:eastAsia="宋体" w:cs="宋体"/>
                          <w:spacing w:val="-8"/>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8"/>
                          <w:lang w:val="en-US" w:eastAsia="zh-CN"/>
                        </w:rPr>
                        <w:t>向计算机注入有害程序：恶意软件、病毒等</w:t>
                      </w:r>
                    </w:p>
                    <w:p>
                      <w:pPr>
                        <w:pStyle w:val="4"/>
                        <w:spacing w:before="4" w:line="194" w:lineRule="auto"/>
                        <w:ind w:left="0" w:leftChars="0" w:right="530" w:firstLine="0" w:firstLineChars="0"/>
                        <w:rPr>
                          <w:rFonts w:hint="eastAsia" w:ascii="宋体" w:hAnsi="宋体" w:eastAsia="宋体" w:cs="宋体"/>
                          <w:spacing w:val="-8"/>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8"/>
                          <w:lang w:val="en-US" w:eastAsia="zh-CN"/>
                        </w:rPr>
                        <w:t>攻击服务器和网络基础设施：拒绝服务攻击 DoS</w:t>
                      </w:r>
                    </w:p>
                    <w:p>
                      <w:pPr>
                        <w:pStyle w:val="4"/>
                        <w:spacing w:before="4" w:line="194" w:lineRule="auto"/>
                        <w:ind w:left="0" w:leftChars="0" w:right="530" w:firstLine="0" w:firstLineChars="0"/>
                        <w:rPr>
                          <w:rFonts w:hint="eastAsia" w:ascii="宋体" w:hAnsi="宋体" w:eastAsia="宋体" w:cs="宋体"/>
                          <w:spacing w:val="-8"/>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8"/>
                          <w:lang w:val="en-US" w:eastAsia="zh-CN"/>
                        </w:rPr>
                        <w:t>嗅探：监听网络中的数据包并试图获取信息</w:t>
                      </w:r>
                    </w:p>
                    <w:p>
                      <w:pPr>
                        <w:pStyle w:val="4"/>
                        <w:spacing w:before="4" w:line="194" w:lineRule="auto"/>
                        <w:ind w:left="0" w:leftChars="0" w:right="530" w:firstLine="0" w:firstLineChars="0"/>
                        <w:rPr>
                          <w:rFonts w:hint="default" w:ascii="宋体" w:hAnsi="宋体" w:eastAsia="宋体" w:cs="宋体"/>
                          <w:spacing w:val="-8"/>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8"/>
                          <w:lang w:val="en-US" w:eastAsia="zh-CN"/>
                        </w:rPr>
                        <w:t>伪装：伪造地址进行通信</w:t>
                      </w:r>
                    </w:p>
                  </w:txbxContent>
                </v:textbox>
              </v:shape>
            </w:pict>
          </mc:Fallback>
        </mc:AlternateContent>
      </w:r>
      <w:r>
        <w:rPr>
          <w:sz w:val="20"/>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2992755</wp:posOffset>
                </wp:positionV>
                <wp:extent cx="1835785" cy="1751965"/>
                <wp:effectExtent l="5080" t="4445" r="13335" b="8890"/>
                <wp:wrapNone/>
                <wp:docPr id="34" name="文本框 111"/>
                <wp:cNvGraphicFramePr/>
                <a:graphic xmlns:a="http://schemas.openxmlformats.org/drawingml/2006/main">
                  <a:graphicData uri="http://schemas.microsoft.com/office/word/2010/wordprocessingShape">
                    <wps:wsp>
                      <wps:cNvSpPr txBox="1"/>
                      <wps:spPr>
                        <a:xfrm>
                          <a:off x="0" y="0"/>
                          <a:ext cx="1835785" cy="175196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348"/>
                              </w:tabs>
                              <w:spacing w:before="0" w:after="0" w:line="119" w:lineRule="exact"/>
                              <w:ind w:right="0" w:rightChars="0"/>
                              <w:jc w:val="both"/>
                              <w:rPr>
                                <w:spacing w:val="-6"/>
                              </w:rPr>
                            </w:pPr>
                            <w:r>
                              <w:rPr>
                                <w:rFonts w:hint="eastAsia"/>
                                <w:spacing w:val="-6"/>
                                <w:lang w:val="en-US" w:eastAsia="zh-CN"/>
                              </w:rPr>
                              <w:t xml:space="preserve">1.4 </w:t>
                            </w:r>
                            <w:r>
                              <w:rPr>
                                <w:spacing w:val="-6"/>
                              </w:rPr>
                              <w:t>分组</w:t>
                            </w:r>
                            <w:r>
                              <w:rPr>
                                <w:rFonts w:hint="eastAsia"/>
                                <w:spacing w:val="-6"/>
                                <w:lang w:val="en-US" w:eastAsia="zh-CN"/>
                              </w:rPr>
                              <w:t>交换的</w:t>
                            </w:r>
                            <w:r>
                              <w:rPr>
                                <w:spacing w:val="-6"/>
                              </w:rPr>
                              <w:t>延迟</w:t>
                            </w:r>
                          </w:p>
                          <w:p>
                            <w:pPr>
                              <w:rPr>
                                <w:rFonts w:hint="default" w:ascii="楷体" w:hAnsi="楷体" w:eastAsia="楷体" w:cs="楷体"/>
                                <w:spacing w:val="-8"/>
                                <w:sz w:val="10"/>
                                <w:szCs w:val="10"/>
                                <w:lang w:val="en-US" w:eastAsia="zh-CN" w:bidi="zh-CN"/>
                              </w:rPr>
                            </w:pPr>
                            <w:r>
                              <w:rPr>
                                <w:rFonts w:hint="eastAsia" w:ascii="楷体" w:hAnsi="楷体" w:eastAsia="楷体" w:cs="楷体"/>
                                <w:spacing w:val="-8"/>
                                <w:sz w:val="10"/>
                                <w:szCs w:val="10"/>
                                <w:lang w:val="en-US" w:eastAsia="zh-CN" w:bidi="zh-CN"/>
                              </w:rPr>
                              <w:t>衡量互联网性能的主要指标：延迟、吞吐量、丢包率</w:t>
                            </w:r>
                          </w:p>
                          <w:p>
                            <w:pPr>
                              <w:pStyle w:val="4"/>
                              <w:spacing w:line="122" w:lineRule="exact"/>
                              <w:ind w:left="0" w:leftChars="0" w:firstLine="0" w:firstLineChars="0"/>
                              <w:rPr>
                                <w:rFonts w:hint="default" w:ascii="宋体" w:hAnsi="宋体" w:eastAsia="宋体" w:cs="宋体"/>
                                <w:b/>
                                <w:bCs/>
                                <w:spacing w:val="-8"/>
                                <w:lang w:val="en-US"/>
                              </w:rPr>
                            </w:pPr>
                            <w:r>
                              <w:rPr>
                                <w:rFonts w:hint="eastAsia" w:ascii="宋体" w:hAnsi="宋体" w:eastAsia="宋体" w:cs="宋体"/>
                                <w:b/>
                                <w:bCs/>
                                <w:lang w:val="en-US" w:eastAsia="zh-CN"/>
                              </w:rPr>
                              <w:t>[</w:t>
                            </w:r>
                            <w:r>
                              <w:rPr>
                                <w:rFonts w:hint="eastAsia" w:ascii="宋体" w:hAnsi="宋体" w:eastAsia="宋体" w:cs="宋体"/>
                                <w:b/>
                                <w:bCs/>
                              </w:rPr>
                              <w:t>分组</w:t>
                            </w:r>
                            <w:r>
                              <w:rPr>
                                <w:rFonts w:hint="eastAsia" w:ascii="宋体" w:hAnsi="宋体" w:eastAsia="宋体" w:cs="宋体"/>
                                <w:b/>
                                <w:bCs/>
                                <w:lang w:val="en-US" w:eastAsia="zh-CN"/>
                              </w:rPr>
                              <w:t>交换</w:t>
                            </w:r>
                            <w:r>
                              <w:rPr>
                                <w:rFonts w:hint="eastAsia" w:ascii="宋体" w:hAnsi="宋体" w:eastAsia="宋体" w:cs="宋体"/>
                                <w:b/>
                                <w:bCs/>
                              </w:rPr>
                              <w:t>延迟的来源</w:t>
                            </w:r>
                            <w:r>
                              <w:rPr>
                                <w:rFonts w:hint="eastAsia" w:ascii="宋体" w:hAnsi="宋体" w:eastAsia="宋体" w:cs="宋体"/>
                                <w:b/>
                                <w:bCs/>
                                <w:lang w:val="en-US" w:eastAsia="zh-CN"/>
                              </w:rPr>
                              <w:t>] 不同情况下主要延迟来源不确定</w:t>
                            </w:r>
                          </w:p>
                          <w:p>
                            <w:pPr>
                              <w:pStyle w:val="4"/>
                              <w:spacing w:line="122" w:lineRule="exact"/>
                              <w:ind w:left="0" w:leftChars="0" w:firstLine="0" w:firstLineChars="0"/>
                              <w:rPr>
                                <w:rFonts w:hint="eastAsia" w:ascii="宋体" w:hAnsi="宋体" w:eastAsia="宋体" w:cs="宋体"/>
                                <w:spacing w:val="-1"/>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8"/>
                              </w:rPr>
                              <w:t>节点</w:t>
                            </w:r>
                            <w:r>
                              <w:rPr>
                                <w:rFonts w:hint="eastAsia" w:ascii="宋体" w:hAnsi="宋体" w:eastAsia="宋体" w:cs="宋体"/>
                                <w:spacing w:val="-8"/>
                                <w:lang w:val="en-US" w:eastAsia="zh-CN"/>
                              </w:rPr>
                              <w:t>延迟</w:t>
                            </w:r>
                            <w:r>
                              <w:rPr>
                                <w:rFonts w:hint="eastAsia" w:ascii="宋体" w:hAnsi="宋体" w:eastAsia="宋体" w:cs="宋体"/>
                                <w:spacing w:val="-8"/>
                                <w:lang w:eastAsia="zh-CN"/>
                              </w:rPr>
                              <w:t>（</w:t>
                            </w:r>
                            <w:r>
                              <w:rPr>
                                <w:rFonts w:hint="eastAsia" w:ascii="宋体" w:hAnsi="宋体" w:eastAsia="宋体" w:cs="宋体"/>
                                <w:spacing w:val="-8"/>
                                <w:lang w:val="en-US" w:eastAsia="zh-CN"/>
                              </w:rPr>
                              <w:t>读取首部信息、</w:t>
                            </w:r>
                            <w:r>
                              <w:rPr>
                                <w:rFonts w:hint="eastAsia" w:ascii="宋体" w:hAnsi="宋体" w:eastAsia="宋体" w:cs="宋体"/>
                                <w:spacing w:val="-8"/>
                              </w:rPr>
                              <w:t>查</w:t>
                            </w:r>
                            <w:r>
                              <w:rPr>
                                <w:rFonts w:hint="eastAsia" w:ascii="宋体" w:hAnsi="宋体" w:eastAsia="宋体" w:cs="宋体"/>
                                <w:spacing w:val="-8"/>
                                <w:lang w:val="en-US" w:eastAsia="zh-CN"/>
                              </w:rPr>
                              <w:t xml:space="preserve"> bit </w:t>
                            </w:r>
                            <w:r>
                              <w:rPr>
                                <w:rFonts w:hint="eastAsia" w:ascii="宋体" w:hAnsi="宋体" w:eastAsia="宋体" w:cs="宋体"/>
                                <w:spacing w:val="-8"/>
                              </w:rPr>
                              <w:t>错、确定输出链</w:t>
                            </w:r>
                            <w:r>
                              <w:rPr>
                                <w:rFonts w:hint="eastAsia" w:ascii="宋体" w:hAnsi="宋体" w:eastAsia="宋体" w:cs="宋体"/>
                                <w:spacing w:val="-1"/>
                              </w:rPr>
                              <w:t>路</w:t>
                            </w:r>
                            <w:r>
                              <w:rPr>
                                <w:rFonts w:hint="eastAsia" w:ascii="宋体" w:hAnsi="宋体" w:eastAsia="宋体" w:cs="宋体"/>
                                <w:spacing w:val="-1"/>
                                <w:lang w:eastAsia="zh-CN"/>
                              </w:rPr>
                              <w:t>，</w:t>
                            </w:r>
                            <w:r>
                              <w:rPr>
                                <w:rFonts w:hint="eastAsia" w:ascii="Yu Gothic UI Semibold" w:hAnsi="Yu Gothic UI Semibold" w:eastAsia="Yu Gothic UI Semibold" w:cs="Yu Gothic UI Semibold"/>
                                <w:i w:val="0"/>
                                <w:iCs w:val="0"/>
                                <w:caps w:val="0"/>
                                <w:color w:val="71777D"/>
                                <w:spacing w:val="0"/>
                                <w:sz w:val="10"/>
                                <w:szCs w:val="10"/>
                                <w:shd w:val="clear" w:fill="FFFFFF"/>
                              </w:rPr>
                              <w:t>μs</w:t>
                            </w:r>
                            <w:r>
                              <w:rPr>
                                <w:rFonts w:hint="eastAsia" w:ascii="宋体" w:hAnsi="宋体" w:eastAsia="宋体" w:cs="宋体"/>
                                <w:spacing w:val="-1"/>
                              </w:rPr>
                              <w:t>)</w:t>
                            </w:r>
                          </w:p>
                          <w:p>
                            <w:pPr>
                              <w:pStyle w:val="4"/>
                              <w:spacing w:line="122" w:lineRule="exact"/>
                              <w:ind w:left="0" w:leftChars="0" w:firstLine="0" w:firstLineChars="0"/>
                              <w:rPr>
                                <w:rFonts w:hint="eastAsia" w:ascii="宋体" w:hAnsi="宋体" w:eastAsia="宋体" w:cs="宋体"/>
                                <w:spacing w:val="-3"/>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3"/>
                              </w:rPr>
                              <w:t>排队</w:t>
                            </w:r>
                            <w:r>
                              <w:rPr>
                                <w:rFonts w:hint="eastAsia" w:ascii="宋体" w:hAnsi="宋体" w:eastAsia="宋体" w:cs="宋体"/>
                                <w:spacing w:val="-3"/>
                                <w:lang w:val="en-US" w:eastAsia="zh-CN"/>
                              </w:rPr>
                              <w:t>延迟</w:t>
                            </w:r>
                            <w:r>
                              <w:rPr>
                                <w:rFonts w:hint="eastAsia" w:ascii="宋体" w:hAnsi="宋体" w:eastAsia="宋体" w:cs="宋体"/>
                                <w:spacing w:val="-3"/>
                                <w:lang w:eastAsia="zh-CN"/>
                              </w:rPr>
                              <w:t>（</w:t>
                            </w:r>
                            <w:r>
                              <w:rPr>
                                <w:rFonts w:hint="eastAsia" w:ascii="宋体" w:hAnsi="宋体" w:eastAsia="宋体" w:cs="宋体"/>
                                <w:spacing w:val="-3"/>
                              </w:rPr>
                              <w:t>在缓存处等待传输</w:t>
                            </w:r>
                            <w:r>
                              <w:rPr>
                                <w:rFonts w:hint="eastAsia" w:ascii="宋体" w:hAnsi="宋体" w:eastAsia="宋体" w:cs="宋体"/>
                                <w:spacing w:val="-3"/>
                                <w:lang w:eastAsia="zh-CN"/>
                              </w:rPr>
                              <w:t>，</w:t>
                            </w:r>
                            <w:r>
                              <w:rPr>
                                <w:rFonts w:hint="eastAsia" w:ascii="楷体" w:hAnsi="楷体" w:eastAsia="楷体" w:cs="楷体"/>
                                <w:spacing w:val="-3"/>
                                <w:lang w:val="en-US" w:eastAsia="zh-CN"/>
                              </w:rPr>
                              <w:t>变化范围最大</w:t>
                            </w:r>
                            <w:r>
                              <w:rPr>
                                <w:rFonts w:hint="eastAsia" w:ascii="宋体" w:hAnsi="宋体" w:eastAsia="宋体" w:cs="宋体"/>
                                <w:spacing w:val="-3"/>
                              </w:rPr>
                              <w:t>)</w:t>
                            </w:r>
                          </w:p>
                          <w:p>
                            <w:pPr>
                              <w:pStyle w:val="4"/>
                              <w:spacing w:line="122" w:lineRule="exact"/>
                              <w:ind w:left="0" w:leftChars="0" w:firstLine="0" w:firstLineChars="0"/>
                              <w:rPr>
                                <w:rFonts w:hint="eastAsia" w:ascii="宋体" w:hAnsi="宋体" w:eastAsia="宋体" w:cs="宋体"/>
                                <w:spacing w:val="-3"/>
                                <w:lang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rPr>
                              <w:t>传</w:t>
                            </w:r>
                            <w:r>
                              <w:rPr>
                                <w:rFonts w:hint="eastAsia" w:ascii="宋体" w:hAnsi="宋体" w:eastAsia="宋体" w:cs="宋体"/>
                                <w:spacing w:val="-3"/>
                              </w:rPr>
                              <w:t>输延迟</w:t>
                            </w:r>
                            <w:r>
                              <w:rPr>
                                <w:rFonts w:hint="eastAsia" w:ascii="宋体" w:hAnsi="宋体" w:eastAsia="宋体" w:cs="宋体"/>
                                <w:spacing w:val="-3"/>
                                <w:lang w:eastAsia="zh-CN"/>
                              </w:rPr>
                              <w:t>（</w:t>
                            </w:r>
                            <w:r>
                              <w:rPr>
                                <w:rFonts w:hint="eastAsia" w:ascii="宋体" w:hAnsi="宋体" w:eastAsia="宋体" w:cs="宋体"/>
                                <w:spacing w:val="-3"/>
                                <w:lang w:val="en-US" w:eastAsia="zh-CN"/>
                              </w:rPr>
                              <w:t>将分组移动到链路，</w:t>
                            </w:r>
                            <w:r>
                              <w:rPr>
                                <w:rFonts w:hint="eastAsia" w:ascii="Yu Gothic UI Semibold" w:hAnsi="Yu Gothic UI Semibold" w:eastAsia="Yu Gothic UI Semibold" w:cs="Yu Gothic UI Semibold"/>
                                <w:i w:val="0"/>
                                <w:iCs w:val="0"/>
                                <w:caps w:val="0"/>
                                <w:color w:val="71777D"/>
                                <w:spacing w:val="0"/>
                                <w:sz w:val="10"/>
                                <w:szCs w:val="10"/>
                                <w:shd w:val="clear" w:fill="FFFFFF"/>
                              </w:rPr>
                              <w:t>μs</w:t>
                            </w:r>
                            <w:r>
                              <w:rPr>
                                <w:rFonts w:hint="eastAsia" w:ascii="宋体" w:hAnsi="宋体" w:eastAsia="宋体" w:cs="宋体"/>
                                <w:spacing w:val="-7"/>
                                <w:sz w:val="10"/>
                                <w:lang w:val="en-US" w:eastAsia="zh-CN"/>
                              </w:rPr>
                              <w:t>～</w:t>
                            </w:r>
                            <w:r>
                              <w:rPr>
                                <w:rFonts w:hint="eastAsia" w:ascii="Yu Gothic UI Semibold" w:hAnsi="Yu Gothic UI Semibold" w:eastAsia="宋体" w:cs="Yu Gothic UI Semibold"/>
                                <w:i w:val="0"/>
                                <w:iCs w:val="0"/>
                                <w:caps w:val="0"/>
                                <w:color w:val="71777D"/>
                                <w:spacing w:val="0"/>
                                <w:sz w:val="10"/>
                                <w:szCs w:val="10"/>
                                <w:shd w:val="clear" w:fill="FFFFFF"/>
                                <w:lang w:val="en-US" w:eastAsia="zh-CN"/>
                              </w:rPr>
                              <w:t>ms</w:t>
                            </w:r>
                            <w:r>
                              <w:rPr>
                                <w:rFonts w:hint="eastAsia" w:ascii="宋体" w:hAnsi="宋体" w:eastAsia="宋体" w:cs="宋体"/>
                                <w:spacing w:val="-8"/>
                                <w:lang w:val="en-US" w:eastAsia="zh-CN"/>
                              </w:rPr>
                              <w:t>，取决于链路带宽</w:t>
                            </w:r>
                            <w:r>
                              <w:rPr>
                                <w:rFonts w:hint="eastAsia" w:ascii="宋体" w:hAnsi="宋体" w:eastAsia="宋体" w:cs="宋体"/>
                                <w:spacing w:val="-3"/>
                                <w:lang w:eastAsia="zh-CN"/>
                              </w:rPr>
                              <w:t>）</w:t>
                            </w:r>
                          </w:p>
                          <w:p>
                            <w:pPr>
                              <w:pStyle w:val="4"/>
                              <w:spacing w:line="122" w:lineRule="exact"/>
                              <w:ind w:left="0" w:leftChars="0" w:firstLine="0" w:firstLineChars="0"/>
                              <w:rPr>
                                <w:rFonts w:hint="eastAsia" w:ascii="宋体" w:hAnsi="宋体" w:eastAsia="宋体" w:cs="宋体"/>
                                <w:spacing w:val="-8"/>
                                <w:lang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8"/>
                              </w:rPr>
                              <w:t>传播延迟</w:t>
                            </w:r>
                            <w:r>
                              <w:rPr>
                                <w:rFonts w:hint="eastAsia" w:ascii="宋体" w:hAnsi="宋体" w:eastAsia="宋体" w:cs="宋体"/>
                                <w:spacing w:val="-8"/>
                                <w:lang w:eastAsia="zh-CN"/>
                              </w:rPr>
                              <w:t>（</w:t>
                            </w:r>
                            <w:r>
                              <w:rPr>
                                <w:rFonts w:hint="eastAsia" w:ascii="宋体" w:hAnsi="宋体" w:eastAsia="宋体" w:cs="宋体"/>
                                <w:spacing w:val="-8"/>
                                <w:lang w:val="en-US" w:eastAsia="zh-CN"/>
                              </w:rPr>
                              <w:t>分组在链路上传播，</w:t>
                            </w:r>
                            <w:r>
                              <w:rPr>
                                <w:rFonts w:hint="eastAsia" w:ascii="Yu Gothic UI Semibold" w:hAnsi="Yu Gothic UI Semibold" w:eastAsia="Yu Gothic UI Semibold" w:cs="Yu Gothic UI Semibold"/>
                                <w:i w:val="0"/>
                                <w:iCs w:val="0"/>
                                <w:caps w:val="0"/>
                                <w:color w:val="71777D"/>
                                <w:spacing w:val="0"/>
                                <w:sz w:val="10"/>
                                <w:szCs w:val="10"/>
                                <w:shd w:val="clear" w:fill="FFFFFF"/>
                              </w:rPr>
                              <w:t>μs</w:t>
                            </w:r>
                            <w:r>
                              <w:rPr>
                                <w:rFonts w:hint="eastAsia" w:ascii="宋体" w:hAnsi="宋体" w:eastAsia="宋体" w:cs="宋体"/>
                                <w:spacing w:val="-7"/>
                                <w:sz w:val="10"/>
                                <w:lang w:val="en-US" w:eastAsia="zh-CN"/>
                              </w:rPr>
                              <w:t>～</w:t>
                            </w:r>
                            <w:r>
                              <w:rPr>
                                <w:rFonts w:hint="eastAsia" w:ascii="Yu Gothic UI Semibold" w:hAnsi="Yu Gothic UI Semibold" w:eastAsia="宋体" w:cs="Yu Gothic UI Semibold"/>
                                <w:i w:val="0"/>
                                <w:iCs w:val="0"/>
                                <w:caps w:val="0"/>
                                <w:color w:val="71777D"/>
                                <w:spacing w:val="0"/>
                                <w:sz w:val="10"/>
                                <w:szCs w:val="10"/>
                                <w:shd w:val="clear" w:fill="FFFFFF"/>
                                <w:lang w:val="en-US" w:eastAsia="zh-CN"/>
                              </w:rPr>
                              <w:t>ms</w:t>
                            </w:r>
                            <w:r>
                              <w:rPr>
                                <w:rFonts w:hint="eastAsia" w:ascii="宋体" w:hAnsi="宋体" w:eastAsia="宋体" w:cs="宋体"/>
                                <w:spacing w:val="-8"/>
                                <w:lang w:val="en-US" w:eastAsia="zh-CN"/>
                              </w:rPr>
                              <w:t>，取决于链路长度</w:t>
                            </w:r>
                            <w:r>
                              <w:rPr>
                                <w:rFonts w:hint="eastAsia" w:ascii="宋体" w:hAnsi="宋体" w:eastAsia="宋体" w:cs="宋体"/>
                                <w:spacing w:val="-8"/>
                                <w:lang w:eastAsia="zh-CN"/>
                              </w:rPr>
                              <w:t>）</w:t>
                            </w:r>
                          </w:p>
                          <w:p>
                            <w:pPr>
                              <w:pStyle w:val="4"/>
                              <w:spacing w:line="122" w:lineRule="exact"/>
                              <w:ind w:left="0" w:leftChars="0" w:firstLine="0" w:firstLineChars="0"/>
                              <w:rPr>
                                <w:rFonts w:hint="eastAsia" w:ascii="宋体" w:hAnsi="宋体" w:eastAsia="宋体" w:cs="宋体"/>
                                <w:b/>
                                <w:bCs/>
                                <w:spacing w:val="-8"/>
                                <w:lang w:val="en-US" w:eastAsia="zh-CN"/>
                              </w:rPr>
                            </w:pPr>
                            <w:r>
                              <w:rPr>
                                <w:rFonts w:hint="eastAsia" w:ascii="宋体" w:hAnsi="宋体" w:eastAsia="宋体" w:cs="宋体"/>
                                <w:b/>
                                <w:bCs/>
                                <w:spacing w:val="-8"/>
                                <w:lang w:val="en-US" w:eastAsia="zh-CN"/>
                              </w:rPr>
                              <w:t>[一些概念]</w:t>
                            </w:r>
                          </w:p>
                          <w:p>
                            <w:pPr>
                              <w:pStyle w:val="4"/>
                              <w:keepNext w:val="0"/>
                              <w:keepLines w:val="0"/>
                              <w:pageBreakBefore w:val="0"/>
                              <w:widowControl w:val="0"/>
                              <w:kinsoku/>
                              <w:wordWrap/>
                              <w:overflowPunct/>
                              <w:topLinePunct w:val="0"/>
                              <w:autoSpaceDE w:val="0"/>
                              <w:autoSpaceDN w:val="0"/>
                              <w:bidi w:val="0"/>
                              <w:adjustRightInd/>
                              <w:snapToGrid/>
                              <w:spacing w:line="116" w:lineRule="exact"/>
                              <w:ind w:left="0" w:leftChars="0" w:firstLine="0" w:firstLineChars="0"/>
                              <w:textAlignment w:val="auto"/>
                              <w:rPr>
                                <w:rFonts w:hint="eastAsia" w:ascii="宋体" w:hAnsi="宋体" w:eastAsia="宋体" w:cs="宋体"/>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rPr>
                              <w:t>最大吞吐量</w:t>
                            </w:r>
                            <w:r>
                              <w:rPr>
                                <w:rFonts w:hint="eastAsia" w:ascii="宋体" w:hAnsi="宋体" w:eastAsia="宋体" w:cs="宋体"/>
                                <w:lang w:eastAsia="zh-CN"/>
                              </w:rPr>
                              <w:t>：</w:t>
                            </w:r>
                            <w:r>
                              <w:rPr>
                                <w:rFonts w:hint="eastAsia" w:ascii="宋体" w:hAnsi="宋体" w:eastAsia="宋体" w:cs="宋体"/>
                              </w:rPr>
                              <w:t>路由器能够转发分组的最大速率</w:t>
                            </w:r>
                          </w:p>
                          <w:p>
                            <w:pPr>
                              <w:pStyle w:val="4"/>
                              <w:keepNext w:val="0"/>
                              <w:keepLines w:val="0"/>
                              <w:pageBreakBefore w:val="0"/>
                              <w:widowControl w:val="0"/>
                              <w:kinsoku/>
                              <w:wordWrap/>
                              <w:overflowPunct/>
                              <w:topLinePunct w:val="0"/>
                              <w:autoSpaceDE w:val="0"/>
                              <w:autoSpaceDN w:val="0"/>
                              <w:bidi w:val="0"/>
                              <w:adjustRightInd/>
                              <w:snapToGrid/>
                              <w:spacing w:before="6" w:line="194" w:lineRule="auto"/>
                              <w:ind w:left="176" w:leftChars="0" w:right="376" w:hanging="176" w:hangingChars="200"/>
                              <w:textAlignment w:val="auto"/>
                              <w:rPr>
                                <w:rFonts w:hint="eastAsia" w:ascii="宋体" w:hAnsi="宋体" w:eastAsia="宋体" w:cs="宋体"/>
                                <w:spacing w:val="-8"/>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8"/>
                                <w:lang w:val="en-US" w:eastAsia="zh-CN"/>
                              </w:rPr>
                              <w:t>流量强度：La/R（R 链路带宽，L 分组大小，a 到达速率）</w:t>
                            </w:r>
                          </w:p>
                          <w:p>
                            <w:pPr>
                              <w:pStyle w:val="4"/>
                              <w:keepNext w:val="0"/>
                              <w:keepLines w:val="0"/>
                              <w:pageBreakBefore w:val="0"/>
                              <w:widowControl w:val="0"/>
                              <w:kinsoku/>
                              <w:wordWrap/>
                              <w:overflowPunct/>
                              <w:topLinePunct w:val="0"/>
                              <w:autoSpaceDE w:val="0"/>
                              <w:autoSpaceDN w:val="0"/>
                              <w:bidi w:val="0"/>
                              <w:adjustRightInd/>
                              <w:snapToGrid/>
                              <w:spacing w:before="6" w:line="195" w:lineRule="auto"/>
                              <w:ind w:left="0" w:leftChars="0" w:right="0" w:firstLine="0" w:firstLineChars="0"/>
                              <w:textAlignment w:val="auto"/>
                              <w:rPr>
                                <w:rFonts w:hint="default" w:ascii="宋体" w:hAnsi="宋体" w:eastAsia="宋体" w:cs="宋体"/>
                                <w:lang w:val="en-US" w:eastAsia="zh-CN"/>
                              </w:rPr>
                            </w:pPr>
                            <w:r>
                              <w:rPr>
                                <w:rFonts w:hint="eastAsia" w:ascii="宋体" w:hAnsi="宋体" w:eastAsia="宋体" w:cs="宋体"/>
                                <w:spacing w:val="-6"/>
                              </w:rPr>
                              <w:t>上式</w:t>
                            </w:r>
                            <w:r>
                              <w:rPr>
                                <w:rFonts w:hint="eastAsia" w:ascii="宋体" w:hAnsi="宋体" w:eastAsia="宋体" w:cs="宋体"/>
                                <w:spacing w:val="-6"/>
                                <w:lang w:val="en-US" w:eastAsia="zh-CN"/>
                              </w:rPr>
                              <w:t xml:space="preserve">应 </w:t>
                            </w:r>
                            <w:r>
                              <w:rPr>
                                <w:rFonts w:hint="default" w:ascii="宋体" w:hAnsi="宋体" w:eastAsia="宋体" w:cs="宋体"/>
                              </w:rPr>
                              <w:t>≤</w:t>
                            </w:r>
                            <w:r>
                              <w:rPr>
                                <w:rFonts w:hint="eastAsia" w:ascii="宋体" w:hAnsi="宋体" w:eastAsia="宋体" w:cs="宋体"/>
                                <w:lang w:val="en-US" w:eastAsia="zh-CN"/>
                              </w:rPr>
                              <w:t xml:space="preserve"> </w:t>
                            </w:r>
                            <w:r>
                              <w:rPr>
                                <w:rFonts w:hint="eastAsia" w:ascii="宋体" w:hAnsi="宋体" w:eastAsia="宋体" w:cs="宋体"/>
                                <w:spacing w:val="-3"/>
                              </w:rPr>
                              <w:t>1</w:t>
                            </w:r>
                            <w:r>
                              <w:rPr>
                                <w:rFonts w:hint="eastAsia" w:ascii="宋体" w:hAnsi="宋体" w:eastAsia="宋体" w:cs="宋体"/>
                                <w:spacing w:val="-3"/>
                                <w:lang w:eastAsia="zh-CN"/>
                              </w:rPr>
                              <w:t>，</w:t>
                            </w:r>
                            <w:r>
                              <w:rPr>
                                <w:rFonts w:hint="eastAsia" w:ascii="宋体" w:hAnsi="宋体" w:eastAsia="宋体" w:cs="宋体"/>
                              </w:rPr>
                              <w:t xml:space="preserve">越接近 </w:t>
                            </w:r>
                            <w:r>
                              <w:rPr>
                                <w:rFonts w:hint="eastAsia" w:ascii="宋体" w:hAnsi="宋体" w:eastAsia="宋体" w:cs="宋体"/>
                                <w:spacing w:val="-7"/>
                              </w:rPr>
                              <w:t>1</w:t>
                            </w:r>
                            <w:r>
                              <w:rPr>
                                <w:rFonts w:hint="eastAsia" w:ascii="宋体" w:hAnsi="宋体" w:eastAsia="宋体" w:cs="宋体"/>
                                <w:spacing w:val="-7"/>
                                <w:lang w:val="en-US" w:eastAsia="zh-CN"/>
                              </w:rPr>
                              <w:t xml:space="preserve"> </w:t>
                            </w:r>
                            <w:r>
                              <w:rPr>
                                <w:rFonts w:hint="eastAsia" w:ascii="宋体" w:hAnsi="宋体" w:eastAsia="宋体" w:cs="宋体"/>
                                <w:spacing w:val="-7"/>
                              </w:rPr>
                              <w:t>延迟越高</w:t>
                            </w:r>
                            <w:r>
                              <w:rPr>
                                <w:rFonts w:hint="eastAsia" w:ascii="宋体" w:hAnsi="宋体" w:eastAsia="宋体" w:cs="宋体"/>
                                <w:lang w:eastAsia="zh-CN"/>
                              </w:rPr>
                              <w:t>，</w:t>
                            </w:r>
                            <w:r>
                              <w:rPr>
                                <w:rFonts w:hint="eastAsia" w:ascii="宋体" w:hAnsi="宋体" w:eastAsia="宋体" w:cs="宋体"/>
                                <w:lang w:val="en-US" w:eastAsia="zh-CN"/>
                              </w:rPr>
                              <w:t>但不会趋向于无穷(因为缓冲满了之后直接丢包，不会引入更高的排队延迟)</w:t>
                            </w:r>
                          </w:p>
                          <w:p>
                            <w:pPr>
                              <w:rPr>
                                <w:rFonts w:hint="default" w:ascii="宋体" w:hAnsi="宋体" w:eastAsia="宋体" w:cs="宋体"/>
                                <w:b/>
                                <w:bCs/>
                                <w:sz w:val="10"/>
                                <w:szCs w:val="10"/>
                                <w:lang w:val="en-US" w:eastAsia="zh-CN" w:bidi="zh-CN"/>
                              </w:rPr>
                            </w:pPr>
                            <w:r>
                              <w:rPr>
                                <w:rFonts w:hint="eastAsia" w:ascii="宋体" w:hAnsi="宋体" w:eastAsia="宋体" w:cs="宋体"/>
                                <w:b/>
                                <w:bCs/>
                                <w:sz w:val="10"/>
                                <w:szCs w:val="10"/>
                                <w:lang w:val="en-US" w:eastAsia="zh-CN" w:bidi="zh-CN"/>
                              </w:rPr>
                              <w:t>[端到端延迟]</w:t>
                            </w:r>
                          </w:p>
                          <w:p>
                            <w:pPr>
                              <w:ind w:firstLine="200" w:firstLineChars="200"/>
                              <w:rPr>
                                <w:rFonts w:hint="eastAsia" w:ascii="宋体" w:hAnsi="宋体" w:eastAsia="宋体" w:cs="宋体"/>
                                <w:sz w:val="10"/>
                                <w:szCs w:val="10"/>
                                <w:lang w:val="zh-CN" w:eastAsia="zh-CN" w:bidi="zh-CN"/>
                              </w:rPr>
                            </w:pPr>
                            <w:r>
                              <w:rPr>
                                <w:rFonts w:hint="eastAsia" w:ascii="宋体" w:hAnsi="宋体" w:eastAsia="宋体" w:cs="宋体"/>
                                <w:sz w:val="10"/>
                                <w:szCs w:val="10"/>
                                <w:lang w:val="en-US" w:eastAsia="zh-CN" w:bidi="zh-CN"/>
                              </w:rPr>
                              <w:t>分组传输路径上所有结点的延迟之和，同时包括了端系统、应用程序延迟等。对端到端延迟高度敏感的：网络电话、视频会议等实时交互性应用；中度敏感的：网页浏览等在线交互应用</w:t>
                            </w:r>
                          </w:p>
                          <w:p>
                            <w:pPr>
                              <w:rPr>
                                <w:rFonts w:hint="eastAsia" w:ascii="宋体" w:hAnsi="宋体" w:eastAsia="宋体" w:cs="宋体"/>
                                <w:b/>
                                <w:bCs/>
                                <w:sz w:val="10"/>
                                <w:szCs w:val="10"/>
                                <w:lang w:val="en-US" w:eastAsia="zh-CN" w:bidi="zh-CN"/>
                              </w:rPr>
                            </w:pPr>
                            <w:r>
                              <w:rPr>
                                <w:rFonts w:hint="eastAsia" w:ascii="宋体" w:hAnsi="宋体" w:eastAsia="宋体" w:cs="宋体"/>
                                <w:b/>
                                <w:bCs/>
                                <w:sz w:val="10"/>
                                <w:szCs w:val="10"/>
                                <w:lang w:val="en-US" w:eastAsia="zh-CN" w:bidi="zh-CN"/>
                              </w:rPr>
                              <w:t>[端到端吞吐量]</w:t>
                            </w:r>
                          </w:p>
                          <w:p>
                            <w:pPr>
                              <w:rPr>
                                <w:rFonts w:hint="default" w:ascii="宋体" w:hAnsi="宋体" w:eastAsia="宋体" w:cs="宋体"/>
                                <w:sz w:val="10"/>
                                <w:szCs w:val="10"/>
                                <w:lang w:val="en-US" w:eastAsia="zh-CN" w:bidi="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z w:val="10"/>
                                <w:szCs w:val="10"/>
                                <w:lang w:val="en-US" w:eastAsia="zh-CN" w:bidi="zh-CN"/>
                              </w:rPr>
                              <w:t>定义：单位时间内向接收端成功交付的数据量 bps</w:t>
                            </w:r>
                          </w:p>
                          <w:p>
                            <w:pPr>
                              <w:rPr>
                                <w:rFonts w:hint="eastAsia" w:ascii="宋体" w:hAnsi="宋体" w:eastAsia="宋体" w:cs="宋体"/>
                                <w:sz w:val="10"/>
                                <w:szCs w:val="10"/>
                                <w:lang w:val="en-US" w:eastAsia="zh-CN" w:bidi="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z w:val="10"/>
                                <w:szCs w:val="10"/>
                                <w:lang w:val="en-US" w:eastAsia="zh-CN" w:bidi="zh-CN"/>
                              </w:rPr>
                              <w:t>瓶颈链路：瓶颈链路的带宽限制了端到端吞吐量(取最小值)</w:t>
                            </w:r>
                          </w:p>
                          <w:p>
                            <w:pPr>
                              <w:rPr>
                                <w:rFonts w:hint="default" w:ascii="宋体" w:hAnsi="宋体" w:eastAsia="宋体" w:cs="宋体"/>
                                <w:sz w:val="10"/>
                                <w:szCs w:val="10"/>
                                <w:lang w:val="en-US" w:eastAsia="zh-CN" w:bidi="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z w:val="10"/>
                                <w:szCs w:val="10"/>
                                <w:lang w:val="en-US" w:eastAsia="zh-CN" w:bidi="zh-CN"/>
                              </w:rPr>
                              <w:t>影响因素：</w:t>
                            </w:r>
                            <w:r>
                              <w:rPr>
                                <w:rFonts w:hint="eastAsia" w:ascii="楷体" w:hAnsi="楷体" w:eastAsia="楷体" w:cs="楷体"/>
                                <w:sz w:val="10"/>
                                <w:szCs w:val="10"/>
                                <w:lang w:val="en-US" w:eastAsia="zh-CN" w:bidi="zh-CN"/>
                              </w:rPr>
                              <w:t>数据流过的链路的传输速率、沿着路径的传输速率、干扰流量</w:t>
                            </w:r>
                            <w:r>
                              <w:rPr>
                                <w:rFonts w:hint="eastAsia" w:ascii="宋体" w:hAnsi="宋体" w:eastAsia="宋体" w:cs="宋体"/>
                                <w:sz w:val="10"/>
                                <w:szCs w:val="10"/>
                                <w:lang w:val="en-US" w:eastAsia="zh-CN" w:bidi="zh-CN"/>
                              </w:rPr>
                              <w:t>。特别的，若许多其他的数据流也通过这条链路流动，一条具有高传输速率的链路仍然可能称为传输的瓶颈链路</w:t>
                            </w:r>
                          </w:p>
                          <w:p>
                            <w:pPr>
                              <w:rPr>
                                <w:rFonts w:hint="default" w:ascii="宋体" w:hAnsi="宋体" w:eastAsia="宋体" w:cs="宋体"/>
                                <w:sz w:val="10"/>
                                <w:szCs w:val="10"/>
                                <w:lang w:val="en-US" w:eastAsia="zh-CN" w:bidi="zh-CN"/>
                              </w:rPr>
                            </w:pPr>
                          </w:p>
                        </w:txbxContent>
                      </wps:txbx>
                      <wps:bodyPr lIns="18000" tIns="10800" rIns="18000" bIns="10800" upright="1"/>
                    </wps:wsp>
                  </a:graphicData>
                </a:graphic>
              </wp:anchor>
            </w:drawing>
          </mc:Choice>
          <mc:Fallback>
            <w:pict>
              <v:shape id="文本框 111" o:spid="_x0000_s1026" o:spt="202" type="#_x0000_t202" style="position:absolute;left:0pt;margin-left:1.2pt;margin-top:235.65pt;height:137.95pt;width:144.55pt;z-index:251667456;mso-width-relative:page;mso-height-relative:page;" fillcolor="#FFFFFF" filled="t" stroked="t" coordsize="21600,21600" o:gfxdata="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Ba0o42AAAAAkBAAAPAAAAAAAAAAEAIAAAACIAAABkcnMvZG93bnJldi54bWxQSwECFAAUAAAA&#10;CACHTuJAUSIkBicCAABuBAAADgAAAAAAAAABACAAAAAnAQAAZHJzL2Uyb0RvYy54bWxQSwUGAAAA&#10;AAYABgBZAQAAwAUAAAAA&#10;">
                <v:fill on="t" focussize="0,0"/>
                <v:stroke color="#D9D9D9" joinstyle="miter"/>
                <v:imagedata o:title=""/>
                <o:lock v:ext="edit" aspectratio="f"/>
                <v:textbox inset="0.5mm,0.3mm,0.5mm,0.3mm">
                  <w:txbxContent>
                    <w:p>
                      <w:pPr>
                        <w:pStyle w:val="3"/>
                        <w:numPr>
                          <w:ilvl w:val="0"/>
                          <w:numId w:val="0"/>
                        </w:numPr>
                        <w:tabs>
                          <w:tab w:val="left" w:pos="348"/>
                        </w:tabs>
                        <w:spacing w:before="0" w:after="0" w:line="119" w:lineRule="exact"/>
                        <w:ind w:right="0" w:rightChars="0"/>
                        <w:jc w:val="both"/>
                        <w:rPr>
                          <w:spacing w:val="-6"/>
                        </w:rPr>
                      </w:pPr>
                      <w:r>
                        <w:rPr>
                          <w:rFonts w:hint="eastAsia"/>
                          <w:spacing w:val="-6"/>
                          <w:lang w:val="en-US" w:eastAsia="zh-CN"/>
                        </w:rPr>
                        <w:t xml:space="preserve">1.4 </w:t>
                      </w:r>
                      <w:r>
                        <w:rPr>
                          <w:spacing w:val="-6"/>
                        </w:rPr>
                        <w:t>分组</w:t>
                      </w:r>
                      <w:r>
                        <w:rPr>
                          <w:rFonts w:hint="eastAsia"/>
                          <w:spacing w:val="-6"/>
                          <w:lang w:val="en-US" w:eastAsia="zh-CN"/>
                        </w:rPr>
                        <w:t>交换的</w:t>
                      </w:r>
                      <w:r>
                        <w:rPr>
                          <w:spacing w:val="-6"/>
                        </w:rPr>
                        <w:t>延迟</w:t>
                      </w:r>
                    </w:p>
                    <w:p>
                      <w:pPr>
                        <w:rPr>
                          <w:rFonts w:hint="default" w:ascii="楷体" w:hAnsi="楷体" w:eastAsia="楷体" w:cs="楷体"/>
                          <w:spacing w:val="-8"/>
                          <w:sz w:val="10"/>
                          <w:szCs w:val="10"/>
                          <w:lang w:val="en-US" w:eastAsia="zh-CN" w:bidi="zh-CN"/>
                        </w:rPr>
                      </w:pPr>
                      <w:r>
                        <w:rPr>
                          <w:rFonts w:hint="eastAsia" w:ascii="楷体" w:hAnsi="楷体" w:eastAsia="楷体" w:cs="楷体"/>
                          <w:spacing w:val="-8"/>
                          <w:sz w:val="10"/>
                          <w:szCs w:val="10"/>
                          <w:lang w:val="en-US" w:eastAsia="zh-CN" w:bidi="zh-CN"/>
                        </w:rPr>
                        <w:t>衡量互联网性能的主要指标：延迟、吞吐量、丢包率</w:t>
                      </w:r>
                    </w:p>
                    <w:p>
                      <w:pPr>
                        <w:pStyle w:val="4"/>
                        <w:spacing w:line="122" w:lineRule="exact"/>
                        <w:ind w:left="0" w:leftChars="0" w:firstLine="0" w:firstLineChars="0"/>
                        <w:rPr>
                          <w:rFonts w:hint="default" w:ascii="宋体" w:hAnsi="宋体" w:eastAsia="宋体" w:cs="宋体"/>
                          <w:b/>
                          <w:bCs/>
                          <w:spacing w:val="-8"/>
                          <w:lang w:val="en-US"/>
                        </w:rPr>
                      </w:pPr>
                      <w:r>
                        <w:rPr>
                          <w:rFonts w:hint="eastAsia" w:ascii="宋体" w:hAnsi="宋体" w:eastAsia="宋体" w:cs="宋体"/>
                          <w:b/>
                          <w:bCs/>
                          <w:lang w:val="en-US" w:eastAsia="zh-CN"/>
                        </w:rPr>
                        <w:t>[</w:t>
                      </w:r>
                      <w:r>
                        <w:rPr>
                          <w:rFonts w:hint="eastAsia" w:ascii="宋体" w:hAnsi="宋体" w:eastAsia="宋体" w:cs="宋体"/>
                          <w:b/>
                          <w:bCs/>
                        </w:rPr>
                        <w:t>分组</w:t>
                      </w:r>
                      <w:r>
                        <w:rPr>
                          <w:rFonts w:hint="eastAsia" w:ascii="宋体" w:hAnsi="宋体" w:eastAsia="宋体" w:cs="宋体"/>
                          <w:b/>
                          <w:bCs/>
                          <w:lang w:val="en-US" w:eastAsia="zh-CN"/>
                        </w:rPr>
                        <w:t>交换</w:t>
                      </w:r>
                      <w:r>
                        <w:rPr>
                          <w:rFonts w:hint="eastAsia" w:ascii="宋体" w:hAnsi="宋体" w:eastAsia="宋体" w:cs="宋体"/>
                          <w:b/>
                          <w:bCs/>
                        </w:rPr>
                        <w:t>延迟的来源</w:t>
                      </w:r>
                      <w:r>
                        <w:rPr>
                          <w:rFonts w:hint="eastAsia" w:ascii="宋体" w:hAnsi="宋体" w:eastAsia="宋体" w:cs="宋体"/>
                          <w:b/>
                          <w:bCs/>
                          <w:lang w:val="en-US" w:eastAsia="zh-CN"/>
                        </w:rPr>
                        <w:t>] 不同情况下主要延迟来源不确定</w:t>
                      </w:r>
                    </w:p>
                    <w:p>
                      <w:pPr>
                        <w:pStyle w:val="4"/>
                        <w:spacing w:line="122" w:lineRule="exact"/>
                        <w:ind w:left="0" w:leftChars="0" w:firstLine="0" w:firstLineChars="0"/>
                        <w:rPr>
                          <w:rFonts w:hint="eastAsia" w:ascii="宋体" w:hAnsi="宋体" w:eastAsia="宋体" w:cs="宋体"/>
                          <w:spacing w:val="-1"/>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8"/>
                        </w:rPr>
                        <w:t>节点</w:t>
                      </w:r>
                      <w:r>
                        <w:rPr>
                          <w:rFonts w:hint="eastAsia" w:ascii="宋体" w:hAnsi="宋体" w:eastAsia="宋体" w:cs="宋体"/>
                          <w:spacing w:val="-8"/>
                          <w:lang w:val="en-US" w:eastAsia="zh-CN"/>
                        </w:rPr>
                        <w:t>延迟</w:t>
                      </w:r>
                      <w:r>
                        <w:rPr>
                          <w:rFonts w:hint="eastAsia" w:ascii="宋体" w:hAnsi="宋体" w:eastAsia="宋体" w:cs="宋体"/>
                          <w:spacing w:val="-8"/>
                          <w:lang w:eastAsia="zh-CN"/>
                        </w:rPr>
                        <w:t>（</w:t>
                      </w:r>
                      <w:r>
                        <w:rPr>
                          <w:rFonts w:hint="eastAsia" w:ascii="宋体" w:hAnsi="宋体" w:eastAsia="宋体" w:cs="宋体"/>
                          <w:spacing w:val="-8"/>
                          <w:lang w:val="en-US" w:eastAsia="zh-CN"/>
                        </w:rPr>
                        <w:t>读取首部信息、</w:t>
                      </w:r>
                      <w:r>
                        <w:rPr>
                          <w:rFonts w:hint="eastAsia" w:ascii="宋体" w:hAnsi="宋体" w:eastAsia="宋体" w:cs="宋体"/>
                          <w:spacing w:val="-8"/>
                        </w:rPr>
                        <w:t>查</w:t>
                      </w:r>
                      <w:r>
                        <w:rPr>
                          <w:rFonts w:hint="eastAsia" w:ascii="宋体" w:hAnsi="宋体" w:eastAsia="宋体" w:cs="宋体"/>
                          <w:spacing w:val="-8"/>
                          <w:lang w:val="en-US" w:eastAsia="zh-CN"/>
                        </w:rPr>
                        <w:t xml:space="preserve"> bit </w:t>
                      </w:r>
                      <w:r>
                        <w:rPr>
                          <w:rFonts w:hint="eastAsia" w:ascii="宋体" w:hAnsi="宋体" w:eastAsia="宋体" w:cs="宋体"/>
                          <w:spacing w:val="-8"/>
                        </w:rPr>
                        <w:t>错、确定输出链</w:t>
                      </w:r>
                      <w:r>
                        <w:rPr>
                          <w:rFonts w:hint="eastAsia" w:ascii="宋体" w:hAnsi="宋体" w:eastAsia="宋体" w:cs="宋体"/>
                          <w:spacing w:val="-1"/>
                        </w:rPr>
                        <w:t>路</w:t>
                      </w:r>
                      <w:r>
                        <w:rPr>
                          <w:rFonts w:hint="eastAsia" w:ascii="宋体" w:hAnsi="宋体" w:eastAsia="宋体" w:cs="宋体"/>
                          <w:spacing w:val="-1"/>
                          <w:lang w:eastAsia="zh-CN"/>
                        </w:rPr>
                        <w:t>，</w:t>
                      </w:r>
                      <w:r>
                        <w:rPr>
                          <w:rFonts w:hint="eastAsia" w:ascii="Yu Gothic UI Semibold" w:hAnsi="Yu Gothic UI Semibold" w:eastAsia="Yu Gothic UI Semibold" w:cs="Yu Gothic UI Semibold"/>
                          <w:i w:val="0"/>
                          <w:iCs w:val="0"/>
                          <w:caps w:val="0"/>
                          <w:color w:val="71777D"/>
                          <w:spacing w:val="0"/>
                          <w:sz w:val="10"/>
                          <w:szCs w:val="10"/>
                          <w:shd w:val="clear" w:fill="FFFFFF"/>
                        </w:rPr>
                        <w:t>μs</w:t>
                      </w:r>
                      <w:r>
                        <w:rPr>
                          <w:rFonts w:hint="eastAsia" w:ascii="宋体" w:hAnsi="宋体" w:eastAsia="宋体" w:cs="宋体"/>
                          <w:spacing w:val="-1"/>
                        </w:rPr>
                        <w:t>)</w:t>
                      </w:r>
                    </w:p>
                    <w:p>
                      <w:pPr>
                        <w:pStyle w:val="4"/>
                        <w:spacing w:line="122" w:lineRule="exact"/>
                        <w:ind w:left="0" w:leftChars="0" w:firstLine="0" w:firstLineChars="0"/>
                        <w:rPr>
                          <w:rFonts w:hint="eastAsia" w:ascii="宋体" w:hAnsi="宋体" w:eastAsia="宋体" w:cs="宋体"/>
                          <w:spacing w:val="-3"/>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3"/>
                        </w:rPr>
                        <w:t>排队</w:t>
                      </w:r>
                      <w:r>
                        <w:rPr>
                          <w:rFonts w:hint="eastAsia" w:ascii="宋体" w:hAnsi="宋体" w:eastAsia="宋体" w:cs="宋体"/>
                          <w:spacing w:val="-3"/>
                          <w:lang w:val="en-US" w:eastAsia="zh-CN"/>
                        </w:rPr>
                        <w:t>延迟</w:t>
                      </w:r>
                      <w:r>
                        <w:rPr>
                          <w:rFonts w:hint="eastAsia" w:ascii="宋体" w:hAnsi="宋体" w:eastAsia="宋体" w:cs="宋体"/>
                          <w:spacing w:val="-3"/>
                          <w:lang w:eastAsia="zh-CN"/>
                        </w:rPr>
                        <w:t>（</w:t>
                      </w:r>
                      <w:r>
                        <w:rPr>
                          <w:rFonts w:hint="eastAsia" w:ascii="宋体" w:hAnsi="宋体" w:eastAsia="宋体" w:cs="宋体"/>
                          <w:spacing w:val="-3"/>
                        </w:rPr>
                        <w:t>在缓存处等待传输</w:t>
                      </w:r>
                      <w:r>
                        <w:rPr>
                          <w:rFonts w:hint="eastAsia" w:ascii="宋体" w:hAnsi="宋体" w:eastAsia="宋体" w:cs="宋体"/>
                          <w:spacing w:val="-3"/>
                          <w:lang w:eastAsia="zh-CN"/>
                        </w:rPr>
                        <w:t>，</w:t>
                      </w:r>
                      <w:r>
                        <w:rPr>
                          <w:rFonts w:hint="eastAsia" w:ascii="楷体" w:hAnsi="楷体" w:eastAsia="楷体" w:cs="楷体"/>
                          <w:spacing w:val="-3"/>
                          <w:lang w:val="en-US" w:eastAsia="zh-CN"/>
                        </w:rPr>
                        <w:t>变化范围最大</w:t>
                      </w:r>
                      <w:r>
                        <w:rPr>
                          <w:rFonts w:hint="eastAsia" w:ascii="宋体" w:hAnsi="宋体" w:eastAsia="宋体" w:cs="宋体"/>
                          <w:spacing w:val="-3"/>
                        </w:rPr>
                        <w:t>)</w:t>
                      </w:r>
                    </w:p>
                    <w:p>
                      <w:pPr>
                        <w:pStyle w:val="4"/>
                        <w:spacing w:line="122" w:lineRule="exact"/>
                        <w:ind w:left="0" w:leftChars="0" w:firstLine="0" w:firstLineChars="0"/>
                        <w:rPr>
                          <w:rFonts w:hint="eastAsia" w:ascii="宋体" w:hAnsi="宋体" w:eastAsia="宋体" w:cs="宋体"/>
                          <w:spacing w:val="-3"/>
                          <w:lang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rPr>
                        <w:t>传</w:t>
                      </w:r>
                      <w:r>
                        <w:rPr>
                          <w:rFonts w:hint="eastAsia" w:ascii="宋体" w:hAnsi="宋体" w:eastAsia="宋体" w:cs="宋体"/>
                          <w:spacing w:val="-3"/>
                        </w:rPr>
                        <w:t>输延迟</w:t>
                      </w:r>
                      <w:r>
                        <w:rPr>
                          <w:rFonts w:hint="eastAsia" w:ascii="宋体" w:hAnsi="宋体" w:eastAsia="宋体" w:cs="宋体"/>
                          <w:spacing w:val="-3"/>
                          <w:lang w:eastAsia="zh-CN"/>
                        </w:rPr>
                        <w:t>（</w:t>
                      </w:r>
                      <w:r>
                        <w:rPr>
                          <w:rFonts w:hint="eastAsia" w:ascii="宋体" w:hAnsi="宋体" w:eastAsia="宋体" w:cs="宋体"/>
                          <w:spacing w:val="-3"/>
                          <w:lang w:val="en-US" w:eastAsia="zh-CN"/>
                        </w:rPr>
                        <w:t>将分组移动到链路，</w:t>
                      </w:r>
                      <w:r>
                        <w:rPr>
                          <w:rFonts w:hint="eastAsia" w:ascii="Yu Gothic UI Semibold" w:hAnsi="Yu Gothic UI Semibold" w:eastAsia="Yu Gothic UI Semibold" w:cs="Yu Gothic UI Semibold"/>
                          <w:i w:val="0"/>
                          <w:iCs w:val="0"/>
                          <w:caps w:val="0"/>
                          <w:color w:val="71777D"/>
                          <w:spacing w:val="0"/>
                          <w:sz w:val="10"/>
                          <w:szCs w:val="10"/>
                          <w:shd w:val="clear" w:fill="FFFFFF"/>
                        </w:rPr>
                        <w:t>μs</w:t>
                      </w:r>
                      <w:r>
                        <w:rPr>
                          <w:rFonts w:hint="eastAsia" w:ascii="宋体" w:hAnsi="宋体" w:eastAsia="宋体" w:cs="宋体"/>
                          <w:spacing w:val="-7"/>
                          <w:sz w:val="10"/>
                          <w:lang w:val="en-US" w:eastAsia="zh-CN"/>
                        </w:rPr>
                        <w:t>～</w:t>
                      </w:r>
                      <w:r>
                        <w:rPr>
                          <w:rFonts w:hint="eastAsia" w:ascii="Yu Gothic UI Semibold" w:hAnsi="Yu Gothic UI Semibold" w:eastAsia="宋体" w:cs="Yu Gothic UI Semibold"/>
                          <w:i w:val="0"/>
                          <w:iCs w:val="0"/>
                          <w:caps w:val="0"/>
                          <w:color w:val="71777D"/>
                          <w:spacing w:val="0"/>
                          <w:sz w:val="10"/>
                          <w:szCs w:val="10"/>
                          <w:shd w:val="clear" w:fill="FFFFFF"/>
                          <w:lang w:val="en-US" w:eastAsia="zh-CN"/>
                        </w:rPr>
                        <w:t>ms</w:t>
                      </w:r>
                      <w:r>
                        <w:rPr>
                          <w:rFonts w:hint="eastAsia" w:ascii="宋体" w:hAnsi="宋体" w:eastAsia="宋体" w:cs="宋体"/>
                          <w:spacing w:val="-8"/>
                          <w:lang w:val="en-US" w:eastAsia="zh-CN"/>
                        </w:rPr>
                        <w:t>，取决于链路带宽</w:t>
                      </w:r>
                      <w:r>
                        <w:rPr>
                          <w:rFonts w:hint="eastAsia" w:ascii="宋体" w:hAnsi="宋体" w:eastAsia="宋体" w:cs="宋体"/>
                          <w:spacing w:val="-3"/>
                          <w:lang w:eastAsia="zh-CN"/>
                        </w:rPr>
                        <w:t>）</w:t>
                      </w:r>
                    </w:p>
                    <w:p>
                      <w:pPr>
                        <w:pStyle w:val="4"/>
                        <w:spacing w:line="122" w:lineRule="exact"/>
                        <w:ind w:left="0" w:leftChars="0" w:firstLine="0" w:firstLineChars="0"/>
                        <w:rPr>
                          <w:rFonts w:hint="eastAsia" w:ascii="宋体" w:hAnsi="宋体" w:eastAsia="宋体" w:cs="宋体"/>
                          <w:spacing w:val="-8"/>
                          <w:lang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8"/>
                        </w:rPr>
                        <w:t>传播延迟</w:t>
                      </w:r>
                      <w:r>
                        <w:rPr>
                          <w:rFonts w:hint="eastAsia" w:ascii="宋体" w:hAnsi="宋体" w:eastAsia="宋体" w:cs="宋体"/>
                          <w:spacing w:val="-8"/>
                          <w:lang w:eastAsia="zh-CN"/>
                        </w:rPr>
                        <w:t>（</w:t>
                      </w:r>
                      <w:r>
                        <w:rPr>
                          <w:rFonts w:hint="eastAsia" w:ascii="宋体" w:hAnsi="宋体" w:eastAsia="宋体" w:cs="宋体"/>
                          <w:spacing w:val="-8"/>
                          <w:lang w:val="en-US" w:eastAsia="zh-CN"/>
                        </w:rPr>
                        <w:t>分组在链路上传播，</w:t>
                      </w:r>
                      <w:r>
                        <w:rPr>
                          <w:rFonts w:hint="eastAsia" w:ascii="Yu Gothic UI Semibold" w:hAnsi="Yu Gothic UI Semibold" w:eastAsia="Yu Gothic UI Semibold" w:cs="Yu Gothic UI Semibold"/>
                          <w:i w:val="0"/>
                          <w:iCs w:val="0"/>
                          <w:caps w:val="0"/>
                          <w:color w:val="71777D"/>
                          <w:spacing w:val="0"/>
                          <w:sz w:val="10"/>
                          <w:szCs w:val="10"/>
                          <w:shd w:val="clear" w:fill="FFFFFF"/>
                        </w:rPr>
                        <w:t>μs</w:t>
                      </w:r>
                      <w:r>
                        <w:rPr>
                          <w:rFonts w:hint="eastAsia" w:ascii="宋体" w:hAnsi="宋体" w:eastAsia="宋体" w:cs="宋体"/>
                          <w:spacing w:val="-7"/>
                          <w:sz w:val="10"/>
                          <w:lang w:val="en-US" w:eastAsia="zh-CN"/>
                        </w:rPr>
                        <w:t>～</w:t>
                      </w:r>
                      <w:r>
                        <w:rPr>
                          <w:rFonts w:hint="eastAsia" w:ascii="Yu Gothic UI Semibold" w:hAnsi="Yu Gothic UI Semibold" w:eastAsia="宋体" w:cs="Yu Gothic UI Semibold"/>
                          <w:i w:val="0"/>
                          <w:iCs w:val="0"/>
                          <w:caps w:val="0"/>
                          <w:color w:val="71777D"/>
                          <w:spacing w:val="0"/>
                          <w:sz w:val="10"/>
                          <w:szCs w:val="10"/>
                          <w:shd w:val="clear" w:fill="FFFFFF"/>
                          <w:lang w:val="en-US" w:eastAsia="zh-CN"/>
                        </w:rPr>
                        <w:t>ms</w:t>
                      </w:r>
                      <w:r>
                        <w:rPr>
                          <w:rFonts w:hint="eastAsia" w:ascii="宋体" w:hAnsi="宋体" w:eastAsia="宋体" w:cs="宋体"/>
                          <w:spacing w:val="-8"/>
                          <w:lang w:val="en-US" w:eastAsia="zh-CN"/>
                        </w:rPr>
                        <w:t>，取决于链路长度</w:t>
                      </w:r>
                      <w:r>
                        <w:rPr>
                          <w:rFonts w:hint="eastAsia" w:ascii="宋体" w:hAnsi="宋体" w:eastAsia="宋体" w:cs="宋体"/>
                          <w:spacing w:val="-8"/>
                          <w:lang w:eastAsia="zh-CN"/>
                        </w:rPr>
                        <w:t>）</w:t>
                      </w:r>
                    </w:p>
                    <w:p>
                      <w:pPr>
                        <w:pStyle w:val="4"/>
                        <w:spacing w:line="122" w:lineRule="exact"/>
                        <w:ind w:left="0" w:leftChars="0" w:firstLine="0" w:firstLineChars="0"/>
                        <w:rPr>
                          <w:rFonts w:hint="eastAsia" w:ascii="宋体" w:hAnsi="宋体" w:eastAsia="宋体" w:cs="宋体"/>
                          <w:b/>
                          <w:bCs/>
                          <w:spacing w:val="-8"/>
                          <w:lang w:val="en-US" w:eastAsia="zh-CN"/>
                        </w:rPr>
                      </w:pPr>
                      <w:r>
                        <w:rPr>
                          <w:rFonts w:hint="eastAsia" w:ascii="宋体" w:hAnsi="宋体" w:eastAsia="宋体" w:cs="宋体"/>
                          <w:b/>
                          <w:bCs/>
                          <w:spacing w:val="-8"/>
                          <w:lang w:val="en-US" w:eastAsia="zh-CN"/>
                        </w:rPr>
                        <w:t>[一些概念]</w:t>
                      </w:r>
                    </w:p>
                    <w:p>
                      <w:pPr>
                        <w:pStyle w:val="4"/>
                        <w:keepNext w:val="0"/>
                        <w:keepLines w:val="0"/>
                        <w:pageBreakBefore w:val="0"/>
                        <w:widowControl w:val="0"/>
                        <w:kinsoku/>
                        <w:wordWrap/>
                        <w:overflowPunct/>
                        <w:topLinePunct w:val="0"/>
                        <w:autoSpaceDE w:val="0"/>
                        <w:autoSpaceDN w:val="0"/>
                        <w:bidi w:val="0"/>
                        <w:adjustRightInd/>
                        <w:snapToGrid/>
                        <w:spacing w:line="116" w:lineRule="exact"/>
                        <w:ind w:left="0" w:leftChars="0" w:firstLine="0" w:firstLineChars="0"/>
                        <w:textAlignment w:val="auto"/>
                        <w:rPr>
                          <w:rFonts w:hint="eastAsia" w:ascii="宋体" w:hAnsi="宋体" w:eastAsia="宋体" w:cs="宋体"/>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rPr>
                        <w:t>最大吞吐量</w:t>
                      </w:r>
                      <w:r>
                        <w:rPr>
                          <w:rFonts w:hint="eastAsia" w:ascii="宋体" w:hAnsi="宋体" w:eastAsia="宋体" w:cs="宋体"/>
                          <w:lang w:eastAsia="zh-CN"/>
                        </w:rPr>
                        <w:t>：</w:t>
                      </w:r>
                      <w:r>
                        <w:rPr>
                          <w:rFonts w:hint="eastAsia" w:ascii="宋体" w:hAnsi="宋体" w:eastAsia="宋体" w:cs="宋体"/>
                        </w:rPr>
                        <w:t>路由器能够转发分组的最大速率</w:t>
                      </w:r>
                    </w:p>
                    <w:p>
                      <w:pPr>
                        <w:pStyle w:val="4"/>
                        <w:keepNext w:val="0"/>
                        <w:keepLines w:val="0"/>
                        <w:pageBreakBefore w:val="0"/>
                        <w:widowControl w:val="0"/>
                        <w:kinsoku/>
                        <w:wordWrap/>
                        <w:overflowPunct/>
                        <w:topLinePunct w:val="0"/>
                        <w:autoSpaceDE w:val="0"/>
                        <w:autoSpaceDN w:val="0"/>
                        <w:bidi w:val="0"/>
                        <w:adjustRightInd/>
                        <w:snapToGrid/>
                        <w:spacing w:before="6" w:line="194" w:lineRule="auto"/>
                        <w:ind w:left="176" w:leftChars="0" w:right="376" w:hanging="176" w:hangingChars="200"/>
                        <w:textAlignment w:val="auto"/>
                        <w:rPr>
                          <w:rFonts w:hint="eastAsia" w:ascii="宋体" w:hAnsi="宋体" w:eastAsia="宋体" w:cs="宋体"/>
                          <w:spacing w:val="-8"/>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8"/>
                          <w:lang w:val="en-US" w:eastAsia="zh-CN"/>
                        </w:rPr>
                        <w:t>流量强度：La/R（R 链路带宽，L 分组大小，a 到达速率）</w:t>
                      </w:r>
                    </w:p>
                    <w:p>
                      <w:pPr>
                        <w:pStyle w:val="4"/>
                        <w:keepNext w:val="0"/>
                        <w:keepLines w:val="0"/>
                        <w:pageBreakBefore w:val="0"/>
                        <w:widowControl w:val="0"/>
                        <w:kinsoku/>
                        <w:wordWrap/>
                        <w:overflowPunct/>
                        <w:topLinePunct w:val="0"/>
                        <w:autoSpaceDE w:val="0"/>
                        <w:autoSpaceDN w:val="0"/>
                        <w:bidi w:val="0"/>
                        <w:adjustRightInd/>
                        <w:snapToGrid/>
                        <w:spacing w:before="6" w:line="195" w:lineRule="auto"/>
                        <w:ind w:left="0" w:leftChars="0" w:right="0" w:firstLine="0" w:firstLineChars="0"/>
                        <w:textAlignment w:val="auto"/>
                        <w:rPr>
                          <w:rFonts w:hint="default" w:ascii="宋体" w:hAnsi="宋体" w:eastAsia="宋体" w:cs="宋体"/>
                          <w:lang w:val="en-US" w:eastAsia="zh-CN"/>
                        </w:rPr>
                      </w:pPr>
                      <w:r>
                        <w:rPr>
                          <w:rFonts w:hint="eastAsia" w:ascii="宋体" w:hAnsi="宋体" w:eastAsia="宋体" w:cs="宋体"/>
                          <w:spacing w:val="-6"/>
                        </w:rPr>
                        <w:t>上式</w:t>
                      </w:r>
                      <w:r>
                        <w:rPr>
                          <w:rFonts w:hint="eastAsia" w:ascii="宋体" w:hAnsi="宋体" w:eastAsia="宋体" w:cs="宋体"/>
                          <w:spacing w:val="-6"/>
                          <w:lang w:val="en-US" w:eastAsia="zh-CN"/>
                        </w:rPr>
                        <w:t xml:space="preserve">应 </w:t>
                      </w:r>
                      <w:r>
                        <w:rPr>
                          <w:rFonts w:hint="default" w:ascii="宋体" w:hAnsi="宋体" w:eastAsia="宋体" w:cs="宋体"/>
                        </w:rPr>
                        <w:t>≤</w:t>
                      </w:r>
                      <w:r>
                        <w:rPr>
                          <w:rFonts w:hint="eastAsia" w:ascii="宋体" w:hAnsi="宋体" w:eastAsia="宋体" w:cs="宋体"/>
                          <w:lang w:val="en-US" w:eastAsia="zh-CN"/>
                        </w:rPr>
                        <w:t xml:space="preserve"> </w:t>
                      </w:r>
                      <w:r>
                        <w:rPr>
                          <w:rFonts w:hint="eastAsia" w:ascii="宋体" w:hAnsi="宋体" w:eastAsia="宋体" w:cs="宋体"/>
                          <w:spacing w:val="-3"/>
                        </w:rPr>
                        <w:t>1</w:t>
                      </w:r>
                      <w:r>
                        <w:rPr>
                          <w:rFonts w:hint="eastAsia" w:ascii="宋体" w:hAnsi="宋体" w:eastAsia="宋体" w:cs="宋体"/>
                          <w:spacing w:val="-3"/>
                          <w:lang w:eastAsia="zh-CN"/>
                        </w:rPr>
                        <w:t>，</w:t>
                      </w:r>
                      <w:r>
                        <w:rPr>
                          <w:rFonts w:hint="eastAsia" w:ascii="宋体" w:hAnsi="宋体" w:eastAsia="宋体" w:cs="宋体"/>
                        </w:rPr>
                        <w:t xml:space="preserve">越接近 </w:t>
                      </w:r>
                      <w:r>
                        <w:rPr>
                          <w:rFonts w:hint="eastAsia" w:ascii="宋体" w:hAnsi="宋体" w:eastAsia="宋体" w:cs="宋体"/>
                          <w:spacing w:val="-7"/>
                        </w:rPr>
                        <w:t>1</w:t>
                      </w:r>
                      <w:r>
                        <w:rPr>
                          <w:rFonts w:hint="eastAsia" w:ascii="宋体" w:hAnsi="宋体" w:eastAsia="宋体" w:cs="宋体"/>
                          <w:spacing w:val="-7"/>
                          <w:lang w:val="en-US" w:eastAsia="zh-CN"/>
                        </w:rPr>
                        <w:t xml:space="preserve"> </w:t>
                      </w:r>
                      <w:r>
                        <w:rPr>
                          <w:rFonts w:hint="eastAsia" w:ascii="宋体" w:hAnsi="宋体" w:eastAsia="宋体" w:cs="宋体"/>
                          <w:spacing w:val="-7"/>
                        </w:rPr>
                        <w:t>延迟越高</w:t>
                      </w:r>
                      <w:r>
                        <w:rPr>
                          <w:rFonts w:hint="eastAsia" w:ascii="宋体" w:hAnsi="宋体" w:eastAsia="宋体" w:cs="宋体"/>
                          <w:lang w:eastAsia="zh-CN"/>
                        </w:rPr>
                        <w:t>，</w:t>
                      </w:r>
                      <w:r>
                        <w:rPr>
                          <w:rFonts w:hint="eastAsia" w:ascii="宋体" w:hAnsi="宋体" w:eastAsia="宋体" w:cs="宋体"/>
                          <w:lang w:val="en-US" w:eastAsia="zh-CN"/>
                        </w:rPr>
                        <w:t>但不会趋向于无穷(因为缓冲满了之后直接丢包，不会引入更高的排队延迟)</w:t>
                      </w:r>
                    </w:p>
                    <w:p>
                      <w:pPr>
                        <w:rPr>
                          <w:rFonts w:hint="default" w:ascii="宋体" w:hAnsi="宋体" w:eastAsia="宋体" w:cs="宋体"/>
                          <w:b/>
                          <w:bCs/>
                          <w:sz w:val="10"/>
                          <w:szCs w:val="10"/>
                          <w:lang w:val="en-US" w:eastAsia="zh-CN" w:bidi="zh-CN"/>
                        </w:rPr>
                      </w:pPr>
                      <w:r>
                        <w:rPr>
                          <w:rFonts w:hint="eastAsia" w:ascii="宋体" w:hAnsi="宋体" w:eastAsia="宋体" w:cs="宋体"/>
                          <w:b/>
                          <w:bCs/>
                          <w:sz w:val="10"/>
                          <w:szCs w:val="10"/>
                          <w:lang w:val="en-US" w:eastAsia="zh-CN" w:bidi="zh-CN"/>
                        </w:rPr>
                        <w:t>[端到端延迟]</w:t>
                      </w:r>
                    </w:p>
                    <w:p>
                      <w:pPr>
                        <w:ind w:firstLine="200" w:firstLineChars="200"/>
                        <w:rPr>
                          <w:rFonts w:hint="eastAsia" w:ascii="宋体" w:hAnsi="宋体" w:eastAsia="宋体" w:cs="宋体"/>
                          <w:sz w:val="10"/>
                          <w:szCs w:val="10"/>
                          <w:lang w:val="zh-CN" w:eastAsia="zh-CN" w:bidi="zh-CN"/>
                        </w:rPr>
                      </w:pPr>
                      <w:r>
                        <w:rPr>
                          <w:rFonts w:hint="eastAsia" w:ascii="宋体" w:hAnsi="宋体" w:eastAsia="宋体" w:cs="宋体"/>
                          <w:sz w:val="10"/>
                          <w:szCs w:val="10"/>
                          <w:lang w:val="en-US" w:eastAsia="zh-CN" w:bidi="zh-CN"/>
                        </w:rPr>
                        <w:t>分组传输路径上所有结点的延迟之和，同时包括了端系统、应用程序延迟等。对端到端延迟高度敏感的：网络电话、视频会议等实时交互性应用；中度敏感的：网页浏览等在线交互应用</w:t>
                      </w:r>
                    </w:p>
                    <w:p>
                      <w:pPr>
                        <w:rPr>
                          <w:rFonts w:hint="eastAsia" w:ascii="宋体" w:hAnsi="宋体" w:eastAsia="宋体" w:cs="宋体"/>
                          <w:b/>
                          <w:bCs/>
                          <w:sz w:val="10"/>
                          <w:szCs w:val="10"/>
                          <w:lang w:val="en-US" w:eastAsia="zh-CN" w:bidi="zh-CN"/>
                        </w:rPr>
                      </w:pPr>
                      <w:r>
                        <w:rPr>
                          <w:rFonts w:hint="eastAsia" w:ascii="宋体" w:hAnsi="宋体" w:eastAsia="宋体" w:cs="宋体"/>
                          <w:b/>
                          <w:bCs/>
                          <w:sz w:val="10"/>
                          <w:szCs w:val="10"/>
                          <w:lang w:val="en-US" w:eastAsia="zh-CN" w:bidi="zh-CN"/>
                        </w:rPr>
                        <w:t>[端到端吞吐量]</w:t>
                      </w:r>
                    </w:p>
                    <w:p>
                      <w:pPr>
                        <w:rPr>
                          <w:rFonts w:hint="default" w:ascii="宋体" w:hAnsi="宋体" w:eastAsia="宋体" w:cs="宋体"/>
                          <w:sz w:val="10"/>
                          <w:szCs w:val="10"/>
                          <w:lang w:val="en-US" w:eastAsia="zh-CN" w:bidi="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z w:val="10"/>
                          <w:szCs w:val="10"/>
                          <w:lang w:val="en-US" w:eastAsia="zh-CN" w:bidi="zh-CN"/>
                        </w:rPr>
                        <w:t>定义：单位时间内向接收端成功交付的数据量 bps</w:t>
                      </w:r>
                    </w:p>
                    <w:p>
                      <w:pPr>
                        <w:rPr>
                          <w:rFonts w:hint="eastAsia" w:ascii="宋体" w:hAnsi="宋体" w:eastAsia="宋体" w:cs="宋体"/>
                          <w:sz w:val="10"/>
                          <w:szCs w:val="10"/>
                          <w:lang w:val="en-US" w:eastAsia="zh-CN" w:bidi="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z w:val="10"/>
                          <w:szCs w:val="10"/>
                          <w:lang w:val="en-US" w:eastAsia="zh-CN" w:bidi="zh-CN"/>
                        </w:rPr>
                        <w:t>瓶颈链路：瓶颈链路的带宽限制了端到端吞吐量(取最小值)</w:t>
                      </w:r>
                    </w:p>
                    <w:p>
                      <w:pPr>
                        <w:rPr>
                          <w:rFonts w:hint="default" w:ascii="宋体" w:hAnsi="宋体" w:eastAsia="宋体" w:cs="宋体"/>
                          <w:sz w:val="10"/>
                          <w:szCs w:val="10"/>
                          <w:lang w:val="en-US" w:eastAsia="zh-CN" w:bidi="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z w:val="10"/>
                          <w:szCs w:val="10"/>
                          <w:lang w:val="en-US" w:eastAsia="zh-CN" w:bidi="zh-CN"/>
                        </w:rPr>
                        <w:t>影响因素：</w:t>
                      </w:r>
                      <w:r>
                        <w:rPr>
                          <w:rFonts w:hint="eastAsia" w:ascii="楷体" w:hAnsi="楷体" w:eastAsia="楷体" w:cs="楷体"/>
                          <w:sz w:val="10"/>
                          <w:szCs w:val="10"/>
                          <w:lang w:val="en-US" w:eastAsia="zh-CN" w:bidi="zh-CN"/>
                        </w:rPr>
                        <w:t>数据流过的链路的传输速率、沿着路径的传输速率、干扰流量</w:t>
                      </w:r>
                      <w:r>
                        <w:rPr>
                          <w:rFonts w:hint="eastAsia" w:ascii="宋体" w:hAnsi="宋体" w:eastAsia="宋体" w:cs="宋体"/>
                          <w:sz w:val="10"/>
                          <w:szCs w:val="10"/>
                          <w:lang w:val="en-US" w:eastAsia="zh-CN" w:bidi="zh-CN"/>
                        </w:rPr>
                        <w:t>。特别的，若许多其他的数据流也通过这条链路流动，一条具有高传输速率的链路仍然可能称为传输的瓶颈链路</w:t>
                      </w:r>
                    </w:p>
                    <w:p>
                      <w:pPr>
                        <w:rPr>
                          <w:rFonts w:hint="default" w:ascii="宋体" w:hAnsi="宋体" w:eastAsia="宋体" w:cs="宋体"/>
                          <w:sz w:val="10"/>
                          <w:szCs w:val="10"/>
                          <w:lang w:val="en-US" w:eastAsia="zh-CN" w:bidi="zh-CN"/>
                        </w:rPr>
                      </w:pPr>
                    </w:p>
                  </w:txbxContent>
                </v:textbox>
              </v:shape>
            </w:pict>
          </mc:Fallback>
        </mc:AlternateContent>
      </w:r>
      <w:r>
        <w:rPr>
          <w:sz w:val="20"/>
        </w:rPr>
        <mc:AlternateContent>
          <mc:Choice Requires="wps">
            <w:drawing>
              <wp:anchor distT="0" distB="0" distL="114300" distR="114300" simplePos="0" relativeHeight="251666432" behindDoc="0" locked="0" layoutInCell="1" allowOverlap="1">
                <wp:simplePos x="0" y="0"/>
                <wp:positionH relativeFrom="column">
                  <wp:posOffset>20955</wp:posOffset>
                </wp:positionH>
                <wp:positionV relativeFrom="paragraph">
                  <wp:posOffset>563245</wp:posOffset>
                </wp:positionV>
                <wp:extent cx="1829435" cy="2410460"/>
                <wp:effectExtent l="5080" t="4445" r="6985" b="10795"/>
                <wp:wrapNone/>
                <wp:docPr id="33" name="文本框 110"/>
                <wp:cNvGraphicFramePr/>
                <a:graphic xmlns:a="http://schemas.openxmlformats.org/drawingml/2006/main">
                  <a:graphicData uri="http://schemas.microsoft.com/office/word/2010/wordprocessingShape">
                    <wps:wsp>
                      <wps:cNvSpPr txBox="1"/>
                      <wps:spPr>
                        <a:xfrm>
                          <a:off x="0" y="0"/>
                          <a:ext cx="1829435" cy="2410460"/>
                        </a:xfrm>
                        <a:prstGeom prst="rect">
                          <a:avLst/>
                        </a:prstGeom>
                        <a:no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22" w:lineRule="exact"/>
                              <w:ind w:right="0" w:rightChars="0"/>
                              <w:jc w:val="left"/>
                              <w:rPr>
                                <w:rFonts w:hint="default" w:eastAsia="等线"/>
                                <w:lang w:val="en-US" w:eastAsia="zh-CN"/>
                              </w:rPr>
                            </w:pPr>
                            <w:r>
                              <w:rPr>
                                <w:rFonts w:hint="eastAsia"/>
                                <w:spacing w:val="-6"/>
                                <w:lang w:val="en-US" w:eastAsia="zh-CN"/>
                              </w:rPr>
                              <w:t xml:space="preserve">1.3 </w:t>
                            </w:r>
                            <w:r>
                              <w:rPr>
                                <w:spacing w:val="-6"/>
                              </w:rPr>
                              <w:t>网络核心</w:t>
                            </w:r>
                            <w:r>
                              <w:rPr>
                                <w:rFonts w:hint="eastAsia"/>
                                <w:spacing w:val="-6"/>
                                <w:lang w:eastAsia="zh-CN"/>
                              </w:rPr>
                              <w:t>：</w:t>
                            </w:r>
                            <w:r>
                              <w:rPr>
                                <w:rFonts w:hint="eastAsia"/>
                                <w:spacing w:val="-6"/>
                                <w:lang w:val="en-US" w:eastAsia="zh-CN"/>
                              </w:rPr>
                              <w:t>由分组交换机与链路构成的网状网络</w:t>
                            </w:r>
                          </w:p>
                          <w:p>
                            <w:pPr>
                              <w:pStyle w:val="4"/>
                              <w:spacing w:line="121" w:lineRule="exact"/>
                              <w:ind w:left="0" w:leftChars="0" w:firstLine="0" w:firstLineChars="0"/>
                              <w:rPr>
                                <w:rFonts w:hint="default" w:ascii="楷体" w:hAnsi="楷体" w:eastAsia="楷体" w:cs="楷体"/>
                                <w:spacing w:val="-8"/>
                                <w:lang w:val="en-US" w:eastAsia="zh-CN"/>
                              </w:rPr>
                            </w:pPr>
                            <w:r>
                              <w:rPr>
                                <w:rFonts w:hint="eastAsia" w:ascii="楷体" w:hAnsi="楷体" w:eastAsia="楷体" w:cs="楷体"/>
                                <w:spacing w:val="-8"/>
                                <w:lang w:val="en-US" w:eastAsia="zh-CN"/>
                              </w:rPr>
                              <w:t>任务：在边缘路由器之间高效、准确传输数据包。功能：选路、转发</w:t>
                            </w:r>
                          </w:p>
                          <w:p>
                            <w:pPr>
                              <w:pStyle w:val="4"/>
                              <w:spacing w:line="121" w:lineRule="exact"/>
                              <w:ind w:left="0" w:leftChars="0" w:firstLine="0" w:firstLineChars="0"/>
                              <w:rPr>
                                <w:rFonts w:hint="eastAsia" w:ascii="宋体" w:hAnsi="宋体" w:eastAsia="宋体" w:cs="宋体"/>
                                <w:b/>
                                <w:bCs/>
                                <w:lang w:val="en-US" w:eastAsia="zh-CN"/>
                              </w:rPr>
                            </w:pPr>
                            <w:r>
                              <w:rPr>
                                <w:rFonts w:hint="eastAsia" w:ascii="宋体" w:hAnsi="宋体" w:eastAsia="宋体" w:cs="宋体"/>
                                <w:b/>
                                <w:bCs/>
                                <w:spacing w:val="-8"/>
                                <w:lang w:val="en-US" w:eastAsia="zh-CN"/>
                              </w:rPr>
                              <w:t>[</w:t>
                            </w:r>
                            <w:r>
                              <w:rPr>
                                <w:rFonts w:hint="eastAsia" w:ascii="宋体" w:hAnsi="宋体" w:eastAsia="宋体" w:cs="宋体"/>
                                <w:b/>
                                <w:bCs/>
                                <w:spacing w:val="-8"/>
                              </w:rPr>
                              <w:t>分组交换</w:t>
                            </w:r>
                            <w:r>
                              <w:rPr>
                                <w:rFonts w:hint="eastAsia" w:ascii="宋体" w:hAnsi="宋体" w:eastAsia="宋体" w:cs="宋体"/>
                                <w:b/>
                                <w:bCs/>
                                <w:spacing w:val="-8"/>
                                <w:lang w:val="en-US" w:eastAsia="zh-CN"/>
                              </w:rPr>
                              <w:t>]</w:t>
                            </w:r>
                          </w:p>
                          <w:p>
                            <w:pPr>
                              <w:ind w:firstLine="172" w:firstLineChars="200"/>
                              <w:rPr>
                                <w:rFonts w:hint="default" w:ascii="宋体" w:hAnsi="宋体" w:eastAsia="宋体" w:cs="宋体"/>
                                <w:spacing w:val="-7"/>
                                <w:sz w:val="10"/>
                                <w:lang w:val="en-US" w:eastAsia="zh-CN"/>
                              </w:rPr>
                            </w:pPr>
                            <w:r>
                              <w:rPr>
                                <w:rFonts w:hint="eastAsia" w:ascii="宋体" w:hAnsi="宋体" w:eastAsia="宋体" w:cs="宋体"/>
                                <w:spacing w:val="-7"/>
                                <w:sz w:val="10"/>
                              </w:rPr>
                              <w:t>主机将应用报文划分成分组，交换机仅在</w:t>
                            </w:r>
                            <w:r>
                              <w:rPr>
                                <w:rFonts w:hint="eastAsia" w:ascii="宋体" w:hAnsi="宋体" w:eastAsia="宋体" w:cs="宋体"/>
                                <w:spacing w:val="-7"/>
                                <w:sz w:val="10"/>
                                <w:u w:val="single"/>
                              </w:rPr>
                              <w:t>接收到</w:t>
                            </w:r>
                            <w:r>
                              <w:rPr>
                                <w:rFonts w:hint="eastAsia" w:ascii="宋体" w:hAnsi="宋体" w:eastAsia="宋体" w:cs="宋体"/>
                                <w:spacing w:val="-7"/>
                                <w:sz w:val="10"/>
                                <w:u w:val="single"/>
                                <w:lang w:val="en-US" w:eastAsia="zh-CN"/>
                              </w:rPr>
                              <w:t>完整</w:t>
                            </w:r>
                            <w:r>
                              <w:rPr>
                                <w:rFonts w:hint="eastAsia" w:ascii="宋体" w:hAnsi="宋体" w:eastAsia="宋体" w:cs="宋体"/>
                                <w:spacing w:val="-7"/>
                                <w:sz w:val="10"/>
                                <w:u w:val="single"/>
                              </w:rPr>
                              <w:t>分组</w:t>
                            </w:r>
                            <w:r>
                              <w:rPr>
                                <w:rFonts w:hint="eastAsia" w:ascii="宋体" w:hAnsi="宋体" w:eastAsia="宋体" w:cs="宋体"/>
                                <w:spacing w:val="-7"/>
                                <w:sz w:val="10"/>
                              </w:rPr>
                              <w:t>后， 才可以开始转发。</w:t>
                            </w:r>
                            <w:r>
                              <w:rPr>
                                <w:rFonts w:hint="eastAsia" w:ascii="宋体" w:hAnsi="宋体" w:eastAsia="宋体" w:cs="宋体"/>
                                <w:spacing w:val="-7"/>
                                <w:sz w:val="10"/>
                                <w:lang w:val="en-US" w:eastAsia="zh-CN"/>
                              </w:rPr>
                              <w:t>为此交换机在每条链路上都设置有输出缓存，</w:t>
                            </w:r>
                            <w:r>
                              <w:rPr>
                                <w:rFonts w:hint="eastAsia" w:ascii="宋体" w:hAnsi="宋体" w:eastAsia="宋体" w:cs="宋体"/>
                                <w:spacing w:val="-7"/>
                                <w:sz w:val="10"/>
                              </w:rPr>
                              <w:t>当分组到达速率大于链路输出速率时，会在缓存中排队</w:t>
                            </w:r>
                            <w:r>
                              <w:rPr>
                                <w:rFonts w:hint="eastAsia" w:ascii="宋体" w:hAnsi="宋体" w:eastAsia="宋体" w:cs="宋体"/>
                                <w:spacing w:val="-7"/>
                                <w:sz w:val="10"/>
                                <w:lang w:eastAsia="zh-CN"/>
                              </w:rPr>
                              <w:t>，</w:t>
                            </w:r>
                            <w:r>
                              <w:rPr>
                                <w:rFonts w:hint="eastAsia" w:ascii="宋体" w:hAnsi="宋体" w:eastAsia="宋体" w:cs="宋体"/>
                                <w:spacing w:val="-7"/>
                                <w:sz w:val="10"/>
                                <w:lang w:val="en-US" w:eastAsia="zh-CN"/>
                              </w:rPr>
                              <w:t>从而引入排队延迟。</w:t>
                            </w:r>
                            <w:r>
                              <w:rPr>
                                <w:rFonts w:hint="eastAsia" w:ascii="宋体" w:hAnsi="宋体" w:eastAsia="宋体" w:cs="宋体"/>
                                <w:spacing w:val="-7"/>
                                <w:sz w:val="10"/>
                              </w:rPr>
                              <w:t>缓存满了会丢包</w:t>
                            </w:r>
                            <w:r>
                              <w:rPr>
                                <w:rFonts w:hint="eastAsia" w:ascii="宋体" w:hAnsi="宋体" w:eastAsia="宋体" w:cs="宋体"/>
                                <w:spacing w:val="-7"/>
                                <w:sz w:val="10"/>
                                <w:lang w:eastAsia="zh-CN"/>
                              </w:rPr>
                              <w:t>。</w:t>
                            </w:r>
                            <w:r>
                              <w:rPr>
                                <w:rFonts w:hint="eastAsia" w:ascii="宋体" w:hAnsi="宋体" w:eastAsia="宋体" w:cs="宋体"/>
                                <w:spacing w:val="-7"/>
                                <w:sz w:val="10"/>
                                <w:lang w:val="en-US" w:eastAsia="zh-CN"/>
                              </w:rPr>
                              <w:t>大量分组集中到达时，排队与丢包较为严重。</w:t>
                            </w:r>
                          </w:p>
                          <w:p>
                            <w:pPr>
                              <w:rPr>
                                <w:rFonts w:hint="eastAsia" w:ascii="楷体" w:hAnsi="楷体" w:eastAsia="楷体" w:cs="楷体"/>
                                <w:spacing w:val="-7"/>
                                <w:sz w:val="10"/>
                                <w:lang w:val="en-US" w:eastAsia="zh-CN"/>
                              </w:rPr>
                            </w:pPr>
                            <w:r>
                              <w:rPr>
                                <w:rFonts w:hint="eastAsia" w:ascii="楷体" w:hAnsi="楷体" w:eastAsia="楷体" w:cs="楷体"/>
                                <w:spacing w:val="-6"/>
                                <w:sz w:val="10"/>
                              </w:rPr>
                              <w:t>•</w:t>
                            </w:r>
                            <w:r>
                              <w:rPr>
                                <w:rFonts w:hint="eastAsia" w:ascii="楷体" w:hAnsi="楷体" w:eastAsia="楷体" w:cs="楷体"/>
                                <w:spacing w:val="-6"/>
                                <w:sz w:val="10"/>
                                <w:lang w:val="en-US" w:eastAsia="zh-CN"/>
                              </w:rPr>
                              <w:t xml:space="preserve"> </w:t>
                            </w:r>
                            <w:r>
                              <w:rPr>
                                <w:rFonts w:hint="eastAsia" w:ascii="楷体" w:hAnsi="楷体" w:eastAsia="楷体" w:cs="楷体"/>
                                <w:spacing w:val="-7"/>
                                <w:sz w:val="10"/>
                              </w:rPr>
                              <w:t>不考虑信号传播时间，P 个分组经过</w:t>
                            </w:r>
                            <w:r>
                              <w:rPr>
                                <w:rFonts w:hint="eastAsia" w:ascii="楷体" w:hAnsi="楷体" w:eastAsia="楷体" w:cs="楷体"/>
                                <w:spacing w:val="-7"/>
                                <w:sz w:val="10"/>
                                <w:lang w:val="en-US" w:eastAsia="zh-CN"/>
                              </w:rPr>
                              <w:t xml:space="preserve"> </w:t>
                            </w:r>
                            <w:r>
                              <w:rPr>
                                <w:rFonts w:hint="eastAsia" w:ascii="楷体" w:hAnsi="楷体" w:eastAsia="楷体" w:cs="楷体"/>
                                <w:spacing w:val="-7"/>
                                <w:sz w:val="10"/>
                              </w:rPr>
                              <w:t>N 条链路的总耗时是</w:t>
                            </w:r>
                            <w:r>
                              <w:rPr>
                                <w:rFonts w:hint="eastAsia" w:ascii="楷体" w:hAnsi="楷体" w:eastAsia="楷体" w:cs="楷体"/>
                                <w:spacing w:val="-7"/>
                                <w:sz w:val="10"/>
                                <w:lang w:eastAsia="zh-CN"/>
                              </w:rPr>
                              <w:t>（</w:t>
                            </w:r>
                            <w:r>
                              <w:rPr>
                                <w:rFonts w:hint="eastAsia" w:ascii="楷体" w:hAnsi="楷体" w:eastAsia="楷体" w:cs="楷体"/>
                                <w:spacing w:val="-7"/>
                                <w:sz w:val="10"/>
                              </w:rPr>
                              <w:t>P+N-1</w:t>
                            </w:r>
                            <w:r>
                              <w:rPr>
                                <w:rFonts w:hint="eastAsia" w:ascii="楷体" w:hAnsi="楷体" w:eastAsia="楷体" w:cs="楷体"/>
                                <w:spacing w:val="-7"/>
                                <w:sz w:val="10"/>
                                <w:lang w:eastAsia="zh-CN"/>
                              </w:rPr>
                              <w:t>）</w:t>
                            </w:r>
                            <w:r>
                              <w:rPr>
                                <w:rFonts w:hint="eastAsia" w:ascii="楷体" w:hAnsi="楷体" w:eastAsia="楷体" w:cs="楷体"/>
                                <w:spacing w:val="-7"/>
                                <w:sz w:val="10"/>
                              </w:rPr>
                              <w:t>L/R</w:t>
                            </w:r>
                            <w:r>
                              <w:rPr>
                                <w:rFonts w:hint="eastAsia" w:ascii="楷体" w:hAnsi="楷体" w:eastAsia="楷体" w:cs="楷体"/>
                                <w:spacing w:val="-7"/>
                                <w:sz w:val="10"/>
                                <w:lang w:eastAsia="zh-CN"/>
                              </w:rPr>
                              <w:t>。</w:t>
                            </w:r>
                            <w:r>
                              <w:rPr>
                                <w:rFonts w:hint="eastAsia" w:ascii="楷体" w:hAnsi="楷体" w:eastAsia="楷体" w:cs="楷体"/>
                                <w:spacing w:val="-7"/>
                                <w:sz w:val="10"/>
                                <w:lang w:val="en-US" w:eastAsia="zh-CN"/>
                              </w:rPr>
                              <w:t>可以看到当 P 远大于 N 时，存储转发不会引入过多延迟</w:t>
                            </w:r>
                          </w:p>
                          <w:p>
                            <w:pPr>
                              <w:rPr>
                                <w:rFonts w:hint="eastAsia" w:ascii="楷体" w:hAnsi="楷体" w:eastAsia="楷体" w:cs="楷体"/>
                                <w:spacing w:val="-7"/>
                                <w:sz w:val="10"/>
                                <w:lang w:val="en-US" w:eastAsia="zh-CN"/>
                              </w:rPr>
                            </w:pPr>
                            <w:r>
                              <w:rPr>
                                <w:rFonts w:hint="eastAsia" w:ascii="楷体" w:hAnsi="楷体" w:eastAsia="楷体" w:cs="楷体"/>
                                <w:spacing w:val="-6"/>
                                <w:sz w:val="10"/>
                              </w:rPr>
                              <w:t>•</w:t>
                            </w:r>
                            <w:r>
                              <w:rPr>
                                <w:rFonts w:hint="eastAsia" w:ascii="楷体" w:hAnsi="楷体" w:eastAsia="楷体" w:cs="楷体"/>
                                <w:spacing w:val="-6"/>
                                <w:sz w:val="10"/>
                                <w:lang w:val="en-US" w:eastAsia="zh-CN"/>
                              </w:rPr>
                              <w:t xml:space="preserve"> </w:t>
                            </w:r>
                            <w:r>
                              <w:rPr>
                                <w:rFonts w:hint="eastAsia" w:ascii="楷体" w:hAnsi="楷体" w:eastAsia="楷体" w:cs="楷体"/>
                                <w:spacing w:val="-7"/>
                                <w:sz w:val="10"/>
                                <w:lang w:val="en-US" w:eastAsia="zh-CN"/>
                              </w:rPr>
                              <w:t>不采用边收边发的原因：便于检错和重传</w:t>
                            </w:r>
                          </w:p>
                          <w:p>
                            <w:pPr>
                              <w:rPr>
                                <w:rFonts w:hint="eastAsia" w:ascii="宋体" w:hAnsi="宋体" w:eastAsia="宋体" w:cs="宋体"/>
                                <w:spacing w:val="-7"/>
                                <w:sz w:val="10"/>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rPr>
                              <w:t>优点</w:t>
                            </w:r>
                            <w:r>
                              <w:rPr>
                                <w:rFonts w:hint="eastAsia" w:ascii="宋体" w:hAnsi="宋体" w:eastAsia="宋体" w:cs="宋体"/>
                                <w:spacing w:val="-7"/>
                                <w:sz w:val="10"/>
                                <w:lang w:eastAsia="zh-CN"/>
                              </w:rPr>
                              <w:t>：</w:t>
                            </w:r>
                            <w:r>
                              <w:rPr>
                                <w:rFonts w:hint="eastAsia" w:ascii="宋体" w:hAnsi="宋体" w:eastAsia="宋体" w:cs="宋体"/>
                                <w:spacing w:val="-7"/>
                                <w:sz w:val="10"/>
                              </w:rPr>
                              <w:t>更好的带宽共享，简单有效，适合突发数据，</w:t>
                            </w:r>
                            <w:r>
                              <w:rPr>
                                <w:rFonts w:hint="eastAsia" w:ascii="宋体" w:hAnsi="宋体" w:eastAsia="宋体" w:cs="宋体"/>
                                <w:spacing w:val="-7"/>
                                <w:sz w:val="10"/>
                                <w:u w:val="single"/>
                              </w:rPr>
                              <w:t>不需建立电路</w:t>
                            </w:r>
                            <w:r>
                              <w:rPr>
                                <w:rFonts w:hint="eastAsia" w:ascii="宋体" w:hAnsi="宋体" w:eastAsia="宋体" w:cs="宋体"/>
                                <w:spacing w:val="-7"/>
                                <w:sz w:val="10"/>
                                <w:u w:val="single"/>
                                <w:lang w:val="en-US" w:eastAsia="zh-CN"/>
                              </w:rPr>
                              <w:t>连接</w:t>
                            </w:r>
                            <w:r>
                              <w:rPr>
                                <w:rFonts w:hint="eastAsia" w:ascii="宋体" w:hAnsi="宋体" w:eastAsia="宋体" w:cs="宋体"/>
                                <w:spacing w:val="-7"/>
                                <w:sz w:val="10"/>
                                <w:lang w:val="en-US" w:eastAsia="zh-CN"/>
                              </w:rPr>
                              <w:t>；</w:t>
                            </w:r>
                            <w:r>
                              <w:rPr>
                                <w:rFonts w:hint="eastAsia" w:ascii="宋体" w:hAnsi="宋体" w:eastAsia="宋体" w:cs="宋体"/>
                                <w:spacing w:val="-7"/>
                                <w:sz w:val="10"/>
                              </w:rPr>
                              <w:t>支持更多的端系统、能快速传输端系统产生的大量数据</w:t>
                            </w:r>
                            <w:r>
                              <w:rPr>
                                <w:rFonts w:hint="eastAsia" w:ascii="宋体" w:hAnsi="宋体" w:eastAsia="宋体" w:cs="宋体"/>
                                <w:spacing w:val="-7"/>
                                <w:sz w:val="10"/>
                                <w:lang w:eastAsia="zh-CN"/>
                              </w:rPr>
                              <w:t>，</w:t>
                            </w:r>
                            <w:r>
                              <w:rPr>
                                <w:rFonts w:hint="eastAsia" w:ascii="宋体" w:hAnsi="宋体" w:eastAsia="宋体" w:cs="宋体"/>
                                <w:spacing w:val="-7"/>
                                <w:sz w:val="10"/>
                              </w:rPr>
                              <w:t>按需分配</w:t>
                            </w:r>
                            <w:r>
                              <w:rPr>
                                <w:rFonts w:hint="eastAsia" w:ascii="宋体" w:hAnsi="宋体" w:eastAsia="宋体" w:cs="宋体"/>
                                <w:spacing w:val="-7"/>
                                <w:sz w:val="10"/>
                                <w:lang w:eastAsia="zh-CN"/>
                              </w:rPr>
                              <w:t>（</w:t>
                            </w:r>
                            <w:r>
                              <w:rPr>
                                <w:rFonts w:hint="eastAsia" w:ascii="宋体" w:hAnsi="宋体" w:eastAsia="宋体" w:cs="宋体"/>
                                <w:spacing w:val="-7"/>
                                <w:sz w:val="10"/>
                              </w:rPr>
                              <w:t>不预留资源)</w:t>
                            </w:r>
                          </w:p>
                          <w:p>
                            <w:pPr>
                              <w:rPr>
                                <w:rFonts w:hint="eastAsia" w:ascii="宋体" w:hAnsi="宋体" w:eastAsia="宋体" w:cs="宋体"/>
                                <w:spacing w:val="-7"/>
                                <w:sz w:val="10"/>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rPr>
                              <w:t>缺点</w:t>
                            </w:r>
                            <w:r>
                              <w:rPr>
                                <w:rFonts w:hint="eastAsia" w:ascii="宋体" w:hAnsi="宋体" w:eastAsia="宋体" w:cs="宋体"/>
                                <w:spacing w:val="-7"/>
                                <w:sz w:val="10"/>
                                <w:lang w:eastAsia="zh-CN"/>
                              </w:rPr>
                              <w:t>：</w:t>
                            </w:r>
                            <w:r>
                              <w:rPr>
                                <w:rFonts w:hint="eastAsia" w:ascii="宋体" w:hAnsi="宋体" w:eastAsia="宋体" w:cs="宋体"/>
                                <w:spacing w:val="-7"/>
                                <w:sz w:val="10"/>
                              </w:rPr>
                              <w:t>可能产生</w:t>
                            </w:r>
                            <w:r>
                              <w:rPr>
                                <w:rFonts w:hint="eastAsia" w:ascii="宋体" w:hAnsi="宋体" w:eastAsia="宋体" w:cs="宋体"/>
                                <w:spacing w:val="-7"/>
                                <w:sz w:val="10"/>
                                <w:u w:val="single"/>
                              </w:rPr>
                              <w:t>严重拥塞</w:t>
                            </w:r>
                            <w:r>
                              <w:rPr>
                                <w:rFonts w:hint="eastAsia" w:ascii="宋体" w:hAnsi="宋体" w:eastAsia="宋体" w:cs="宋体"/>
                                <w:spacing w:val="-7"/>
                                <w:sz w:val="10"/>
                                <w:lang w:eastAsia="zh-CN"/>
                              </w:rPr>
                              <w:t>（</w:t>
                            </w:r>
                            <w:r>
                              <w:rPr>
                                <w:rFonts w:hint="eastAsia" w:ascii="宋体" w:hAnsi="宋体" w:eastAsia="宋体" w:cs="宋体"/>
                                <w:spacing w:val="-7"/>
                                <w:sz w:val="10"/>
                              </w:rPr>
                              <w:t>延迟、丢包)（</w:t>
                            </w:r>
                            <w:r>
                              <w:rPr>
                                <w:rFonts w:hint="eastAsia" w:ascii="宋体" w:hAnsi="宋体" w:eastAsia="宋体" w:cs="宋体"/>
                                <w:spacing w:val="-7"/>
                                <w:sz w:val="10"/>
                                <w:u w:val="single"/>
                              </w:rPr>
                              <w:t>不适合实时服务</w:t>
                            </w:r>
                            <w:r>
                              <w:rPr>
                                <w:rFonts w:hint="eastAsia" w:ascii="宋体" w:hAnsi="宋体" w:eastAsia="宋体" w:cs="宋体"/>
                                <w:spacing w:val="-7"/>
                                <w:sz w:val="10"/>
                              </w:rPr>
                              <w:t>）</w:t>
                            </w:r>
                          </w:p>
                          <w:p>
                            <w:pPr>
                              <w:rPr>
                                <w:rFonts w:hint="default" w:ascii="宋体" w:hAnsi="宋体" w:eastAsia="宋体" w:cs="宋体"/>
                                <w:b/>
                                <w:bCs/>
                                <w:spacing w:val="-7"/>
                                <w:sz w:val="10"/>
                                <w:lang w:val="en-US"/>
                              </w:rPr>
                            </w:pPr>
                            <w:r>
                              <w:rPr>
                                <w:rFonts w:hint="eastAsia" w:ascii="宋体" w:hAnsi="宋体" w:eastAsia="宋体" w:cs="宋体"/>
                                <w:b/>
                                <w:bCs/>
                                <w:spacing w:val="-7"/>
                                <w:sz w:val="10"/>
                                <w:lang w:val="en-US" w:eastAsia="zh-CN"/>
                              </w:rPr>
                              <w:t>[</w:t>
                            </w:r>
                            <w:r>
                              <w:rPr>
                                <w:rFonts w:hint="eastAsia" w:ascii="宋体" w:hAnsi="宋体" w:eastAsia="宋体" w:cs="宋体"/>
                                <w:b/>
                                <w:bCs/>
                                <w:spacing w:val="-7"/>
                                <w:sz w:val="10"/>
                                <w:lang w:val="zh-CN" w:eastAsia="zh-CN"/>
                              </w:rPr>
                              <w:t>电路交换</w:t>
                            </w:r>
                            <w:r>
                              <w:rPr>
                                <w:rFonts w:hint="eastAsia" w:ascii="宋体" w:hAnsi="宋体" w:eastAsia="宋体" w:cs="宋体"/>
                                <w:b/>
                                <w:bCs/>
                                <w:spacing w:val="-7"/>
                                <w:sz w:val="10"/>
                                <w:lang w:val="en-US" w:eastAsia="zh-CN"/>
                              </w:rPr>
                              <w:t>]：例如传统的电话网络与接线员</w:t>
                            </w:r>
                          </w:p>
                          <w:p>
                            <w:pPr>
                              <w:ind w:firstLine="172" w:firstLineChars="200"/>
                              <w:rPr>
                                <w:rFonts w:hint="eastAsia" w:ascii="宋体" w:hAnsi="宋体" w:eastAsia="宋体" w:cs="宋体"/>
                                <w:spacing w:val="-7"/>
                                <w:sz w:val="10"/>
                                <w:lang w:val="en-US" w:eastAsia="zh-CN"/>
                              </w:rPr>
                            </w:pPr>
                            <w:r>
                              <w:rPr>
                                <w:rFonts w:hint="eastAsia" w:ascii="宋体" w:hAnsi="宋体" w:eastAsia="宋体" w:cs="宋体"/>
                                <w:spacing w:val="-7"/>
                                <w:sz w:val="10"/>
                              </w:rPr>
                              <w:t>通信前预留端</w:t>
                            </w:r>
                            <w:r>
                              <w:rPr>
                                <w:rFonts w:hint="eastAsia" w:ascii="宋体" w:hAnsi="宋体" w:eastAsia="宋体" w:cs="宋体"/>
                                <w:spacing w:val="-7"/>
                                <w:sz w:val="10"/>
                                <w:lang w:val="en-US" w:eastAsia="zh-CN"/>
                              </w:rPr>
                              <w:t>到</w:t>
                            </w:r>
                            <w:r>
                              <w:rPr>
                                <w:rFonts w:hint="eastAsia" w:ascii="宋体" w:hAnsi="宋体" w:eastAsia="宋体" w:cs="宋体"/>
                                <w:spacing w:val="-7"/>
                                <w:sz w:val="10"/>
                              </w:rPr>
                              <w:t>端资源，资源独占。</w:t>
                            </w:r>
                            <w:r>
                              <w:rPr>
                                <w:rFonts w:hint="eastAsia" w:ascii="宋体" w:hAnsi="宋体" w:eastAsia="宋体" w:cs="宋体"/>
                                <w:spacing w:val="-7"/>
                                <w:sz w:val="10"/>
                                <w:lang w:val="en-US" w:eastAsia="zh-CN"/>
                              </w:rPr>
                              <w:t>通信结束后资源释放。</w:t>
                            </w:r>
                          </w:p>
                          <w:p>
                            <w:pPr>
                              <w:rPr>
                                <w:rFonts w:hint="eastAsia" w:ascii="宋体" w:hAnsi="宋体" w:eastAsia="宋体" w:cs="宋体"/>
                                <w:spacing w:val="-7"/>
                                <w:sz w:val="10"/>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rPr>
                              <w:t>优点</w:t>
                            </w:r>
                            <w:r>
                              <w:rPr>
                                <w:rFonts w:hint="eastAsia" w:ascii="宋体" w:hAnsi="宋体" w:eastAsia="宋体" w:cs="宋体"/>
                                <w:spacing w:val="-7"/>
                                <w:sz w:val="10"/>
                                <w:lang w:eastAsia="zh-CN"/>
                              </w:rPr>
                              <w:t>：</w:t>
                            </w:r>
                            <w:r>
                              <w:rPr>
                                <w:rFonts w:hint="eastAsia" w:ascii="宋体" w:hAnsi="宋体" w:eastAsia="宋体" w:cs="宋体"/>
                                <w:spacing w:val="-7"/>
                                <w:sz w:val="10"/>
                              </w:rPr>
                              <w:t>能在请求时间内为端到端保持一个确定量的带宽</w:t>
                            </w:r>
                          </w:p>
                          <w:p>
                            <w:pPr>
                              <w:rPr>
                                <w:rFonts w:hint="default" w:ascii="宋体" w:hAnsi="宋体" w:eastAsia="宋体" w:cs="宋体"/>
                                <w:spacing w:val="-7"/>
                                <w:sz w:val="10"/>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rPr>
                              <w:t>缺点</w:t>
                            </w:r>
                            <w:r>
                              <w:rPr>
                                <w:rFonts w:hint="eastAsia" w:ascii="宋体" w:hAnsi="宋体" w:eastAsia="宋体" w:cs="宋体"/>
                                <w:spacing w:val="-7"/>
                                <w:sz w:val="10"/>
                                <w:lang w:eastAsia="zh-CN"/>
                              </w:rPr>
                              <w:t>：</w:t>
                            </w:r>
                            <w:r>
                              <w:rPr>
                                <w:rFonts w:hint="eastAsia" w:ascii="宋体" w:hAnsi="宋体" w:eastAsia="宋体" w:cs="宋体"/>
                                <w:spacing w:val="-7"/>
                                <w:sz w:val="10"/>
                              </w:rPr>
                              <w:t>不考虑需求</w:t>
                            </w:r>
                            <w:r>
                              <w:rPr>
                                <w:rFonts w:hint="eastAsia" w:ascii="宋体" w:hAnsi="宋体" w:eastAsia="宋体" w:cs="宋体"/>
                                <w:spacing w:val="-7"/>
                                <w:sz w:val="10"/>
                                <w:lang w:eastAsia="zh-CN"/>
                              </w:rPr>
                              <w:t>。</w:t>
                            </w:r>
                            <w:r>
                              <w:rPr>
                                <w:rFonts w:hint="eastAsia" w:ascii="宋体" w:hAnsi="宋体" w:eastAsia="宋体" w:cs="宋体"/>
                                <w:spacing w:val="-7"/>
                                <w:sz w:val="10"/>
                                <w:lang w:val="en-US" w:eastAsia="zh-CN"/>
                              </w:rPr>
                              <w:t>静默期电路空闲而效率较低</w:t>
                            </w:r>
                          </w:p>
                          <w:p>
                            <w:pPr>
                              <w:pStyle w:val="9"/>
                              <w:numPr>
                                <w:ilvl w:val="0"/>
                                <w:numId w:val="0"/>
                              </w:numPr>
                              <w:tabs>
                                <w:tab w:val="left" w:pos="171"/>
                              </w:tabs>
                              <w:spacing w:before="0" w:after="0" w:line="132" w:lineRule="exact"/>
                              <w:ind w:right="0" w:rightChars="0"/>
                              <w:jc w:val="left"/>
                              <w:rPr>
                                <w:rFonts w:hint="eastAsia" w:ascii="宋体" w:hAnsi="宋体" w:eastAsia="宋体" w:cs="宋体"/>
                                <w:spacing w:val="-7"/>
                                <w:sz w:val="10"/>
                                <w:szCs w:val="22"/>
                                <w:lang w:val="zh-CN" w:eastAsia="zh-CN" w:bidi="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5"/>
                                <w:sz w:val="10"/>
                              </w:rPr>
                              <w:t>TDM</w:t>
                            </w:r>
                            <w:r>
                              <w:rPr>
                                <w:rFonts w:hint="eastAsia" w:ascii="宋体" w:hAnsi="宋体" w:eastAsia="宋体" w:cs="宋体"/>
                                <w:spacing w:val="-12"/>
                                <w:sz w:val="10"/>
                                <w:lang w:eastAsia="zh-CN"/>
                              </w:rPr>
                              <w:t>（</w:t>
                            </w:r>
                            <w:r>
                              <w:rPr>
                                <w:rFonts w:hint="eastAsia" w:ascii="宋体" w:hAnsi="宋体" w:eastAsia="宋体" w:cs="宋体"/>
                                <w:spacing w:val="-12"/>
                                <w:sz w:val="10"/>
                              </w:rPr>
                              <w:t>时分复用)</w:t>
                            </w:r>
                            <w:r>
                              <w:rPr>
                                <w:rFonts w:hint="eastAsia" w:ascii="宋体" w:hAnsi="宋体" w:eastAsia="宋体" w:cs="宋体"/>
                                <w:spacing w:val="-12"/>
                                <w:sz w:val="10"/>
                                <w:lang w:eastAsia="zh-CN"/>
                              </w:rPr>
                              <w:t>：</w:t>
                            </w:r>
                            <w:r>
                              <w:rPr>
                                <w:rFonts w:hint="eastAsia" w:ascii="宋体" w:hAnsi="宋体" w:eastAsia="宋体" w:cs="宋体"/>
                                <w:spacing w:val="-12"/>
                                <w:sz w:val="10"/>
                              </w:rPr>
                              <w:t>时间划分为固定期间的帧，每个帧划分为固定数</w:t>
                            </w:r>
                            <w:r>
                              <w:rPr>
                                <w:rFonts w:hint="eastAsia" w:ascii="宋体" w:hAnsi="宋体" w:eastAsia="宋体" w:cs="宋体"/>
                                <w:spacing w:val="-7"/>
                                <w:sz w:val="10"/>
                                <w:szCs w:val="22"/>
                                <w:lang w:val="zh-CN" w:eastAsia="zh-CN" w:bidi="zh-CN"/>
                              </w:rPr>
                              <w:t>量的时隙，每条电路分配专有时隙，</w:t>
                            </w:r>
                            <w:r>
                              <w:rPr>
                                <w:rFonts w:hint="eastAsia" w:ascii="宋体" w:hAnsi="宋体" w:eastAsia="宋体" w:cs="宋体"/>
                                <w:spacing w:val="-7"/>
                                <w:sz w:val="10"/>
                                <w:szCs w:val="22"/>
                                <w:lang w:val="en-US" w:eastAsia="zh-CN" w:bidi="zh-CN"/>
                              </w:rPr>
                              <w:t>周期性得到</w:t>
                            </w:r>
                            <w:r>
                              <w:rPr>
                                <w:rFonts w:hint="eastAsia" w:ascii="宋体" w:hAnsi="宋体" w:eastAsia="宋体" w:cs="宋体"/>
                                <w:spacing w:val="-7"/>
                                <w:sz w:val="10"/>
                                <w:szCs w:val="22"/>
                                <w:u w:val="single"/>
                                <w:lang w:val="en-US" w:eastAsia="zh-CN" w:bidi="zh-CN"/>
                              </w:rPr>
                              <w:t>所有带宽</w:t>
                            </w:r>
                          </w:p>
                          <w:p>
                            <w:pPr>
                              <w:pStyle w:val="9"/>
                              <w:numPr>
                                <w:ilvl w:val="0"/>
                                <w:numId w:val="0"/>
                              </w:numPr>
                              <w:tabs>
                                <w:tab w:val="left" w:pos="171"/>
                              </w:tabs>
                              <w:spacing w:before="0" w:after="0" w:line="132" w:lineRule="exact"/>
                              <w:ind w:right="0" w:rightChars="0"/>
                              <w:jc w:val="left"/>
                              <w:rPr>
                                <w:rFonts w:hint="default" w:ascii="宋体" w:hAnsi="宋体" w:eastAsia="宋体" w:cs="宋体"/>
                                <w:spacing w:val="-7"/>
                                <w:sz w:val="10"/>
                                <w:szCs w:val="22"/>
                                <w:lang w:val="en-US" w:eastAsia="zh-CN" w:bidi="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szCs w:val="22"/>
                                <w:lang w:val="zh-CN" w:eastAsia="zh-CN" w:bidi="zh-CN"/>
                              </w:rPr>
                              <w:t>FDM（频分复用)：每条链路分配专用频段，频段宽度为带宽。FDM 需要复杂的模拟硬件来将信号转换到合适频带上。</w:t>
                            </w:r>
                            <w:r>
                              <w:rPr>
                                <w:rFonts w:hint="eastAsia" w:ascii="宋体" w:hAnsi="宋体" w:eastAsia="宋体" w:cs="宋体"/>
                                <w:spacing w:val="-7"/>
                                <w:sz w:val="10"/>
                                <w:szCs w:val="22"/>
                                <w:lang w:val="en-US" w:eastAsia="zh-CN" w:bidi="zh-CN"/>
                              </w:rPr>
                              <w:t>持续得到部分带宽</w:t>
                            </w:r>
                          </w:p>
                          <w:p>
                            <w:pPr>
                              <w:pStyle w:val="9"/>
                              <w:numPr>
                                <w:ilvl w:val="0"/>
                                <w:numId w:val="0"/>
                              </w:numPr>
                              <w:tabs>
                                <w:tab w:val="left" w:pos="171"/>
                              </w:tabs>
                              <w:spacing w:before="0" w:after="0" w:line="132" w:lineRule="exact"/>
                              <w:ind w:right="0" w:rightChars="0" w:firstLine="172" w:firstLineChars="200"/>
                              <w:jc w:val="left"/>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zh-CN" w:eastAsia="zh-CN" w:bidi="zh-CN"/>
                              </w:rPr>
                              <w:t>端对端电路传输时间与链路数量无关</w:t>
                            </w:r>
                          </w:p>
                          <w:p>
                            <w:pPr>
                              <w:rPr>
                                <w:rFonts w:hint="eastAsia" w:ascii="宋体" w:hAnsi="宋体" w:eastAsia="宋体" w:cs="宋体"/>
                                <w:b/>
                                <w:bCs/>
                                <w:spacing w:val="-7"/>
                                <w:sz w:val="10"/>
                                <w:lang w:val="en-US" w:eastAsia="zh-CN"/>
                              </w:rPr>
                            </w:pPr>
                            <w:r>
                              <w:rPr>
                                <w:rFonts w:hint="eastAsia" w:ascii="宋体" w:hAnsi="宋体" w:eastAsia="宋体" w:cs="宋体"/>
                                <w:b/>
                                <w:bCs/>
                                <w:spacing w:val="-7"/>
                                <w:sz w:val="10"/>
                                <w:lang w:val="en-US" w:eastAsia="zh-CN"/>
                              </w:rPr>
                              <w:t>[网络的网络：</w:t>
                            </w:r>
                            <w:r>
                              <w:rPr>
                                <w:rFonts w:hint="eastAsia" w:ascii="宋体" w:hAnsi="宋体" w:eastAsia="宋体" w:cs="宋体"/>
                                <w:b/>
                                <w:bCs/>
                                <w:spacing w:val="-7"/>
                                <w:sz w:val="10"/>
                              </w:rPr>
                              <w:t>ISP</w:t>
                            </w:r>
                            <w:r>
                              <w:rPr>
                                <w:rFonts w:hint="eastAsia" w:ascii="宋体" w:hAnsi="宋体" w:eastAsia="宋体" w:cs="宋体"/>
                                <w:b/>
                                <w:bCs/>
                                <w:spacing w:val="-7"/>
                                <w:sz w:val="10"/>
                                <w:lang w:val="en-US" w:eastAsia="zh-CN"/>
                              </w:rPr>
                              <w:t xml:space="preserve"> 的策略]</w:t>
                            </w:r>
                          </w:p>
                          <w:p>
                            <w:pPr>
                              <w:ind w:firstLine="172" w:firstLineChars="200"/>
                              <w:rPr>
                                <w:rFonts w:hint="eastAsia" w:ascii="宋体" w:hAnsi="宋体" w:eastAsia="宋体" w:cs="宋体"/>
                                <w:spacing w:val="-7"/>
                                <w:sz w:val="10"/>
                                <w:lang w:eastAsia="zh-CN"/>
                              </w:rPr>
                            </w:pPr>
                            <w:r>
                              <w:rPr>
                                <w:rFonts w:hint="eastAsia" w:ascii="宋体" w:hAnsi="宋体" w:eastAsia="宋体" w:cs="宋体"/>
                                <w:spacing w:val="-7"/>
                                <w:sz w:val="10"/>
                              </w:rPr>
                              <w:t>ISP 采用多层结构</w:t>
                            </w:r>
                            <w:r>
                              <w:rPr>
                                <w:rFonts w:hint="eastAsia" w:ascii="宋体" w:hAnsi="宋体" w:eastAsia="宋体" w:cs="宋体"/>
                                <w:spacing w:val="-7"/>
                                <w:sz w:val="10"/>
                                <w:lang w:eastAsia="zh-CN"/>
                              </w:rPr>
                              <w:t>：</w:t>
                            </w:r>
                            <w:r>
                              <w:rPr>
                                <w:rFonts w:hint="eastAsia" w:ascii="宋体" w:hAnsi="宋体" w:eastAsia="宋体" w:cs="宋体"/>
                                <w:spacing w:val="-7"/>
                                <w:sz w:val="10"/>
                              </w:rPr>
                              <w:t xml:space="preserve">局域网连接到区域 ISP，区域 ISP 间直连/ </w:t>
                            </w:r>
                            <w:r>
                              <w:rPr>
                                <w:rFonts w:hint="eastAsia" w:ascii="宋体" w:hAnsi="宋体" w:eastAsia="宋体" w:cs="宋体"/>
                                <w:spacing w:val="-7"/>
                                <w:sz w:val="10"/>
                                <w:lang w:val="en-US" w:eastAsia="zh-CN"/>
                              </w:rPr>
                              <w:t xml:space="preserve">通过因特网交换点 </w:t>
                            </w:r>
                            <w:r>
                              <w:rPr>
                                <w:rFonts w:hint="eastAsia" w:ascii="宋体" w:hAnsi="宋体" w:eastAsia="宋体" w:cs="宋体"/>
                                <w:spacing w:val="-7"/>
                                <w:sz w:val="10"/>
                              </w:rPr>
                              <w:t xml:space="preserve">IXP </w:t>
                            </w:r>
                            <w:r>
                              <w:rPr>
                                <w:rFonts w:hint="eastAsia" w:ascii="宋体" w:hAnsi="宋体" w:eastAsia="宋体" w:cs="宋体"/>
                                <w:spacing w:val="-7"/>
                                <w:sz w:val="10"/>
                                <w:lang w:val="en-US" w:eastAsia="zh-CN"/>
                              </w:rPr>
                              <w:t>对等</w:t>
                            </w:r>
                            <w:r>
                              <w:rPr>
                                <w:rFonts w:hint="eastAsia" w:ascii="宋体" w:hAnsi="宋体" w:eastAsia="宋体" w:cs="宋体"/>
                                <w:spacing w:val="-7"/>
                                <w:sz w:val="10"/>
                              </w:rPr>
                              <w:t>相连/连接到更高层 ISP</w:t>
                            </w:r>
                          </w:p>
                          <w:p>
                            <w:pPr>
                              <w:rPr>
                                <w:rFonts w:hint="eastAsia" w:ascii="宋体" w:hAnsi="宋体" w:eastAsia="宋体" w:cs="宋体"/>
                                <w:b/>
                                <w:bCs/>
                                <w:spacing w:val="-7"/>
                                <w:sz w:val="10"/>
                                <w:lang w:val="en-US" w:eastAsia="zh-CN"/>
                              </w:rPr>
                            </w:pPr>
                            <w:r>
                              <w:rPr>
                                <w:rFonts w:hint="eastAsia" w:ascii="宋体" w:hAnsi="宋体" w:eastAsia="宋体" w:cs="宋体"/>
                                <w:b/>
                                <w:bCs/>
                                <w:spacing w:val="-7"/>
                                <w:sz w:val="10"/>
                                <w:lang w:val="en-US" w:eastAsia="zh-CN"/>
                              </w:rPr>
                              <w:t>[为什么互联网采用分组交换]</w:t>
                            </w:r>
                          </w:p>
                          <w:p>
                            <w:pPr>
                              <w:ind w:firstLine="172" w:firstLineChars="200"/>
                              <w:rPr>
                                <w:rFonts w:hint="eastAsia" w:ascii="宋体" w:hAnsi="宋体" w:eastAsia="宋体" w:cs="宋体"/>
                                <w:spacing w:val="-7"/>
                                <w:sz w:val="10"/>
                                <w:lang w:val="en-US" w:eastAsia="zh-CN"/>
                              </w:rPr>
                            </w:pPr>
                            <w:r>
                              <w:rPr>
                                <w:rFonts w:hint="eastAsia" w:ascii="宋体" w:hAnsi="宋体" w:eastAsia="宋体" w:cs="宋体"/>
                                <w:spacing w:val="-7"/>
                                <w:sz w:val="10"/>
                              </w:rPr>
                              <w:t>同样的链路容量，分组交换允许支持更多的用户</w:t>
                            </w:r>
                            <w:r>
                              <w:rPr>
                                <w:rFonts w:hint="eastAsia" w:ascii="宋体" w:hAnsi="宋体" w:eastAsia="宋体" w:cs="宋体"/>
                                <w:spacing w:val="-7"/>
                                <w:sz w:val="10"/>
                                <w:lang w:eastAsia="zh-CN"/>
                              </w:rPr>
                              <w:t>（</w:t>
                            </w:r>
                            <w:r>
                              <w:rPr>
                                <w:rFonts w:hint="eastAsia" w:ascii="宋体" w:hAnsi="宋体" w:eastAsia="宋体" w:cs="宋体"/>
                                <w:spacing w:val="-7"/>
                                <w:sz w:val="10"/>
                                <w:lang w:val="en-US" w:eastAsia="zh-CN"/>
                              </w:rPr>
                              <w:t>概率意义下</w:t>
                            </w:r>
                            <w:r>
                              <w:rPr>
                                <w:rFonts w:hint="eastAsia" w:ascii="宋体" w:hAnsi="宋体" w:eastAsia="宋体" w:cs="宋体"/>
                                <w:spacing w:val="-7"/>
                                <w:sz w:val="10"/>
                                <w:lang w:eastAsia="zh-CN"/>
                              </w:rPr>
                              <w:t>）；</w:t>
                            </w:r>
                            <w:r>
                              <w:rPr>
                                <w:rFonts w:hint="eastAsia" w:ascii="宋体" w:hAnsi="宋体" w:eastAsia="宋体" w:cs="宋体"/>
                                <w:spacing w:val="-7"/>
                                <w:sz w:val="10"/>
                              </w:rPr>
                              <w:t>轻负载时，分组交换可以更快地服务用户</w:t>
                            </w:r>
                          </w:p>
                        </w:txbxContent>
                      </wps:txbx>
                      <wps:bodyPr lIns="18000" tIns="10800" rIns="18000" bIns="10800" upright="1"/>
                    </wps:wsp>
                  </a:graphicData>
                </a:graphic>
              </wp:anchor>
            </w:drawing>
          </mc:Choice>
          <mc:Fallback>
            <w:pict>
              <v:shape id="文本框 110" o:spid="_x0000_s1026" o:spt="202" type="#_x0000_t202" style="position:absolute;left:0pt;margin-left:1.65pt;margin-top:44.35pt;height:189.8pt;width:144.05pt;z-index:251666432;mso-width-relative:page;mso-height-relative:page;" filled="f" stroked="t" coordsize="21600,21600" o:gfxdata="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j3+ufY&#10;AAAACAEAAA8AAAAAAAAAAQAgAAAAIgAAAGRycy9kb3ducmV2LnhtbFBLAQIUABQAAAAIAIdO4kCT&#10;58WZIAIAAEUEAAAOAAAAAAAAAAEAIAAAACcBAABkcnMvZTJvRG9jLnhtbFBLBQYAAAAABgAGAFkB&#10;AAC5BQAAAAA=&#10;">
                <v:fill on="f" focussize="0,0"/>
                <v:stroke color="#D9D9D9" joinstyle="miter"/>
                <v:imagedata o:title=""/>
                <o:lock v:ext="edit" aspectratio="f"/>
                <v:textbox inset="0.5mm,0.3mm,0.5mm,0.3mm">
                  <w:txbxContent>
                    <w:p>
                      <w:pPr>
                        <w:pStyle w:val="3"/>
                        <w:numPr>
                          <w:ilvl w:val="0"/>
                          <w:numId w:val="0"/>
                        </w:numPr>
                        <w:tabs>
                          <w:tab w:val="left" w:pos="267"/>
                        </w:tabs>
                        <w:spacing w:before="0" w:after="0" w:line="122" w:lineRule="exact"/>
                        <w:ind w:right="0" w:rightChars="0"/>
                        <w:jc w:val="left"/>
                        <w:rPr>
                          <w:rFonts w:hint="default" w:eastAsia="等线"/>
                          <w:lang w:val="en-US" w:eastAsia="zh-CN"/>
                        </w:rPr>
                      </w:pPr>
                      <w:r>
                        <w:rPr>
                          <w:rFonts w:hint="eastAsia"/>
                          <w:spacing w:val="-6"/>
                          <w:lang w:val="en-US" w:eastAsia="zh-CN"/>
                        </w:rPr>
                        <w:t xml:space="preserve">1.3 </w:t>
                      </w:r>
                      <w:r>
                        <w:rPr>
                          <w:spacing w:val="-6"/>
                        </w:rPr>
                        <w:t>网络核心</w:t>
                      </w:r>
                      <w:r>
                        <w:rPr>
                          <w:rFonts w:hint="eastAsia"/>
                          <w:spacing w:val="-6"/>
                          <w:lang w:eastAsia="zh-CN"/>
                        </w:rPr>
                        <w:t>：</w:t>
                      </w:r>
                      <w:r>
                        <w:rPr>
                          <w:rFonts w:hint="eastAsia"/>
                          <w:spacing w:val="-6"/>
                          <w:lang w:val="en-US" w:eastAsia="zh-CN"/>
                        </w:rPr>
                        <w:t>由分组交换机与链路构成的网状网络</w:t>
                      </w:r>
                    </w:p>
                    <w:p>
                      <w:pPr>
                        <w:pStyle w:val="4"/>
                        <w:spacing w:line="121" w:lineRule="exact"/>
                        <w:ind w:left="0" w:leftChars="0" w:firstLine="0" w:firstLineChars="0"/>
                        <w:rPr>
                          <w:rFonts w:hint="default" w:ascii="楷体" w:hAnsi="楷体" w:eastAsia="楷体" w:cs="楷体"/>
                          <w:spacing w:val="-8"/>
                          <w:lang w:val="en-US" w:eastAsia="zh-CN"/>
                        </w:rPr>
                      </w:pPr>
                      <w:r>
                        <w:rPr>
                          <w:rFonts w:hint="eastAsia" w:ascii="楷体" w:hAnsi="楷体" w:eastAsia="楷体" w:cs="楷体"/>
                          <w:spacing w:val="-8"/>
                          <w:lang w:val="en-US" w:eastAsia="zh-CN"/>
                        </w:rPr>
                        <w:t>任务：在边缘路由器之间高效、准确传输数据包。功能：选路、转发</w:t>
                      </w:r>
                    </w:p>
                    <w:p>
                      <w:pPr>
                        <w:pStyle w:val="4"/>
                        <w:spacing w:line="121" w:lineRule="exact"/>
                        <w:ind w:left="0" w:leftChars="0" w:firstLine="0" w:firstLineChars="0"/>
                        <w:rPr>
                          <w:rFonts w:hint="eastAsia" w:ascii="宋体" w:hAnsi="宋体" w:eastAsia="宋体" w:cs="宋体"/>
                          <w:b/>
                          <w:bCs/>
                          <w:lang w:val="en-US" w:eastAsia="zh-CN"/>
                        </w:rPr>
                      </w:pPr>
                      <w:r>
                        <w:rPr>
                          <w:rFonts w:hint="eastAsia" w:ascii="宋体" w:hAnsi="宋体" w:eastAsia="宋体" w:cs="宋体"/>
                          <w:b/>
                          <w:bCs/>
                          <w:spacing w:val="-8"/>
                          <w:lang w:val="en-US" w:eastAsia="zh-CN"/>
                        </w:rPr>
                        <w:t>[</w:t>
                      </w:r>
                      <w:r>
                        <w:rPr>
                          <w:rFonts w:hint="eastAsia" w:ascii="宋体" w:hAnsi="宋体" w:eastAsia="宋体" w:cs="宋体"/>
                          <w:b/>
                          <w:bCs/>
                          <w:spacing w:val="-8"/>
                        </w:rPr>
                        <w:t>分组交换</w:t>
                      </w:r>
                      <w:r>
                        <w:rPr>
                          <w:rFonts w:hint="eastAsia" w:ascii="宋体" w:hAnsi="宋体" w:eastAsia="宋体" w:cs="宋体"/>
                          <w:b/>
                          <w:bCs/>
                          <w:spacing w:val="-8"/>
                          <w:lang w:val="en-US" w:eastAsia="zh-CN"/>
                        </w:rPr>
                        <w:t>]</w:t>
                      </w:r>
                    </w:p>
                    <w:p>
                      <w:pPr>
                        <w:ind w:firstLine="172" w:firstLineChars="200"/>
                        <w:rPr>
                          <w:rFonts w:hint="default" w:ascii="宋体" w:hAnsi="宋体" w:eastAsia="宋体" w:cs="宋体"/>
                          <w:spacing w:val="-7"/>
                          <w:sz w:val="10"/>
                          <w:lang w:val="en-US" w:eastAsia="zh-CN"/>
                        </w:rPr>
                      </w:pPr>
                      <w:r>
                        <w:rPr>
                          <w:rFonts w:hint="eastAsia" w:ascii="宋体" w:hAnsi="宋体" w:eastAsia="宋体" w:cs="宋体"/>
                          <w:spacing w:val="-7"/>
                          <w:sz w:val="10"/>
                        </w:rPr>
                        <w:t>主机将应用报文划分成分组，交换机仅在</w:t>
                      </w:r>
                      <w:r>
                        <w:rPr>
                          <w:rFonts w:hint="eastAsia" w:ascii="宋体" w:hAnsi="宋体" w:eastAsia="宋体" w:cs="宋体"/>
                          <w:spacing w:val="-7"/>
                          <w:sz w:val="10"/>
                          <w:u w:val="single"/>
                        </w:rPr>
                        <w:t>接收到</w:t>
                      </w:r>
                      <w:r>
                        <w:rPr>
                          <w:rFonts w:hint="eastAsia" w:ascii="宋体" w:hAnsi="宋体" w:eastAsia="宋体" w:cs="宋体"/>
                          <w:spacing w:val="-7"/>
                          <w:sz w:val="10"/>
                          <w:u w:val="single"/>
                          <w:lang w:val="en-US" w:eastAsia="zh-CN"/>
                        </w:rPr>
                        <w:t>完整</w:t>
                      </w:r>
                      <w:r>
                        <w:rPr>
                          <w:rFonts w:hint="eastAsia" w:ascii="宋体" w:hAnsi="宋体" w:eastAsia="宋体" w:cs="宋体"/>
                          <w:spacing w:val="-7"/>
                          <w:sz w:val="10"/>
                          <w:u w:val="single"/>
                        </w:rPr>
                        <w:t>分组</w:t>
                      </w:r>
                      <w:r>
                        <w:rPr>
                          <w:rFonts w:hint="eastAsia" w:ascii="宋体" w:hAnsi="宋体" w:eastAsia="宋体" w:cs="宋体"/>
                          <w:spacing w:val="-7"/>
                          <w:sz w:val="10"/>
                        </w:rPr>
                        <w:t>后， 才可以开始转发。</w:t>
                      </w:r>
                      <w:r>
                        <w:rPr>
                          <w:rFonts w:hint="eastAsia" w:ascii="宋体" w:hAnsi="宋体" w:eastAsia="宋体" w:cs="宋体"/>
                          <w:spacing w:val="-7"/>
                          <w:sz w:val="10"/>
                          <w:lang w:val="en-US" w:eastAsia="zh-CN"/>
                        </w:rPr>
                        <w:t>为此交换机在每条链路上都设置有输出缓存，</w:t>
                      </w:r>
                      <w:r>
                        <w:rPr>
                          <w:rFonts w:hint="eastAsia" w:ascii="宋体" w:hAnsi="宋体" w:eastAsia="宋体" w:cs="宋体"/>
                          <w:spacing w:val="-7"/>
                          <w:sz w:val="10"/>
                        </w:rPr>
                        <w:t>当分组到达速率大于链路输出速率时，会在缓存中排队</w:t>
                      </w:r>
                      <w:r>
                        <w:rPr>
                          <w:rFonts w:hint="eastAsia" w:ascii="宋体" w:hAnsi="宋体" w:eastAsia="宋体" w:cs="宋体"/>
                          <w:spacing w:val="-7"/>
                          <w:sz w:val="10"/>
                          <w:lang w:eastAsia="zh-CN"/>
                        </w:rPr>
                        <w:t>，</w:t>
                      </w:r>
                      <w:r>
                        <w:rPr>
                          <w:rFonts w:hint="eastAsia" w:ascii="宋体" w:hAnsi="宋体" w:eastAsia="宋体" w:cs="宋体"/>
                          <w:spacing w:val="-7"/>
                          <w:sz w:val="10"/>
                          <w:lang w:val="en-US" w:eastAsia="zh-CN"/>
                        </w:rPr>
                        <w:t>从而引入排队延迟。</w:t>
                      </w:r>
                      <w:r>
                        <w:rPr>
                          <w:rFonts w:hint="eastAsia" w:ascii="宋体" w:hAnsi="宋体" w:eastAsia="宋体" w:cs="宋体"/>
                          <w:spacing w:val="-7"/>
                          <w:sz w:val="10"/>
                        </w:rPr>
                        <w:t>缓存满了会丢包</w:t>
                      </w:r>
                      <w:r>
                        <w:rPr>
                          <w:rFonts w:hint="eastAsia" w:ascii="宋体" w:hAnsi="宋体" w:eastAsia="宋体" w:cs="宋体"/>
                          <w:spacing w:val="-7"/>
                          <w:sz w:val="10"/>
                          <w:lang w:eastAsia="zh-CN"/>
                        </w:rPr>
                        <w:t>。</w:t>
                      </w:r>
                      <w:r>
                        <w:rPr>
                          <w:rFonts w:hint="eastAsia" w:ascii="宋体" w:hAnsi="宋体" w:eastAsia="宋体" w:cs="宋体"/>
                          <w:spacing w:val="-7"/>
                          <w:sz w:val="10"/>
                          <w:lang w:val="en-US" w:eastAsia="zh-CN"/>
                        </w:rPr>
                        <w:t>大量分组集中到达时，排队与丢包较为严重。</w:t>
                      </w:r>
                    </w:p>
                    <w:p>
                      <w:pPr>
                        <w:rPr>
                          <w:rFonts w:hint="eastAsia" w:ascii="楷体" w:hAnsi="楷体" w:eastAsia="楷体" w:cs="楷体"/>
                          <w:spacing w:val="-7"/>
                          <w:sz w:val="10"/>
                          <w:lang w:val="en-US" w:eastAsia="zh-CN"/>
                        </w:rPr>
                      </w:pPr>
                      <w:r>
                        <w:rPr>
                          <w:rFonts w:hint="eastAsia" w:ascii="楷体" w:hAnsi="楷体" w:eastAsia="楷体" w:cs="楷体"/>
                          <w:spacing w:val="-6"/>
                          <w:sz w:val="10"/>
                        </w:rPr>
                        <w:t>•</w:t>
                      </w:r>
                      <w:r>
                        <w:rPr>
                          <w:rFonts w:hint="eastAsia" w:ascii="楷体" w:hAnsi="楷体" w:eastAsia="楷体" w:cs="楷体"/>
                          <w:spacing w:val="-6"/>
                          <w:sz w:val="10"/>
                          <w:lang w:val="en-US" w:eastAsia="zh-CN"/>
                        </w:rPr>
                        <w:t xml:space="preserve"> </w:t>
                      </w:r>
                      <w:r>
                        <w:rPr>
                          <w:rFonts w:hint="eastAsia" w:ascii="楷体" w:hAnsi="楷体" w:eastAsia="楷体" w:cs="楷体"/>
                          <w:spacing w:val="-7"/>
                          <w:sz w:val="10"/>
                        </w:rPr>
                        <w:t>不考虑信号传播时间，P 个分组经过</w:t>
                      </w:r>
                      <w:r>
                        <w:rPr>
                          <w:rFonts w:hint="eastAsia" w:ascii="楷体" w:hAnsi="楷体" w:eastAsia="楷体" w:cs="楷体"/>
                          <w:spacing w:val="-7"/>
                          <w:sz w:val="10"/>
                          <w:lang w:val="en-US" w:eastAsia="zh-CN"/>
                        </w:rPr>
                        <w:t xml:space="preserve"> </w:t>
                      </w:r>
                      <w:r>
                        <w:rPr>
                          <w:rFonts w:hint="eastAsia" w:ascii="楷体" w:hAnsi="楷体" w:eastAsia="楷体" w:cs="楷体"/>
                          <w:spacing w:val="-7"/>
                          <w:sz w:val="10"/>
                        </w:rPr>
                        <w:t>N 条链路的总耗时是</w:t>
                      </w:r>
                      <w:r>
                        <w:rPr>
                          <w:rFonts w:hint="eastAsia" w:ascii="楷体" w:hAnsi="楷体" w:eastAsia="楷体" w:cs="楷体"/>
                          <w:spacing w:val="-7"/>
                          <w:sz w:val="10"/>
                          <w:lang w:eastAsia="zh-CN"/>
                        </w:rPr>
                        <w:t>（</w:t>
                      </w:r>
                      <w:r>
                        <w:rPr>
                          <w:rFonts w:hint="eastAsia" w:ascii="楷体" w:hAnsi="楷体" w:eastAsia="楷体" w:cs="楷体"/>
                          <w:spacing w:val="-7"/>
                          <w:sz w:val="10"/>
                        </w:rPr>
                        <w:t>P+N-1</w:t>
                      </w:r>
                      <w:r>
                        <w:rPr>
                          <w:rFonts w:hint="eastAsia" w:ascii="楷体" w:hAnsi="楷体" w:eastAsia="楷体" w:cs="楷体"/>
                          <w:spacing w:val="-7"/>
                          <w:sz w:val="10"/>
                          <w:lang w:eastAsia="zh-CN"/>
                        </w:rPr>
                        <w:t>）</w:t>
                      </w:r>
                      <w:r>
                        <w:rPr>
                          <w:rFonts w:hint="eastAsia" w:ascii="楷体" w:hAnsi="楷体" w:eastAsia="楷体" w:cs="楷体"/>
                          <w:spacing w:val="-7"/>
                          <w:sz w:val="10"/>
                        </w:rPr>
                        <w:t>L/R</w:t>
                      </w:r>
                      <w:r>
                        <w:rPr>
                          <w:rFonts w:hint="eastAsia" w:ascii="楷体" w:hAnsi="楷体" w:eastAsia="楷体" w:cs="楷体"/>
                          <w:spacing w:val="-7"/>
                          <w:sz w:val="10"/>
                          <w:lang w:eastAsia="zh-CN"/>
                        </w:rPr>
                        <w:t>。</w:t>
                      </w:r>
                      <w:r>
                        <w:rPr>
                          <w:rFonts w:hint="eastAsia" w:ascii="楷体" w:hAnsi="楷体" w:eastAsia="楷体" w:cs="楷体"/>
                          <w:spacing w:val="-7"/>
                          <w:sz w:val="10"/>
                          <w:lang w:val="en-US" w:eastAsia="zh-CN"/>
                        </w:rPr>
                        <w:t>可以看到当 P 远大于 N 时，存储转发不会引入过多延迟</w:t>
                      </w:r>
                    </w:p>
                    <w:p>
                      <w:pPr>
                        <w:rPr>
                          <w:rFonts w:hint="eastAsia" w:ascii="楷体" w:hAnsi="楷体" w:eastAsia="楷体" w:cs="楷体"/>
                          <w:spacing w:val="-7"/>
                          <w:sz w:val="10"/>
                          <w:lang w:val="en-US" w:eastAsia="zh-CN"/>
                        </w:rPr>
                      </w:pPr>
                      <w:r>
                        <w:rPr>
                          <w:rFonts w:hint="eastAsia" w:ascii="楷体" w:hAnsi="楷体" w:eastAsia="楷体" w:cs="楷体"/>
                          <w:spacing w:val="-6"/>
                          <w:sz w:val="10"/>
                        </w:rPr>
                        <w:t>•</w:t>
                      </w:r>
                      <w:r>
                        <w:rPr>
                          <w:rFonts w:hint="eastAsia" w:ascii="楷体" w:hAnsi="楷体" w:eastAsia="楷体" w:cs="楷体"/>
                          <w:spacing w:val="-6"/>
                          <w:sz w:val="10"/>
                          <w:lang w:val="en-US" w:eastAsia="zh-CN"/>
                        </w:rPr>
                        <w:t xml:space="preserve"> </w:t>
                      </w:r>
                      <w:r>
                        <w:rPr>
                          <w:rFonts w:hint="eastAsia" w:ascii="楷体" w:hAnsi="楷体" w:eastAsia="楷体" w:cs="楷体"/>
                          <w:spacing w:val="-7"/>
                          <w:sz w:val="10"/>
                          <w:lang w:val="en-US" w:eastAsia="zh-CN"/>
                        </w:rPr>
                        <w:t>不采用边收边发的原因：便于检错和重传</w:t>
                      </w:r>
                    </w:p>
                    <w:p>
                      <w:pPr>
                        <w:rPr>
                          <w:rFonts w:hint="eastAsia" w:ascii="宋体" w:hAnsi="宋体" w:eastAsia="宋体" w:cs="宋体"/>
                          <w:spacing w:val="-7"/>
                          <w:sz w:val="10"/>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rPr>
                        <w:t>优点</w:t>
                      </w:r>
                      <w:r>
                        <w:rPr>
                          <w:rFonts w:hint="eastAsia" w:ascii="宋体" w:hAnsi="宋体" w:eastAsia="宋体" w:cs="宋体"/>
                          <w:spacing w:val="-7"/>
                          <w:sz w:val="10"/>
                          <w:lang w:eastAsia="zh-CN"/>
                        </w:rPr>
                        <w:t>：</w:t>
                      </w:r>
                      <w:r>
                        <w:rPr>
                          <w:rFonts w:hint="eastAsia" w:ascii="宋体" w:hAnsi="宋体" w:eastAsia="宋体" w:cs="宋体"/>
                          <w:spacing w:val="-7"/>
                          <w:sz w:val="10"/>
                        </w:rPr>
                        <w:t>更好的带宽共享，简单有效，适合突发数据，</w:t>
                      </w:r>
                      <w:r>
                        <w:rPr>
                          <w:rFonts w:hint="eastAsia" w:ascii="宋体" w:hAnsi="宋体" w:eastAsia="宋体" w:cs="宋体"/>
                          <w:spacing w:val="-7"/>
                          <w:sz w:val="10"/>
                          <w:u w:val="single"/>
                        </w:rPr>
                        <w:t>不需建立电路</w:t>
                      </w:r>
                      <w:r>
                        <w:rPr>
                          <w:rFonts w:hint="eastAsia" w:ascii="宋体" w:hAnsi="宋体" w:eastAsia="宋体" w:cs="宋体"/>
                          <w:spacing w:val="-7"/>
                          <w:sz w:val="10"/>
                          <w:u w:val="single"/>
                          <w:lang w:val="en-US" w:eastAsia="zh-CN"/>
                        </w:rPr>
                        <w:t>连接</w:t>
                      </w:r>
                      <w:r>
                        <w:rPr>
                          <w:rFonts w:hint="eastAsia" w:ascii="宋体" w:hAnsi="宋体" w:eastAsia="宋体" w:cs="宋体"/>
                          <w:spacing w:val="-7"/>
                          <w:sz w:val="10"/>
                          <w:lang w:val="en-US" w:eastAsia="zh-CN"/>
                        </w:rPr>
                        <w:t>；</w:t>
                      </w:r>
                      <w:r>
                        <w:rPr>
                          <w:rFonts w:hint="eastAsia" w:ascii="宋体" w:hAnsi="宋体" w:eastAsia="宋体" w:cs="宋体"/>
                          <w:spacing w:val="-7"/>
                          <w:sz w:val="10"/>
                        </w:rPr>
                        <w:t>支持更多的端系统、能快速传输端系统产生的大量数据</w:t>
                      </w:r>
                      <w:r>
                        <w:rPr>
                          <w:rFonts w:hint="eastAsia" w:ascii="宋体" w:hAnsi="宋体" w:eastAsia="宋体" w:cs="宋体"/>
                          <w:spacing w:val="-7"/>
                          <w:sz w:val="10"/>
                          <w:lang w:eastAsia="zh-CN"/>
                        </w:rPr>
                        <w:t>，</w:t>
                      </w:r>
                      <w:r>
                        <w:rPr>
                          <w:rFonts w:hint="eastAsia" w:ascii="宋体" w:hAnsi="宋体" w:eastAsia="宋体" w:cs="宋体"/>
                          <w:spacing w:val="-7"/>
                          <w:sz w:val="10"/>
                        </w:rPr>
                        <w:t>按需分配</w:t>
                      </w:r>
                      <w:r>
                        <w:rPr>
                          <w:rFonts w:hint="eastAsia" w:ascii="宋体" w:hAnsi="宋体" w:eastAsia="宋体" w:cs="宋体"/>
                          <w:spacing w:val="-7"/>
                          <w:sz w:val="10"/>
                          <w:lang w:eastAsia="zh-CN"/>
                        </w:rPr>
                        <w:t>（</w:t>
                      </w:r>
                      <w:r>
                        <w:rPr>
                          <w:rFonts w:hint="eastAsia" w:ascii="宋体" w:hAnsi="宋体" w:eastAsia="宋体" w:cs="宋体"/>
                          <w:spacing w:val="-7"/>
                          <w:sz w:val="10"/>
                        </w:rPr>
                        <w:t>不预留资源)</w:t>
                      </w:r>
                    </w:p>
                    <w:p>
                      <w:pPr>
                        <w:rPr>
                          <w:rFonts w:hint="eastAsia" w:ascii="宋体" w:hAnsi="宋体" w:eastAsia="宋体" w:cs="宋体"/>
                          <w:spacing w:val="-7"/>
                          <w:sz w:val="10"/>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rPr>
                        <w:t>缺点</w:t>
                      </w:r>
                      <w:r>
                        <w:rPr>
                          <w:rFonts w:hint="eastAsia" w:ascii="宋体" w:hAnsi="宋体" w:eastAsia="宋体" w:cs="宋体"/>
                          <w:spacing w:val="-7"/>
                          <w:sz w:val="10"/>
                          <w:lang w:eastAsia="zh-CN"/>
                        </w:rPr>
                        <w:t>：</w:t>
                      </w:r>
                      <w:r>
                        <w:rPr>
                          <w:rFonts w:hint="eastAsia" w:ascii="宋体" w:hAnsi="宋体" w:eastAsia="宋体" w:cs="宋体"/>
                          <w:spacing w:val="-7"/>
                          <w:sz w:val="10"/>
                        </w:rPr>
                        <w:t>可能产生</w:t>
                      </w:r>
                      <w:r>
                        <w:rPr>
                          <w:rFonts w:hint="eastAsia" w:ascii="宋体" w:hAnsi="宋体" w:eastAsia="宋体" w:cs="宋体"/>
                          <w:spacing w:val="-7"/>
                          <w:sz w:val="10"/>
                          <w:u w:val="single"/>
                        </w:rPr>
                        <w:t>严重拥塞</w:t>
                      </w:r>
                      <w:r>
                        <w:rPr>
                          <w:rFonts w:hint="eastAsia" w:ascii="宋体" w:hAnsi="宋体" w:eastAsia="宋体" w:cs="宋体"/>
                          <w:spacing w:val="-7"/>
                          <w:sz w:val="10"/>
                          <w:lang w:eastAsia="zh-CN"/>
                        </w:rPr>
                        <w:t>（</w:t>
                      </w:r>
                      <w:r>
                        <w:rPr>
                          <w:rFonts w:hint="eastAsia" w:ascii="宋体" w:hAnsi="宋体" w:eastAsia="宋体" w:cs="宋体"/>
                          <w:spacing w:val="-7"/>
                          <w:sz w:val="10"/>
                        </w:rPr>
                        <w:t>延迟、丢包)（</w:t>
                      </w:r>
                      <w:r>
                        <w:rPr>
                          <w:rFonts w:hint="eastAsia" w:ascii="宋体" w:hAnsi="宋体" w:eastAsia="宋体" w:cs="宋体"/>
                          <w:spacing w:val="-7"/>
                          <w:sz w:val="10"/>
                          <w:u w:val="single"/>
                        </w:rPr>
                        <w:t>不适合实时服务</w:t>
                      </w:r>
                      <w:r>
                        <w:rPr>
                          <w:rFonts w:hint="eastAsia" w:ascii="宋体" w:hAnsi="宋体" w:eastAsia="宋体" w:cs="宋体"/>
                          <w:spacing w:val="-7"/>
                          <w:sz w:val="10"/>
                        </w:rPr>
                        <w:t>）</w:t>
                      </w:r>
                    </w:p>
                    <w:p>
                      <w:pPr>
                        <w:rPr>
                          <w:rFonts w:hint="default" w:ascii="宋体" w:hAnsi="宋体" w:eastAsia="宋体" w:cs="宋体"/>
                          <w:b/>
                          <w:bCs/>
                          <w:spacing w:val="-7"/>
                          <w:sz w:val="10"/>
                          <w:lang w:val="en-US"/>
                        </w:rPr>
                      </w:pPr>
                      <w:r>
                        <w:rPr>
                          <w:rFonts w:hint="eastAsia" w:ascii="宋体" w:hAnsi="宋体" w:eastAsia="宋体" w:cs="宋体"/>
                          <w:b/>
                          <w:bCs/>
                          <w:spacing w:val="-7"/>
                          <w:sz w:val="10"/>
                          <w:lang w:val="en-US" w:eastAsia="zh-CN"/>
                        </w:rPr>
                        <w:t>[</w:t>
                      </w:r>
                      <w:r>
                        <w:rPr>
                          <w:rFonts w:hint="eastAsia" w:ascii="宋体" w:hAnsi="宋体" w:eastAsia="宋体" w:cs="宋体"/>
                          <w:b/>
                          <w:bCs/>
                          <w:spacing w:val="-7"/>
                          <w:sz w:val="10"/>
                          <w:lang w:val="zh-CN" w:eastAsia="zh-CN"/>
                        </w:rPr>
                        <w:t>电路交换</w:t>
                      </w:r>
                      <w:r>
                        <w:rPr>
                          <w:rFonts w:hint="eastAsia" w:ascii="宋体" w:hAnsi="宋体" w:eastAsia="宋体" w:cs="宋体"/>
                          <w:b/>
                          <w:bCs/>
                          <w:spacing w:val="-7"/>
                          <w:sz w:val="10"/>
                          <w:lang w:val="en-US" w:eastAsia="zh-CN"/>
                        </w:rPr>
                        <w:t>]：例如传统的电话网络与接线员</w:t>
                      </w:r>
                    </w:p>
                    <w:p>
                      <w:pPr>
                        <w:ind w:firstLine="172" w:firstLineChars="200"/>
                        <w:rPr>
                          <w:rFonts w:hint="eastAsia" w:ascii="宋体" w:hAnsi="宋体" w:eastAsia="宋体" w:cs="宋体"/>
                          <w:spacing w:val="-7"/>
                          <w:sz w:val="10"/>
                          <w:lang w:val="en-US" w:eastAsia="zh-CN"/>
                        </w:rPr>
                      </w:pPr>
                      <w:r>
                        <w:rPr>
                          <w:rFonts w:hint="eastAsia" w:ascii="宋体" w:hAnsi="宋体" w:eastAsia="宋体" w:cs="宋体"/>
                          <w:spacing w:val="-7"/>
                          <w:sz w:val="10"/>
                        </w:rPr>
                        <w:t>通信前预留端</w:t>
                      </w:r>
                      <w:r>
                        <w:rPr>
                          <w:rFonts w:hint="eastAsia" w:ascii="宋体" w:hAnsi="宋体" w:eastAsia="宋体" w:cs="宋体"/>
                          <w:spacing w:val="-7"/>
                          <w:sz w:val="10"/>
                          <w:lang w:val="en-US" w:eastAsia="zh-CN"/>
                        </w:rPr>
                        <w:t>到</w:t>
                      </w:r>
                      <w:r>
                        <w:rPr>
                          <w:rFonts w:hint="eastAsia" w:ascii="宋体" w:hAnsi="宋体" w:eastAsia="宋体" w:cs="宋体"/>
                          <w:spacing w:val="-7"/>
                          <w:sz w:val="10"/>
                        </w:rPr>
                        <w:t>端资源，资源独占。</w:t>
                      </w:r>
                      <w:r>
                        <w:rPr>
                          <w:rFonts w:hint="eastAsia" w:ascii="宋体" w:hAnsi="宋体" w:eastAsia="宋体" w:cs="宋体"/>
                          <w:spacing w:val="-7"/>
                          <w:sz w:val="10"/>
                          <w:lang w:val="en-US" w:eastAsia="zh-CN"/>
                        </w:rPr>
                        <w:t>通信结束后资源释放。</w:t>
                      </w:r>
                    </w:p>
                    <w:p>
                      <w:pPr>
                        <w:rPr>
                          <w:rFonts w:hint="eastAsia" w:ascii="宋体" w:hAnsi="宋体" w:eastAsia="宋体" w:cs="宋体"/>
                          <w:spacing w:val="-7"/>
                          <w:sz w:val="10"/>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rPr>
                        <w:t>优点</w:t>
                      </w:r>
                      <w:r>
                        <w:rPr>
                          <w:rFonts w:hint="eastAsia" w:ascii="宋体" w:hAnsi="宋体" w:eastAsia="宋体" w:cs="宋体"/>
                          <w:spacing w:val="-7"/>
                          <w:sz w:val="10"/>
                          <w:lang w:eastAsia="zh-CN"/>
                        </w:rPr>
                        <w:t>：</w:t>
                      </w:r>
                      <w:r>
                        <w:rPr>
                          <w:rFonts w:hint="eastAsia" w:ascii="宋体" w:hAnsi="宋体" w:eastAsia="宋体" w:cs="宋体"/>
                          <w:spacing w:val="-7"/>
                          <w:sz w:val="10"/>
                        </w:rPr>
                        <w:t>能在请求时间内为端到端保持一个确定量的带宽</w:t>
                      </w:r>
                    </w:p>
                    <w:p>
                      <w:pPr>
                        <w:rPr>
                          <w:rFonts w:hint="default" w:ascii="宋体" w:hAnsi="宋体" w:eastAsia="宋体" w:cs="宋体"/>
                          <w:spacing w:val="-7"/>
                          <w:sz w:val="10"/>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rPr>
                        <w:t>缺点</w:t>
                      </w:r>
                      <w:r>
                        <w:rPr>
                          <w:rFonts w:hint="eastAsia" w:ascii="宋体" w:hAnsi="宋体" w:eastAsia="宋体" w:cs="宋体"/>
                          <w:spacing w:val="-7"/>
                          <w:sz w:val="10"/>
                          <w:lang w:eastAsia="zh-CN"/>
                        </w:rPr>
                        <w:t>：</w:t>
                      </w:r>
                      <w:r>
                        <w:rPr>
                          <w:rFonts w:hint="eastAsia" w:ascii="宋体" w:hAnsi="宋体" w:eastAsia="宋体" w:cs="宋体"/>
                          <w:spacing w:val="-7"/>
                          <w:sz w:val="10"/>
                        </w:rPr>
                        <w:t>不考虑需求</w:t>
                      </w:r>
                      <w:r>
                        <w:rPr>
                          <w:rFonts w:hint="eastAsia" w:ascii="宋体" w:hAnsi="宋体" w:eastAsia="宋体" w:cs="宋体"/>
                          <w:spacing w:val="-7"/>
                          <w:sz w:val="10"/>
                          <w:lang w:eastAsia="zh-CN"/>
                        </w:rPr>
                        <w:t>。</w:t>
                      </w:r>
                      <w:r>
                        <w:rPr>
                          <w:rFonts w:hint="eastAsia" w:ascii="宋体" w:hAnsi="宋体" w:eastAsia="宋体" w:cs="宋体"/>
                          <w:spacing w:val="-7"/>
                          <w:sz w:val="10"/>
                          <w:lang w:val="en-US" w:eastAsia="zh-CN"/>
                        </w:rPr>
                        <w:t>静默期电路空闲而效率较低</w:t>
                      </w:r>
                    </w:p>
                    <w:p>
                      <w:pPr>
                        <w:pStyle w:val="9"/>
                        <w:numPr>
                          <w:ilvl w:val="0"/>
                          <w:numId w:val="0"/>
                        </w:numPr>
                        <w:tabs>
                          <w:tab w:val="left" w:pos="171"/>
                        </w:tabs>
                        <w:spacing w:before="0" w:after="0" w:line="132" w:lineRule="exact"/>
                        <w:ind w:right="0" w:rightChars="0"/>
                        <w:jc w:val="left"/>
                        <w:rPr>
                          <w:rFonts w:hint="eastAsia" w:ascii="宋体" w:hAnsi="宋体" w:eastAsia="宋体" w:cs="宋体"/>
                          <w:spacing w:val="-7"/>
                          <w:sz w:val="10"/>
                          <w:szCs w:val="22"/>
                          <w:lang w:val="zh-CN" w:eastAsia="zh-CN" w:bidi="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5"/>
                          <w:sz w:val="10"/>
                        </w:rPr>
                        <w:t>TDM</w:t>
                      </w:r>
                      <w:r>
                        <w:rPr>
                          <w:rFonts w:hint="eastAsia" w:ascii="宋体" w:hAnsi="宋体" w:eastAsia="宋体" w:cs="宋体"/>
                          <w:spacing w:val="-12"/>
                          <w:sz w:val="10"/>
                          <w:lang w:eastAsia="zh-CN"/>
                        </w:rPr>
                        <w:t>（</w:t>
                      </w:r>
                      <w:r>
                        <w:rPr>
                          <w:rFonts w:hint="eastAsia" w:ascii="宋体" w:hAnsi="宋体" w:eastAsia="宋体" w:cs="宋体"/>
                          <w:spacing w:val="-12"/>
                          <w:sz w:val="10"/>
                        </w:rPr>
                        <w:t>时分复用)</w:t>
                      </w:r>
                      <w:r>
                        <w:rPr>
                          <w:rFonts w:hint="eastAsia" w:ascii="宋体" w:hAnsi="宋体" w:eastAsia="宋体" w:cs="宋体"/>
                          <w:spacing w:val="-12"/>
                          <w:sz w:val="10"/>
                          <w:lang w:eastAsia="zh-CN"/>
                        </w:rPr>
                        <w:t>：</w:t>
                      </w:r>
                      <w:r>
                        <w:rPr>
                          <w:rFonts w:hint="eastAsia" w:ascii="宋体" w:hAnsi="宋体" w:eastAsia="宋体" w:cs="宋体"/>
                          <w:spacing w:val="-12"/>
                          <w:sz w:val="10"/>
                        </w:rPr>
                        <w:t>时间划分为固定期间的帧，每个帧划分为固定数</w:t>
                      </w:r>
                      <w:r>
                        <w:rPr>
                          <w:rFonts w:hint="eastAsia" w:ascii="宋体" w:hAnsi="宋体" w:eastAsia="宋体" w:cs="宋体"/>
                          <w:spacing w:val="-7"/>
                          <w:sz w:val="10"/>
                          <w:szCs w:val="22"/>
                          <w:lang w:val="zh-CN" w:eastAsia="zh-CN" w:bidi="zh-CN"/>
                        </w:rPr>
                        <w:t>量的时隙，每条电路分配专有时隙，</w:t>
                      </w:r>
                      <w:r>
                        <w:rPr>
                          <w:rFonts w:hint="eastAsia" w:ascii="宋体" w:hAnsi="宋体" w:eastAsia="宋体" w:cs="宋体"/>
                          <w:spacing w:val="-7"/>
                          <w:sz w:val="10"/>
                          <w:szCs w:val="22"/>
                          <w:lang w:val="en-US" w:eastAsia="zh-CN" w:bidi="zh-CN"/>
                        </w:rPr>
                        <w:t>周期性得到</w:t>
                      </w:r>
                      <w:r>
                        <w:rPr>
                          <w:rFonts w:hint="eastAsia" w:ascii="宋体" w:hAnsi="宋体" w:eastAsia="宋体" w:cs="宋体"/>
                          <w:spacing w:val="-7"/>
                          <w:sz w:val="10"/>
                          <w:szCs w:val="22"/>
                          <w:u w:val="single"/>
                          <w:lang w:val="en-US" w:eastAsia="zh-CN" w:bidi="zh-CN"/>
                        </w:rPr>
                        <w:t>所有带宽</w:t>
                      </w:r>
                    </w:p>
                    <w:p>
                      <w:pPr>
                        <w:pStyle w:val="9"/>
                        <w:numPr>
                          <w:ilvl w:val="0"/>
                          <w:numId w:val="0"/>
                        </w:numPr>
                        <w:tabs>
                          <w:tab w:val="left" w:pos="171"/>
                        </w:tabs>
                        <w:spacing w:before="0" w:after="0" w:line="132" w:lineRule="exact"/>
                        <w:ind w:right="0" w:rightChars="0"/>
                        <w:jc w:val="left"/>
                        <w:rPr>
                          <w:rFonts w:hint="default" w:ascii="宋体" w:hAnsi="宋体" w:eastAsia="宋体" w:cs="宋体"/>
                          <w:spacing w:val="-7"/>
                          <w:sz w:val="10"/>
                          <w:szCs w:val="22"/>
                          <w:lang w:val="en-US" w:eastAsia="zh-CN" w:bidi="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szCs w:val="22"/>
                          <w:lang w:val="zh-CN" w:eastAsia="zh-CN" w:bidi="zh-CN"/>
                        </w:rPr>
                        <w:t>FDM（频分复用)：每条链路分配专用频段，频段宽度为带宽。FDM 需要复杂的模拟硬件来将信号转换到合适频带上。</w:t>
                      </w:r>
                      <w:r>
                        <w:rPr>
                          <w:rFonts w:hint="eastAsia" w:ascii="宋体" w:hAnsi="宋体" w:eastAsia="宋体" w:cs="宋体"/>
                          <w:spacing w:val="-7"/>
                          <w:sz w:val="10"/>
                          <w:szCs w:val="22"/>
                          <w:lang w:val="en-US" w:eastAsia="zh-CN" w:bidi="zh-CN"/>
                        </w:rPr>
                        <w:t>持续得到部分带宽</w:t>
                      </w:r>
                    </w:p>
                    <w:p>
                      <w:pPr>
                        <w:pStyle w:val="9"/>
                        <w:numPr>
                          <w:ilvl w:val="0"/>
                          <w:numId w:val="0"/>
                        </w:numPr>
                        <w:tabs>
                          <w:tab w:val="left" w:pos="171"/>
                        </w:tabs>
                        <w:spacing w:before="0" w:after="0" w:line="132" w:lineRule="exact"/>
                        <w:ind w:right="0" w:rightChars="0" w:firstLine="172" w:firstLineChars="200"/>
                        <w:jc w:val="left"/>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zh-CN" w:eastAsia="zh-CN" w:bidi="zh-CN"/>
                        </w:rPr>
                        <w:t>端对端电路传输时间与链路数量无关</w:t>
                      </w:r>
                    </w:p>
                    <w:p>
                      <w:pPr>
                        <w:rPr>
                          <w:rFonts w:hint="eastAsia" w:ascii="宋体" w:hAnsi="宋体" w:eastAsia="宋体" w:cs="宋体"/>
                          <w:b/>
                          <w:bCs/>
                          <w:spacing w:val="-7"/>
                          <w:sz w:val="10"/>
                          <w:lang w:val="en-US" w:eastAsia="zh-CN"/>
                        </w:rPr>
                      </w:pPr>
                      <w:r>
                        <w:rPr>
                          <w:rFonts w:hint="eastAsia" w:ascii="宋体" w:hAnsi="宋体" w:eastAsia="宋体" w:cs="宋体"/>
                          <w:b/>
                          <w:bCs/>
                          <w:spacing w:val="-7"/>
                          <w:sz w:val="10"/>
                          <w:lang w:val="en-US" w:eastAsia="zh-CN"/>
                        </w:rPr>
                        <w:t>[网络的网络：</w:t>
                      </w:r>
                      <w:r>
                        <w:rPr>
                          <w:rFonts w:hint="eastAsia" w:ascii="宋体" w:hAnsi="宋体" w:eastAsia="宋体" w:cs="宋体"/>
                          <w:b/>
                          <w:bCs/>
                          <w:spacing w:val="-7"/>
                          <w:sz w:val="10"/>
                        </w:rPr>
                        <w:t>ISP</w:t>
                      </w:r>
                      <w:r>
                        <w:rPr>
                          <w:rFonts w:hint="eastAsia" w:ascii="宋体" w:hAnsi="宋体" w:eastAsia="宋体" w:cs="宋体"/>
                          <w:b/>
                          <w:bCs/>
                          <w:spacing w:val="-7"/>
                          <w:sz w:val="10"/>
                          <w:lang w:val="en-US" w:eastAsia="zh-CN"/>
                        </w:rPr>
                        <w:t xml:space="preserve"> 的策略]</w:t>
                      </w:r>
                    </w:p>
                    <w:p>
                      <w:pPr>
                        <w:ind w:firstLine="172" w:firstLineChars="200"/>
                        <w:rPr>
                          <w:rFonts w:hint="eastAsia" w:ascii="宋体" w:hAnsi="宋体" w:eastAsia="宋体" w:cs="宋体"/>
                          <w:spacing w:val="-7"/>
                          <w:sz w:val="10"/>
                          <w:lang w:eastAsia="zh-CN"/>
                        </w:rPr>
                      </w:pPr>
                      <w:r>
                        <w:rPr>
                          <w:rFonts w:hint="eastAsia" w:ascii="宋体" w:hAnsi="宋体" w:eastAsia="宋体" w:cs="宋体"/>
                          <w:spacing w:val="-7"/>
                          <w:sz w:val="10"/>
                        </w:rPr>
                        <w:t>ISP 采用多层结构</w:t>
                      </w:r>
                      <w:r>
                        <w:rPr>
                          <w:rFonts w:hint="eastAsia" w:ascii="宋体" w:hAnsi="宋体" w:eastAsia="宋体" w:cs="宋体"/>
                          <w:spacing w:val="-7"/>
                          <w:sz w:val="10"/>
                          <w:lang w:eastAsia="zh-CN"/>
                        </w:rPr>
                        <w:t>：</w:t>
                      </w:r>
                      <w:r>
                        <w:rPr>
                          <w:rFonts w:hint="eastAsia" w:ascii="宋体" w:hAnsi="宋体" w:eastAsia="宋体" w:cs="宋体"/>
                          <w:spacing w:val="-7"/>
                          <w:sz w:val="10"/>
                        </w:rPr>
                        <w:t xml:space="preserve">局域网连接到区域 ISP，区域 ISP 间直连/ </w:t>
                      </w:r>
                      <w:r>
                        <w:rPr>
                          <w:rFonts w:hint="eastAsia" w:ascii="宋体" w:hAnsi="宋体" w:eastAsia="宋体" w:cs="宋体"/>
                          <w:spacing w:val="-7"/>
                          <w:sz w:val="10"/>
                          <w:lang w:val="en-US" w:eastAsia="zh-CN"/>
                        </w:rPr>
                        <w:t xml:space="preserve">通过因特网交换点 </w:t>
                      </w:r>
                      <w:r>
                        <w:rPr>
                          <w:rFonts w:hint="eastAsia" w:ascii="宋体" w:hAnsi="宋体" w:eastAsia="宋体" w:cs="宋体"/>
                          <w:spacing w:val="-7"/>
                          <w:sz w:val="10"/>
                        </w:rPr>
                        <w:t xml:space="preserve">IXP </w:t>
                      </w:r>
                      <w:r>
                        <w:rPr>
                          <w:rFonts w:hint="eastAsia" w:ascii="宋体" w:hAnsi="宋体" w:eastAsia="宋体" w:cs="宋体"/>
                          <w:spacing w:val="-7"/>
                          <w:sz w:val="10"/>
                          <w:lang w:val="en-US" w:eastAsia="zh-CN"/>
                        </w:rPr>
                        <w:t>对等</w:t>
                      </w:r>
                      <w:r>
                        <w:rPr>
                          <w:rFonts w:hint="eastAsia" w:ascii="宋体" w:hAnsi="宋体" w:eastAsia="宋体" w:cs="宋体"/>
                          <w:spacing w:val="-7"/>
                          <w:sz w:val="10"/>
                        </w:rPr>
                        <w:t>相连/连接到更高层 ISP</w:t>
                      </w:r>
                    </w:p>
                    <w:p>
                      <w:pPr>
                        <w:rPr>
                          <w:rFonts w:hint="eastAsia" w:ascii="宋体" w:hAnsi="宋体" w:eastAsia="宋体" w:cs="宋体"/>
                          <w:b/>
                          <w:bCs/>
                          <w:spacing w:val="-7"/>
                          <w:sz w:val="10"/>
                          <w:lang w:val="en-US" w:eastAsia="zh-CN"/>
                        </w:rPr>
                      </w:pPr>
                      <w:r>
                        <w:rPr>
                          <w:rFonts w:hint="eastAsia" w:ascii="宋体" w:hAnsi="宋体" w:eastAsia="宋体" w:cs="宋体"/>
                          <w:b/>
                          <w:bCs/>
                          <w:spacing w:val="-7"/>
                          <w:sz w:val="10"/>
                          <w:lang w:val="en-US" w:eastAsia="zh-CN"/>
                        </w:rPr>
                        <w:t>[为什么互联网采用分组交换]</w:t>
                      </w:r>
                    </w:p>
                    <w:p>
                      <w:pPr>
                        <w:ind w:firstLine="172" w:firstLineChars="200"/>
                        <w:rPr>
                          <w:rFonts w:hint="eastAsia" w:ascii="宋体" w:hAnsi="宋体" w:eastAsia="宋体" w:cs="宋体"/>
                          <w:spacing w:val="-7"/>
                          <w:sz w:val="10"/>
                          <w:lang w:val="en-US" w:eastAsia="zh-CN"/>
                        </w:rPr>
                      </w:pPr>
                      <w:r>
                        <w:rPr>
                          <w:rFonts w:hint="eastAsia" w:ascii="宋体" w:hAnsi="宋体" w:eastAsia="宋体" w:cs="宋体"/>
                          <w:spacing w:val="-7"/>
                          <w:sz w:val="10"/>
                        </w:rPr>
                        <w:t>同样的链路容量，分组交换允许支持更多的用户</w:t>
                      </w:r>
                      <w:r>
                        <w:rPr>
                          <w:rFonts w:hint="eastAsia" w:ascii="宋体" w:hAnsi="宋体" w:eastAsia="宋体" w:cs="宋体"/>
                          <w:spacing w:val="-7"/>
                          <w:sz w:val="10"/>
                          <w:lang w:eastAsia="zh-CN"/>
                        </w:rPr>
                        <w:t>（</w:t>
                      </w:r>
                      <w:r>
                        <w:rPr>
                          <w:rFonts w:hint="eastAsia" w:ascii="宋体" w:hAnsi="宋体" w:eastAsia="宋体" w:cs="宋体"/>
                          <w:spacing w:val="-7"/>
                          <w:sz w:val="10"/>
                          <w:lang w:val="en-US" w:eastAsia="zh-CN"/>
                        </w:rPr>
                        <w:t>概率意义下</w:t>
                      </w:r>
                      <w:r>
                        <w:rPr>
                          <w:rFonts w:hint="eastAsia" w:ascii="宋体" w:hAnsi="宋体" w:eastAsia="宋体" w:cs="宋体"/>
                          <w:spacing w:val="-7"/>
                          <w:sz w:val="10"/>
                          <w:lang w:eastAsia="zh-CN"/>
                        </w:rPr>
                        <w:t>）；</w:t>
                      </w:r>
                      <w:r>
                        <w:rPr>
                          <w:rFonts w:hint="eastAsia" w:ascii="宋体" w:hAnsi="宋体" w:eastAsia="宋体" w:cs="宋体"/>
                          <w:spacing w:val="-7"/>
                          <w:sz w:val="10"/>
                        </w:rPr>
                        <w:t>轻负载时，分组交换可以更快地服务用户</w:t>
                      </w:r>
                    </w:p>
                  </w:txbxContent>
                </v:textbox>
              </v:shape>
            </w:pict>
          </mc:Fallback>
        </mc:AlternateContent>
      </w:r>
      <w:r>
        <w:rPr>
          <w:position w:val="-3"/>
          <w:sz w:val="20"/>
        </w:rPr>
        <mc:AlternateContent>
          <mc:Choice Requires="wpg">
            <w:drawing>
              <wp:anchor distT="0" distB="0" distL="114300" distR="114300" simplePos="0" relativeHeight="251660288" behindDoc="0" locked="0" layoutInCell="1" allowOverlap="1">
                <wp:simplePos x="0" y="0"/>
                <wp:positionH relativeFrom="column">
                  <wp:posOffset>1911350</wp:posOffset>
                </wp:positionH>
                <wp:positionV relativeFrom="paragraph">
                  <wp:posOffset>-2694305</wp:posOffset>
                </wp:positionV>
                <wp:extent cx="726440" cy="129540"/>
                <wp:effectExtent l="1270" t="1270" r="0" b="8890"/>
                <wp:wrapNone/>
                <wp:docPr id="19" name="组合 114"/>
                <wp:cNvGraphicFramePr/>
                <a:graphic xmlns:a="http://schemas.openxmlformats.org/drawingml/2006/main">
                  <a:graphicData uri="http://schemas.microsoft.com/office/word/2010/wordprocessingGroup">
                    <wpg:wgp>
                      <wpg:cNvGrpSpPr/>
                      <wpg:grpSpPr>
                        <a:xfrm>
                          <a:off x="0" y="0"/>
                          <a:ext cx="726440" cy="129540"/>
                          <a:chOff x="0" y="0"/>
                          <a:chExt cx="1144" cy="204"/>
                        </a:xfrm>
                      </wpg:grpSpPr>
                      <wps:wsp>
                        <wps:cNvPr id="9" name="直线 115"/>
                        <wps:cNvSpPr/>
                        <wps:spPr>
                          <a:xfrm>
                            <a:off x="10" y="5"/>
                            <a:ext cx="1044" cy="0"/>
                          </a:xfrm>
                          <a:prstGeom prst="line">
                            <a:avLst/>
                          </a:prstGeom>
                          <a:ln w="6096" cap="flat" cmpd="sng">
                            <a:solidFill>
                              <a:srgbClr val="000000"/>
                            </a:solidFill>
                            <a:prstDash val="solid"/>
                            <a:headEnd type="none" w="med" len="med"/>
                            <a:tailEnd type="none" w="med" len="med"/>
                          </a:ln>
                        </wps:spPr>
                        <wps:bodyPr upright="1"/>
                      </wps:wsp>
                      <wps:wsp>
                        <wps:cNvPr id="11" name="直线 116"/>
                        <wps:cNvSpPr/>
                        <wps:spPr>
                          <a:xfrm>
                            <a:off x="5" y="0"/>
                            <a:ext cx="0" cy="204"/>
                          </a:xfrm>
                          <a:prstGeom prst="line">
                            <a:avLst/>
                          </a:prstGeom>
                          <a:ln w="6096" cap="flat" cmpd="sng">
                            <a:solidFill>
                              <a:srgbClr val="000000"/>
                            </a:solidFill>
                            <a:prstDash val="solid"/>
                            <a:headEnd type="none" w="med" len="med"/>
                            <a:tailEnd type="none" w="med" len="med"/>
                          </a:ln>
                        </wps:spPr>
                        <wps:bodyPr upright="1"/>
                      </wps:wsp>
                      <wps:wsp>
                        <wps:cNvPr id="14" name="直线 117"/>
                        <wps:cNvSpPr/>
                        <wps:spPr>
                          <a:xfrm>
                            <a:off x="1058" y="0"/>
                            <a:ext cx="0" cy="204"/>
                          </a:xfrm>
                          <a:prstGeom prst="line">
                            <a:avLst/>
                          </a:prstGeom>
                          <a:ln w="6096" cap="flat" cmpd="sng">
                            <a:solidFill>
                              <a:srgbClr val="000000"/>
                            </a:solidFill>
                            <a:prstDash val="solid"/>
                            <a:headEnd type="none" w="med" len="med"/>
                            <a:tailEnd type="none" w="med" len="med"/>
                          </a:ln>
                        </wps:spPr>
                        <wps:bodyPr upright="1"/>
                      </wps:wsp>
                      <wps:wsp>
                        <wps:cNvPr id="15" name="直线 118"/>
                        <wps:cNvSpPr/>
                        <wps:spPr>
                          <a:xfrm>
                            <a:off x="10" y="199"/>
                            <a:ext cx="1044" cy="0"/>
                          </a:xfrm>
                          <a:prstGeom prst="line">
                            <a:avLst/>
                          </a:prstGeom>
                          <a:ln w="6096" cap="flat" cmpd="sng">
                            <a:solidFill>
                              <a:srgbClr val="000000"/>
                            </a:solidFill>
                            <a:prstDash val="solid"/>
                            <a:headEnd type="none" w="med" len="med"/>
                            <a:tailEnd type="none" w="med" len="med"/>
                          </a:ln>
                        </wps:spPr>
                        <wps:bodyPr upright="1"/>
                      </wps:wsp>
                      <wps:wsp>
                        <wps:cNvPr id="17" name="文本框 119"/>
                        <wps:cNvSpPr txBox="1"/>
                        <wps:spPr>
                          <a:xfrm>
                            <a:off x="0" y="0"/>
                            <a:ext cx="1144" cy="204"/>
                          </a:xfrm>
                          <a:prstGeom prst="rect">
                            <a:avLst/>
                          </a:prstGeom>
                          <a:noFill/>
                          <a:ln>
                            <a:noFill/>
                          </a:ln>
                        </wps:spPr>
                        <wps:txbx>
                          <w:txbxContent>
                            <w:p>
                              <w:pPr>
                                <w:spacing w:before="0" w:line="199" w:lineRule="exact"/>
                                <w:ind w:left="9" w:right="0" w:firstLine="0"/>
                                <w:jc w:val="left"/>
                                <w:rPr>
                                  <w:rFonts w:hint="eastAsia" w:ascii="宋体" w:eastAsia="宋体"/>
                                  <w:b/>
                                  <w:sz w:val="16"/>
                                </w:rPr>
                              </w:pPr>
                              <w:r>
                                <w:rPr>
                                  <w:rFonts w:hint="eastAsia" w:ascii="楷体" w:hAnsi="楷体" w:eastAsia="楷体" w:cs="楷体"/>
                                  <w:b/>
                                  <w:sz w:val="16"/>
                                </w:rPr>
                                <w:t>第二章 应用层</w:t>
                              </w:r>
                              <w:r>
                                <w:rPr>
                                  <w:rFonts w:hint="eastAsia" w:ascii="宋体" w:eastAsia="宋体"/>
                                  <w:b/>
                                  <w:w w:val="99"/>
                                  <w:sz w:val="16"/>
                                </w:rPr>
                                <w:t xml:space="preserve"> </w:t>
                              </w:r>
                            </w:p>
                          </w:txbxContent>
                        </wps:txbx>
                        <wps:bodyPr lIns="0" tIns="0" rIns="0" bIns="0" upright="1"/>
                      </wps:wsp>
                    </wpg:wgp>
                  </a:graphicData>
                </a:graphic>
              </wp:anchor>
            </w:drawing>
          </mc:Choice>
          <mc:Fallback>
            <w:pict>
              <v:group id="组合 114" o:spid="_x0000_s1026" o:spt="203" style="position:absolute;left:0pt;margin-left:150.5pt;margin-top:-212.15pt;height:10.2pt;width:57.2pt;z-index:251660288;mso-width-relative:page;mso-height-relative:page;" coordsize="1144,204" o:gfxdata="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">
                <o:lock v:ext="edit" aspectratio="f"/>
                <v:line id="直线 115" o:spid="_x0000_s1026" o:spt="20" style="position:absolute;left:10;top:5;height:0;width:1044;" filled="f" stroked="t" coordsize="21600,21600" o:gfxdata="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hhmD7sAAADa&#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116" o:spid="_x0000_s1026" o:spt="20" style="position:absolute;left:5;top:0;height:204;width:0;" filled="f" stroked="t" coordsize="21600,21600" o:gfxdata="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KIy8AAAA&#10;2w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117" o:spid="_x0000_s1026" o:spt="20" style="position:absolute;left:1058;top:0;height:204;width:0;" filled="f" stroked="t" coordsize="21600,21600" o:gfxdata="UEsDBAoAAAAAAIdO4kAAAAAAAAAAAAAAAAAEAAAAZHJzL1BLAwQUAAAACACHTuJAIIOLFLsAAADb&#10;AAAADwAAAGRycy9kb3ducmV2LnhtbEVPTYvCMBC9C/6HMII3TRVx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IOLFL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118" o:spid="_x0000_s1026" o:spt="20" style="position:absolute;left:10;top:199;height:0;width:1044;" filled="f" stroked="t" coordsize="21600,21600" o:gfxdata="UEsDBAoAAAAAAIdO4kAAAAAAAAAAAAAAAAAEAAAAZHJzL1BLAwQUAAAACACHTuJAT88uj7sAAADb&#10;AAAADwAAAGRycy9kb3ducmV2LnhtbEVPTYvCMBC9C/6HMII3TRV0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88uj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shape id="文本框 119" o:spid="_x0000_s1026" o:spt="202" type="#_x0000_t202" style="position:absolute;left:0;top:0;height:204;width:1144;" filled="f" stroked="f" coordsize="21600,21600" o:gfxdata="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jacy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99" w:lineRule="exact"/>
                          <w:ind w:left="9" w:right="0" w:firstLine="0"/>
                          <w:jc w:val="left"/>
                          <w:rPr>
                            <w:rFonts w:hint="eastAsia" w:ascii="宋体" w:eastAsia="宋体"/>
                            <w:b/>
                            <w:sz w:val="16"/>
                          </w:rPr>
                        </w:pPr>
                        <w:r>
                          <w:rPr>
                            <w:rFonts w:hint="eastAsia" w:ascii="楷体" w:hAnsi="楷体" w:eastAsia="楷体" w:cs="楷体"/>
                            <w:b/>
                            <w:sz w:val="16"/>
                          </w:rPr>
                          <w:t>第二章 应用层</w:t>
                        </w:r>
                        <w:r>
                          <w:rPr>
                            <w:rFonts w:hint="eastAsia" w:ascii="宋体" w:eastAsia="宋体"/>
                            <w:b/>
                            <w:w w:val="99"/>
                            <w:sz w:val="16"/>
                          </w:rPr>
                          <w:t xml:space="preserve"> </w:t>
                        </w:r>
                      </w:p>
                    </w:txbxContent>
                  </v:textbox>
                </v:shape>
              </v:group>
            </w:pict>
          </mc:Fallback>
        </mc:AlternateContent>
      </w:r>
      <w:r>
        <mc:AlternateContent>
          <mc:Choice Requires="wps">
            <w:drawing>
              <wp:anchor distT="0" distB="0" distL="114300" distR="114300" simplePos="0" relativeHeight="251669504" behindDoc="0" locked="0" layoutInCell="1" allowOverlap="1">
                <wp:simplePos x="0" y="0"/>
                <wp:positionH relativeFrom="page">
                  <wp:posOffset>1866265</wp:posOffset>
                </wp:positionH>
                <wp:positionV relativeFrom="page">
                  <wp:posOffset>52705</wp:posOffset>
                </wp:positionV>
                <wp:extent cx="0" cy="10528935"/>
                <wp:effectExtent l="5080" t="0" r="7620" b="12065"/>
                <wp:wrapNone/>
                <wp:docPr id="36" name="直线 113"/>
                <wp:cNvGraphicFramePr/>
                <a:graphic xmlns:a="http://schemas.openxmlformats.org/drawingml/2006/main">
                  <a:graphicData uri="http://schemas.microsoft.com/office/word/2010/wordprocessingShape">
                    <wps:wsp>
                      <wps:cNvSpPr/>
                      <wps:spPr>
                        <a:xfrm>
                          <a:off x="0" y="0"/>
                          <a:ext cx="0" cy="10528935"/>
                        </a:xfrm>
                        <a:prstGeom prst="line">
                          <a:avLst/>
                        </a:prstGeom>
                        <a:ln w="10668" cap="flat" cmpd="sng">
                          <a:solidFill>
                            <a:srgbClr val="000000"/>
                          </a:solidFill>
                          <a:prstDash val="solid"/>
                          <a:headEnd type="none" w="med" len="med"/>
                          <a:tailEnd type="none" w="med" len="med"/>
                        </a:ln>
                      </wps:spPr>
                      <wps:bodyPr upright="1"/>
                    </wps:wsp>
                  </a:graphicData>
                </a:graphic>
              </wp:anchor>
            </w:drawing>
          </mc:Choice>
          <mc:Fallback>
            <w:pict>
              <v:line id="直线 113" o:spid="_x0000_s1026" o:spt="20" style="position:absolute;left:0pt;margin-left:146.95pt;margin-top:4.15pt;height:829.05pt;width:0pt;mso-position-horizontal-relative:page;mso-position-vertical-relative:page;z-index:251669504;mso-width-relative:page;mso-height-relative:page;" filled="f" stroked="t" coordsize="21600,21600" o:gfxdata="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aadcj&#10;2AAAAAoBAAAPAAAAAAAAAAEAIAAAACIAAABkcnMvZG93bnJldi54bWxQSwECFAAUAAAACACHTuJA&#10;ivRwKOgBAADgAwAADgAAAAAAAAABACAAAAAnAQAAZHJzL2Uyb0RvYy54bWxQSwUGAAAAAAYABgBZ&#10;AQAAgQUAAAAA&#10;">
                <v:fill on="f" focussize="0,0"/>
                <v:stroke weight="0.84pt" color="#000000" joinstyle="round"/>
                <v:imagedata o:title=""/>
                <o:lock v:ext="edit" aspectratio="f"/>
              </v:line>
            </w:pict>
          </mc:Fallback>
        </mc:AlternateContent>
      </w:r>
      <w:r>
        <w:br w:type="column"/>
      </w:r>
    </w:p>
    <w:p>
      <w:pPr>
        <w:pStyle w:val="4"/>
        <w:spacing w:before="11"/>
        <w:ind w:left="0"/>
        <w:rPr>
          <w:sz w:val="7"/>
        </w:rPr>
      </w:pPr>
    </w:p>
    <w:p>
      <w:pPr>
        <w:pStyle w:val="4"/>
        <w:spacing w:line="214" w:lineRule="exact"/>
        <w:ind w:left="958"/>
        <w:rPr>
          <w:position w:val="-3"/>
          <w:sz w:val="20"/>
        </w:rPr>
      </w:pPr>
      <w:r>
        <w:rPr>
          <w:sz w:val="20"/>
        </w:rPr>
        <mc:AlternateContent>
          <mc:Choice Requires="wps">
            <w:drawing>
              <wp:anchor distT="0" distB="0" distL="114300" distR="114300" simplePos="0" relativeHeight="251670528" behindDoc="0" locked="0" layoutInCell="1" allowOverlap="1">
                <wp:simplePos x="0" y="0"/>
                <wp:positionH relativeFrom="column">
                  <wp:posOffset>1905</wp:posOffset>
                </wp:positionH>
                <wp:positionV relativeFrom="paragraph">
                  <wp:posOffset>48895</wp:posOffset>
                </wp:positionV>
                <wp:extent cx="1889760" cy="2593340"/>
                <wp:effectExtent l="4445" t="4445" r="10795" b="5715"/>
                <wp:wrapNone/>
                <wp:docPr id="37" name="文本框 120"/>
                <wp:cNvGraphicFramePr/>
                <a:graphic xmlns:a="http://schemas.openxmlformats.org/drawingml/2006/main">
                  <a:graphicData uri="http://schemas.microsoft.com/office/word/2010/wordprocessingShape">
                    <wps:wsp>
                      <wps:cNvSpPr txBox="1"/>
                      <wps:spPr>
                        <a:xfrm>
                          <a:off x="0" y="0"/>
                          <a:ext cx="1889760" cy="2593340"/>
                        </a:xfrm>
                        <a:prstGeom prst="rect">
                          <a:avLst/>
                        </a:prstGeom>
                        <a:solidFill>
                          <a:srgbClr val="FFFFFF"/>
                        </a:solidFill>
                        <a:ln w="9525" cap="flat" cmpd="sng">
                          <a:solidFill>
                            <a:srgbClr val="D9D9D9"/>
                          </a:solidFill>
                          <a:prstDash val="solid"/>
                          <a:miter/>
                          <a:headEnd type="none" w="med" len="med"/>
                          <a:tailEnd type="none" w="med" len="med"/>
                        </a:ln>
                      </wps:spPr>
                      <wps:txbx>
                        <w:txbxContent>
                          <w:p>
                            <w:pPr>
                              <w:rPr>
                                <w:b/>
                                <w:bCs/>
                                <w:spacing w:val="-6"/>
                                <w:sz w:val="10"/>
                                <w:lang w:val="zh-CN" w:eastAsia="zh-CN"/>
                              </w:rPr>
                            </w:pPr>
                            <w:r>
                              <w:rPr>
                                <w:rFonts w:hint="eastAsia"/>
                                <w:b/>
                                <w:bCs/>
                                <w:spacing w:val="-6"/>
                                <w:sz w:val="10"/>
                                <w:lang w:val="en-US" w:eastAsia="zh-CN"/>
                              </w:rPr>
                              <w:t xml:space="preserve">2.1 </w:t>
                            </w:r>
                            <w:r>
                              <w:rPr>
                                <w:b/>
                                <w:bCs/>
                                <w:spacing w:val="-6"/>
                                <w:sz w:val="10"/>
                                <w:lang w:val="zh-CN" w:eastAsia="zh-CN"/>
                              </w:rPr>
                              <w:t>应用层协议原理</w:t>
                            </w:r>
                          </w:p>
                          <w:p>
                            <w:pPr>
                              <w:rPr>
                                <w:rFonts w:hint="default" w:ascii="楷体" w:hAnsi="楷体" w:eastAsia="楷体" w:cs="楷体"/>
                                <w:spacing w:val="-6"/>
                                <w:sz w:val="10"/>
                                <w:lang w:val="en-US" w:eastAsia="zh-CN"/>
                              </w:rPr>
                            </w:pPr>
                            <w:r>
                              <w:rPr>
                                <w:rFonts w:hint="eastAsia" w:ascii="楷体" w:hAnsi="楷体" w:eastAsia="楷体" w:cs="楷体"/>
                                <w:spacing w:val="-6"/>
                                <w:sz w:val="10"/>
                                <w:lang w:val="zh-CN" w:eastAsia="zh-CN"/>
                              </w:rPr>
                              <w:t>网络核心设备不在应用层起作用，</w:t>
                            </w:r>
                            <w:r>
                              <w:rPr>
                                <w:rFonts w:hint="eastAsia" w:ascii="楷体" w:hAnsi="楷体" w:eastAsia="楷体" w:cs="楷体"/>
                                <w:spacing w:val="-6"/>
                                <w:sz w:val="10"/>
                                <w:lang w:val="en-US" w:eastAsia="zh-CN"/>
                              </w:rPr>
                              <w:t>而仅在较低层起作用。软件开发只能在端系统扇进行，而无法进入网络核心设备</w:t>
                            </w:r>
                          </w:p>
                          <w:p>
                            <w:pPr>
                              <w:rPr>
                                <w:rFonts w:hint="eastAsia" w:ascii="宋体" w:hAnsi="宋体" w:eastAsia="宋体" w:cs="宋体"/>
                                <w:b/>
                                <w:bCs/>
                                <w:spacing w:val="-6"/>
                                <w:sz w:val="10"/>
                                <w:lang w:val="en-US" w:eastAsia="zh-CN"/>
                              </w:rPr>
                            </w:pPr>
                            <w:r>
                              <w:rPr>
                                <w:rFonts w:hint="eastAsia" w:ascii="宋体" w:hAnsi="宋体" w:eastAsia="宋体" w:cs="宋体"/>
                                <w:b/>
                                <w:bCs/>
                                <w:spacing w:val="-6"/>
                                <w:sz w:val="10"/>
                                <w:lang w:val="en-US" w:eastAsia="zh-CN"/>
                              </w:rPr>
                              <w:t>[网络</w:t>
                            </w:r>
                            <w:r>
                              <w:rPr>
                                <w:rFonts w:hint="eastAsia" w:ascii="宋体" w:hAnsi="宋体" w:eastAsia="宋体" w:cs="宋体"/>
                                <w:b/>
                                <w:bCs/>
                                <w:spacing w:val="-6"/>
                                <w:sz w:val="10"/>
                              </w:rPr>
                              <w:t>应用程序体系结构</w:t>
                            </w:r>
                            <w:r>
                              <w:rPr>
                                <w:rFonts w:hint="eastAsia" w:ascii="宋体" w:hAnsi="宋体" w:eastAsia="宋体" w:cs="宋体"/>
                                <w:b/>
                                <w:bCs/>
                                <w:spacing w:val="-6"/>
                                <w:sz w:val="10"/>
                                <w:lang w:val="en-US" w:eastAsia="zh-CN"/>
                              </w:rPr>
                              <w:t>]</w:t>
                            </w:r>
                          </w:p>
                          <w:p>
                            <w:pPr>
                              <w:rPr>
                                <w:rFonts w:hint="eastAsia" w:ascii="楷体" w:hAnsi="楷体" w:eastAsia="楷体" w:cs="楷体"/>
                                <w:spacing w:val="-6"/>
                                <w:sz w:val="10"/>
                                <w:lang w:val="en-US" w:eastAsia="zh-CN"/>
                              </w:rPr>
                            </w:pPr>
                            <w:r>
                              <w:rPr>
                                <w:rFonts w:hint="eastAsia" w:ascii="楷体" w:hAnsi="楷体" w:eastAsia="楷体" w:cs="楷体"/>
                                <w:spacing w:val="-6"/>
                                <w:sz w:val="10"/>
                                <w:lang w:val="en-US" w:eastAsia="zh-CN"/>
                              </w:rPr>
                              <w:t>客户-服务器架构：资源集中，流量不均衡，相应延迟高，成本高</w:t>
                            </w:r>
                          </w:p>
                          <w:p>
                            <w:pPr>
                              <w:rPr>
                                <w:rFonts w:hint="eastAsia" w:ascii="宋体" w:hAnsi="宋体" w:eastAsia="宋体" w:cs="宋体"/>
                                <w:spacing w:val="-6"/>
                                <w:sz w:val="10"/>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6"/>
                                <w:sz w:val="10"/>
                              </w:rPr>
                              <w:t>客户机</w:t>
                            </w:r>
                            <w:r>
                              <w:rPr>
                                <w:rFonts w:hint="eastAsia" w:ascii="宋体" w:hAnsi="宋体" w:eastAsia="宋体" w:cs="宋体"/>
                                <w:spacing w:val="-6"/>
                                <w:sz w:val="10"/>
                                <w:lang w:eastAsia="zh-CN"/>
                              </w:rPr>
                              <w:t>：</w:t>
                            </w:r>
                            <w:r>
                              <w:rPr>
                                <w:rFonts w:hint="eastAsia" w:ascii="宋体" w:hAnsi="宋体" w:eastAsia="宋体" w:cs="宋体"/>
                                <w:spacing w:val="-6"/>
                                <w:sz w:val="10"/>
                              </w:rPr>
                              <w:t>发起通信的进程</w:t>
                            </w:r>
                            <w:r>
                              <w:rPr>
                                <w:rFonts w:hint="eastAsia" w:ascii="宋体" w:hAnsi="宋体" w:eastAsia="宋体" w:cs="宋体"/>
                                <w:spacing w:val="-6"/>
                                <w:sz w:val="10"/>
                                <w:lang w:eastAsia="zh-CN"/>
                              </w:rPr>
                              <w:t>，</w:t>
                            </w:r>
                            <w:r>
                              <w:rPr>
                                <w:rFonts w:hint="eastAsia" w:ascii="宋体" w:hAnsi="宋体" w:eastAsia="宋体" w:cs="宋体"/>
                                <w:spacing w:val="-6"/>
                                <w:sz w:val="10"/>
                              </w:rPr>
                              <w:t>需要时与服务器通信</w:t>
                            </w:r>
                            <w:r>
                              <w:rPr>
                                <w:rFonts w:hint="eastAsia" w:ascii="宋体" w:hAnsi="宋体" w:eastAsia="宋体" w:cs="宋体"/>
                                <w:spacing w:val="-6"/>
                                <w:sz w:val="10"/>
                                <w:lang w:eastAsia="zh-CN"/>
                              </w:rPr>
                              <w:t>，</w:t>
                            </w:r>
                            <w:r>
                              <w:rPr>
                                <w:rFonts w:hint="eastAsia" w:ascii="宋体" w:hAnsi="宋体" w:eastAsia="宋体" w:cs="宋体"/>
                                <w:spacing w:val="-6"/>
                                <w:sz w:val="10"/>
                              </w:rPr>
                              <w:t>不是时时在线</w:t>
                            </w:r>
                            <w:r>
                              <w:rPr>
                                <w:rFonts w:hint="eastAsia" w:ascii="宋体" w:hAnsi="宋体" w:eastAsia="宋体" w:cs="宋体"/>
                                <w:spacing w:val="-6"/>
                                <w:sz w:val="10"/>
                                <w:lang w:eastAsia="zh-CN"/>
                              </w:rPr>
                              <w:t>，</w:t>
                            </w:r>
                            <w:r>
                              <w:rPr>
                                <w:rFonts w:hint="eastAsia" w:ascii="宋体" w:hAnsi="宋体" w:eastAsia="宋体" w:cs="宋体"/>
                                <w:spacing w:val="-6"/>
                                <w:sz w:val="10"/>
                              </w:rPr>
                              <w:t>通常使用动态 IP</w:t>
                            </w:r>
                            <w:r>
                              <w:rPr>
                                <w:rFonts w:hint="eastAsia" w:ascii="宋体" w:hAnsi="宋体" w:eastAsia="宋体" w:cs="宋体"/>
                                <w:spacing w:val="-6"/>
                                <w:sz w:val="10"/>
                                <w:lang w:eastAsia="zh-CN"/>
                              </w:rPr>
                              <w:t>，</w:t>
                            </w:r>
                            <w:r>
                              <w:rPr>
                                <w:rFonts w:hint="eastAsia" w:ascii="宋体" w:hAnsi="宋体" w:eastAsia="宋体" w:cs="宋体"/>
                                <w:spacing w:val="-6"/>
                                <w:sz w:val="10"/>
                              </w:rPr>
                              <w:t>不与其他客户机直接通信</w:t>
                            </w:r>
                          </w:p>
                          <w:p>
                            <w:pPr>
                              <w:rPr>
                                <w:rFonts w:hint="eastAsia" w:ascii="宋体" w:hAnsi="宋体" w:eastAsia="宋体" w:cs="宋体"/>
                                <w:spacing w:val="-6"/>
                                <w:sz w:val="10"/>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6"/>
                                <w:sz w:val="10"/>
                              </w:rPr>
                              <w:t>服务器</w:t>
                            </w:r>
                            <w:r>
                              <w:rPr>
                                <w:rFonts w:hint="eastAsia" w:ascii="宋体" w:hAnsi="宋体" w:eastAsia="宋体" w:cs="宋体"/>
                                <w:spacing w:val="-6"/>
                                <w:sz w:val="10"/>
                                <w:lang w:eastAsia="zh-CN"/>
                              </w:rPr>
                              <w:t>：</w:t>
                            </w:r>
                            <w:r>
                              <w:rPr>
                                <w:rFonts w:hint="eastAsia" w:ascii="宋体" w:hAnsi="宋体" w:eastAsia="宋体" w:cs="宋体"/>
                                <w:spacing w:val="-6"/>
                                <w:sz w:val="10"/>
                              </w:rPr>
                              <w:t>等待联系的进程，是总是在线的主机，具有永久 IP 地址</w:t>
                            </w:r>
                          </w:p>
                          <w:p>
                            <w:pPr>
                              <w:rPr>
                                <w:rFonts w:hint="eastAsia" w:ascii="宋体" w:hAnsi="宋体" w:eastAsia="宋体" w:cs="宋体"/>
                                <w:spacing w:val="-6"/>
                                <w:sz w:val="10"/>
                                <w:lang w:eastAsia="zh-CN"/>
                              </w:rPr>
                            </w:pPr>
                            <w:r>
                              <w:rPr>
                                <w:rFonts w:hint="eastAsia" w:ascii="宋体" w:hAnsi="宋体" w:eastAsia="宋体" w:cs="宋体"/>
                                <w:spacing w:val="-6"/>
                                <w:sz w:val="10"/>
                                <w:lang w:eastAsia="zh-CN"/>
                              </w:rPr>
                              <w:t>（</w:t>
                            </w:r>
                            <w:r>
                              <w:rPr>
                                <w:rFonts w:hint="eastAsia" w:ascii="宋体" w:hAnsi="宋体" w:eastAsia="宋体" w:cs="宋体"/>
                                <w:spacing w:val="-6"/>
                                <w:sz w:val="10"/>
                                <w:lang w:val="en-US" w:eastAsia="zh-CN"/>
                              </w:rPr>
                              <w:t>例子：</w:t>
                            </w:r>
                            <w:r>
                              <w:rPr>
                                <w:rFonts w:hint="eastAsia" w:ascii="宋体" w:hAnsi="宋体" w:eastAsia="宋体" w:cs="宋体"/>
                                <w:spacing w:val="-6"/>
                                <w:sz w:val="10"/>
                              </w:rPr>
                              <w:t>百度</w:t>
                            </w:r>
                            <w:r>
                              <w:rPr>
                                <w:rFonts w:hint="eastAsia" w:ascii="宋体" w:hAnsi="宋体" w:eastAsia="宋体" w:cs="宋体"/>
                                <w:spacing w:val="-6"/>
                                <w:sz w:val="10"/>
                                <w:lang w:eastAsia="zh-CN"/>
                              </w:rPr>
                              <w:t>、</w:t>
                            </w:r>
                            <w:r>
                              <w:rPr>
                                <w:rFonts w:hint="eastAsia" w:ascii="宋体" w:hAnsi="宋体" w:eastAsia="宋体" w:cs="宋体"/>
                                <w:spacing w:val="-6"/>
                                <w:sz w:val="10"/>
                              </w:rPr>
                              <w:t>谷歌</w:t>
                            </w:r>
                            <w:r>
                              <w:rPr>
                                <w:rFonts w:hint="eastAsia" w:ascii="宋体" w:hAnsi="宋体" w:eastAsia="宋体" w:cs="宋体"/>
                                <w:spacing w:val="-6"/>
                                <w:sz w:val="10"/>
                                <w:lang w:eastAsia="zh-CN"/>
                              </w:rPr>
                              <w:t>、</w:t>
                            </w:r>
                            <w:r>
                              <w:rPr>
                                <w:rFonts w:hint="eastAsia" w:ascii="宋体" w:hAnsi="宋体" w:eastAsia="宋体" w:cs="宋体"/>
                                <w:spacing w:val="-6"/>
                                <w:sz w:val="10"/>
                              </w:rPr>
                              <w:t>微信</w:t>
                            </w:r>
                            <w:r>
                              <w:rPr>
                                <w:rFonts w:hint="eastAsia" w:ascii="宋体" w:hAnsi="宋体" w:eastAsia="宋体" w:cs="宋体"/>
                                <w:spacing w:val="-6"/>
                                <w:sz w:val="10"/>
                                <w:lang w:eastAsia="zh-CN"/>
                              </w:rPr>
                              <w:t>、</w:t>
                            </w:r>
                            <w:r>
                              <w:rPr>
                                <w:rFonts w:hint="eastAsia" w:ascii="宋体" w:hAnsi="宋体" w:eastAsia="宋体" w:cs="宋体"/>
                                <w:spacing w:val="-6"/>
                                <w:sz w:val="10"/>
                              </w:rPr>
                              <w:t>邮件</w:t>
                            </w:r>
                            <w:r>
                              <w:rPr>
                                <w:rFonts w:hint="eastAsia" w:ascii="宋体" w:hAnsi="宋体" w:eastAsia="宋体" w:cs="宋体"/>
                                <w:spacing w:val="-6"/>
                                <w:sz w:val="10"/>
                                <w:lang w:eastAsia="zh-CN"/>
                              </w:rPr>
                              <w:t>）</w:t>
                            </w:r>
                          </w:p>
                          <w:p>
                            <w:pPr>
                              <w:rPr>
                                <w:rFonts w:hint="eastAsia" w:ascii="楷体" w:hAnsi="楷体" w:eastAsia="楷体" w:cs="楷体"/>
                                <w:spacing w:val="-6"/>
                                <w:sz w:val="10"/>
                                <w:lang w:val="en-US" w:eastAsia="zh-CN"/>
                              </w:rPr>
                            </w:pPr>
                            <w:r>
                              <w:rPr>
                                <w:rFonts w:hint="eastAsia" w:ascii="楷体" w:hAnsi="楷体" w:eastAsia="楷体" w:cs="楷体"/>
                                <w:spacing w:val="-6"/>
                                <w:sz w:val="10"/>
                                <w:lang w:val="en-US" w:eastAsia="zh-CN"/>
                              </w:rPr>
                              <w:t>对等架构（P2P)：易于扩容，成本低，安全性、可靠性、性能面临挑战</w:t>
                            </w:r>
                          </w:p>
                          <w:p>
                            <w:pPr>
                              <w:ind w:firstLine="176" w:firstLineChars="200"/>
                              <w:rPr>
                                <w:rFonts w:hint="eastAsia" w:ascii="宋体" w:hAnsi="宋体" w:eastAsia="宋体" w:cs="宋体"/>
                                <w:spacing w:val="-6"/>
                                <w:sz w:val="10"/>
                              </w:rPr>
                            </w:pPr>
                            <w:r>
                              <w:rPr>
                                <w:rFonts w:hint="eastAsia" w:ascii="宋体" w:hAnsi="宋体" w:eastAsia="宋体" w:cs="宋体"/>
                                <w:spacing w:val="-6"/>
                                <w:sz w:val="10"/>
                              </w:rPr>
                              <w:t>没有总是运行的服务器，任意一对端系统可直接通信，每个对等方</w:t>
                            </w:r>
                            <w:r>
                              <w:rPr>
                                <w:rFonts w:hint="eastAsia" w:ascii="宋体" w:hAnsi="宋体" w:eastAsia="宋体" w:cs="宋体"/>
                                <w:spacing w:val="-6"/>
                                <w:sz w:val="10"/>
                                <w:lang w:val="en-US" w:eastAsia="zh-CN"/>
                              </w:rPr>
                              <w:t>(间断连接的主机对)</w:t>
                            </w:r>
                            <w:r>
                              <w:rPr>
                                <w:rFonts w:hint="eastAsia" w:ascii="宋体" w:hAnsi="宋体" w:eastAsia="宋体" w:cs="宋体"/>
                                <w:spacing w:val="-6"/>
                                <w:sz w:val="10"/>
                              </w:rPr>
                              <w:t>可以请求服务也可提供服务</w:t>
                            </w:r>
                            <w:r>
                              <w:rPr>
                                <w:rFonts w:hint="eastAsia" w:ascii="宋体" w:hAnsi="宋体" w:eastAsia="宋体" w:cs="宋体"/>
                                <w:spacing w:val="-6"/>
                                <w:sz w:val="10"/>
                                <w:lang w:eastAsia="zh-CN"/>
                              </w:rPr>
                              <w:t>。</w:t>
                            </w:r>
                            <w:r>
                              <w:rPr>
                                <w:rFonts w:hint="eastAsia" w:ascii="宋体" w:hAnsi="宋体" w:eastAsia="宋体" w:cs="宋体"/>
                                <w:spacing w:val="-6"/>
                                <w:sz w:val="10"/>
                              </w:rPr>
                              <w:t>动态 IP</w:t>
                            </w:r>
                          </w:p>
                          <w:p>
                            <w:pPr>
                              <w:rPr>
                                <w:rFonts w:hint="eastAsia" w:ascii="宋体" w:hAnsi="宋体" w:eastAsia="宋体" w:cs="宋体"/>
                                <w:spacing w:val="-6"/>
                                <w:sz w:val="10"/>
                                <w:lang w:eastAsia="zh-CN"/>
                              </w:rPr>
                            </w:pPr>
                            <w:r>
                              <w:rPr>
                                <w:rFonts w:hint="eastAsia" w:ascii="宋体" w:hAnsi="宋体" w:eastAsia="宋体" w:cs="宋体"/>
                                <w:spacing w:val="-6"/>
                                <w:sz w:val="10"/>
                                <w:lang w:eastAsia="zh-CN"/>
                              </w:rPr>
                              <w:t>（</w:t>
                            </w:r>
                            <w:r>
                              <w:rPr>
                                <w:rFonts w:hint="eastAsia" w:ascii="宋体" w:hAnsi="宋体" w:eastAsia="宋体" w:cs="宋体"/>
                                <w:spacing w:val="-6"/>
                                <w:sz w:val="10"/>
                                <w:lang w:val="en-US" w:eastAsia="zh-CN"/>
                              </w:rPr>
                              <w:t>例子：</w:t>
                            </w:r>
                            <w:r>
                              <w:rPr>
                                <w:rFonts w:hint="eastAsia" w:ascii="宋体" w:hAnsi="宋体" w:eastAsia="宋体" w:cs="宋体"/>
                                <w:spacing w:val="-6"/>
                                <w:sz w:val="10"/>
                              </w:rPr>
                              <w:t>文件共享</w:t>
                            </w:r>
                            <w:r>
                              <w:rPr>
                                <w:rFonts w:hint="eastAsia" w:ascii="宋体" w:hAnsi="宋体" w:eastAsia="宋体" w:cs="宋体"/>
                                <w:spacing w:val="-6"/>
                                <w:sz w:val="10"/>
                                <w:lang w:eastAsia="zh-CN"/>
                              </w:rPr>
                              <w:t>、</w:t>
                            </w:r>
                            <w:r>
                              <w:rPr>
                                <w:rFonts w:hint="eastAsia" w:ascii="宋体" w:hAnsi="宋体" w:eastAsia="宋体" w:cs="宋体"/>
                                <w:spacing w:val="-6"/>
                                <w:sz w:val="10"/>
                              </w:rPr>
                              <w:t>下载器</w:t>
                            </w:r>
                            <w:r>
                              <w:rPr>
                                <w:rFonts w:hint="eastAsia" w:ascii="宋体" w:hAnsi="宋体" w:eastAsia="宋体" w:cs="宋体"/>
                                <w:spacing w:val="-6"/>
                                <w:sz w:val="10"/>
                                <w:lang w:eastAsia="zh-CN"/>
                              </w:rPr>
                              <w:t>、</w:t>
                            </w:r>
                            <w:r>
                              <w:rPr>
                                <w:rFonts w:hint="eastAsia" w:ascii="宋体" w:hAnsi="宋体" w:eastAsia="宋体" w:cs="宋体"/>
                                <w:spacing w:val="-6"/>
                                <w:sz w:val="10"/>
                              </w:rPr>
                              <w:t>电话</w:t>
                            </w:r>
                            <w:r>
                              <w:rPr>
                                <w:rFonts w:hint="eastAsia" w:ascii="宋体" w:hAnsi="宋体" w:eastAsia="宋体" w:cs="宋体"/>
                                <w:spacing w:val="-6"/>
                                <w:sz w:val="10"/>
                                <w:lang w:eastAsia="zh-CN"/>
                              </w:rPr>
                              <w:t>、</w:t>
                            </w:r>
                            <w:r>
                              <w:rPr>
                                <w:rFonts w:hint="eastAsia" w:ascii="宋体" w:hAnsi="宋体" w:eastAsia="宋体" w:cs="宋体"/>
                                <w:spacing w:val="-6"/>
                                <w:sz w:val="10"/>
                              </w:rPr>
                              <w:t>视频</w:t>
                            </w:r>
                            <w:r>
                              <w:rPr>
                                <w:rFonts w:hint="eastAsia" w:ascii="宋体" w:hAnsi="宋体" w:eastAsia="宋体" w:cs="宋体"/>
                                <w:spacing w:val="-6"/>
                                <w:sz w:val="10"/>
                                <w:lang w:eastAsia="zh-CN"/>
                              </w:rPr>
                              <w:t>）</w:t>
                            </w:r>
                          </w:p>
                          <w:p>
                            <w:pPr>
                              <w:rPr>
                                <w:rFonts w:hint="eastAsia" w:ascii="宋体" w:hAnsi="宋体" w:eastAsia="宋体" w:cs="宋体"/>
                                <w:b/>
                                <w:bCs/>
                                <w:spacing w:val="-6"/>
                                <w:sz w:val="10"/>
                              </w:rPr>
                            </w:pPr>
                            <w:r>
                              <w:rPr>
                                <w:rFonts w:hint="eastAsia" w:ascii="宋体" w:hAnsi="宋体" w:eastAsia="宋体" w:cs="宋体"/>
                                <w:b/>
                                <w:bCs/>
                                <w:spacing w:val="-6"/>
                                <w:sz w:val="10"/>
                                <w:lang w:val="en-US" w:eastAsia="zh-CN"/>
                              </w:rPr>
                              <w:t>[进程通信]</w:t>
                            </w:r>
                          </w:p>
                          <w:p>
                            <w:pPr>
                              <w:ind w:firstLine="176" w:firstLineChars="200"/>
                              <w:rPr>
                                <w:rFonts w:hint="eastAsia" w:ascii="宋体" w:hAnsi="宋体" w:eastAsia="宋体" w:cs="宋体"/>
                                <w:spacing w:val="-6"/>
                                <w:sz w:val="10"/>
                                <w:lang w:val="en-US" w:eastAsia="zh-CN"/>
                              </w:rPr>
                            </w:pPr>
                            <w:r>
                              <w:rPr>
                                <w:rFonts w:hint="eastAsia" w:ascii="宋体" w:hAnsi="宋体" w:eastAsia="宋体" w:cs="宋体"/>
                                <w:spacing w:val="-6"/>
                                <w:sz w:val="10"/>
                              </w:rPr>
                              <w:t>网络应用程序由成对的进程组成</w:t>
                            </w:r>
                            <w:r>
                              <w:rPr>
                                <w:rFonts w:hint="eastAsia" w:ascii="宋体" w:hAnsi="宋体" w:eastAsia="宋体" w:cs="宋体"/>
                                <w:spacing w:val="-6"/>
                                <w:sz w:val="10"/>
                                <w:lang w:eastAsia="zh-CN"/>
                              </w:rPr>
                              <w:t>，</w:t>
                            </w:r>
                            <w:r>
                              <w:rPr>
                                <w:rFonts w:hint="eastAsia" w:ascii="宋体" w:hAnsi="宋体" w:eastAsia="宋体" w:cs="宋体"/>
                                <w:spacing w:val="-6"/>
                                <w:sz w:val="10"/>
                                <w:lang w:val="en-US" w:eastAsia="zh-CN"/>
                              </w:rPr>
                              <w:t>不同主机上的进程通过交换报文通信（相同主机则采用系统调用）。将发起对话的进程标识为客户</w:t>
                            </w:r>
                          </w:p>
                          <w:p>
                            <w:pPr>
                              <w:rPr>
                                <w:rFonts w:hint="default" w:ascii="宋体" w:hAnsi="宋体" w:eastAsia="宋体" w:cs="宋体"/>
                                <w:spacing w:val="-6"/>
                                <w:sz w:val="10"/>
                                <w:lang w:val="en-US" w:eastAsia="zh-CN"/>
                              </w:rPr>
                            </w:pPr>
                            <w:r>
                              <w:rPr>
                                <w:rFonts w:hint="eastAsia" w:ascii="楷体" w:hAnsi="楷体" w:eastAsia="楷体" w:cs="楷体"/>
                                <w:spacing w:val="-6"/>
                                <w:sz w:val="10"/>
                                <w:lang w:val="en-US" w:eastAsia="zh-CN"/>
                              </w:rPr>
                              <w:t>一个进程可以既是服务器又是客户</w:t>
                            </w:r>
                          </w:p>
                          <w:p>
                            <w:pPr>
                              <w:ind w:firstLine="176" w:firstLineChars="200"/>
                              <w:rPr>
                                <w:rFonts w:hint="eastAsia" w:ascii="宋体" w:hAnsi="宋体" w:eastAsia="宋体" w:cs="宋体"/>
                                <w:spacing w:val="-6"/>
                                <w:sz w:val="10"/>
                              </w:rPr>
                            </w:pPr>
                            <w:r>
                              <w:rPr>
                                <w:rFonts w:hint="eastAsia" w:ascii="宋体" w:hAnsi="宋体" w:eastAsia="宋体" w:cs="宋体"/>
                                <w:spacing w:val="-6"/>
                                <w:sz w:val="10"/>
                              </w:rPr>
                              <w:t>进程通过</w:t>
                            </w:r>
                            <w:r>
                              <w:rPr>
                                <w:rFonts w:hint="eastAsia" w:ascii="宋体" w:hAnsi="宋体" w:eastAsia="宋体" w:cs="宋体"/>
                                <w:spacing w:val="-6"/>
                                <w:sz w:val="10"/>
                                <w:u w:val="single"/>
                              </w:rPr>
                              <w:t>套接字</w:t>
                            </w:r>
                            <w:r>
                              <w:rPr>
                                <w:rFonts w:hint="eastAsia" w:ascii="宋体" w:hAnsi="宋体" w:eastAsia="宋体" w:cs="宋体"/>
                                <w:spacing w:val="-6"/>
                                <w:sz w:val="10"/>
                              </w:rPr>
                              <w:t>收发报文</w:t>
                            </w:r>
                            <w:r>
                              <w:rPr>
                                <w:rFonts w:hint="eastAsia" w:ascii="宋体" w:hAnsi="宋体" w:eastAsia="宋体" w:cs="宋体"/>
                                <w:spacing w:val="-6"/>
                                <w:sz w:val="10"/>
                                <w:lang w:eastAsia="zh-CN"/>
                              </w:rPr>
                              <w:t>。</w:t>
                            </w:r>
                            <w:r>
                              <w:rPr>
                                <w:rFonts w:hint="eastAsia" w:ascii="宋体" w:hAnsi="宋体" w:eastAsia="宋体" w:cs="宋体"/>
                                <w:spacing w:val="-6"/>
                                <w:sz w:val="10"/>
                                <w:lang w:val="en-US" w:eastAsia="zh-CN"/>
                              </w:rPr>
                              <w:t>套接字</w:t>
                            </w:r>
                            <w:r>
                              <w:rPr>
                                <w:rFonts w:hint="eastAsia" w:ascii="宋体" w:hAnsi="宋体" w:eastAsia="宋体" w:cs="宋体"/>
                                <w:spacing w:val="-6"/>
                                <w:sz w:val="10"/>
                              </w:rPr>
                              <w:t>是</w:t>
                            </w:r>
                            <w:r>
                              <w:rPr>
                                <w:rFonts w:hint="eastAsia" w:ascii="宋体" w:hAnsi="宋体" w:eastAsia="宋体" w:cs="宋体"/>
                                <w:spacing w:val="-6"/>
                                <w:sz w:val="10"/>
                                <w:lang w:val="en-US" w:eastAsia="zh-CN"/>
                              </w:rPr>
                              <w:t>一台主机</w:t>
                            </w:r>
                            <w:r>
                              <w:rPr>
                                <w:rFonts w:hint="eastAsia" w:ascii="宋体" w:hAnsi="宋体" w:eastAsia="宋体" w:cs="宋体"/>
                                <w:spacing w:val="-6"/>
                                <w:sz w:val="10"/>
                              </w:rPr>
                              <w:t>应用层</w:t>
                            </w:r>
                            <w:r>
                              <w:rPr>
                                <w:rFonts w:hint="eastAsia" w:ascii="宋体" w:hAnsi="宋体" w:eastAsia="宋体" w:cs="宋体"/>
                                <w:spacing w:val="-6"/>
                                <w:sz w:val="10"/>
                                <w:lang w:val="en-US" w:eastAsia="zh-CN"/>
                              </w:rPr>
                              <w:t>与</w:t>
                            </w:r>
                            <w:r>
                              <w:rPr>
                                <w:rFonts w:hint="eastAsia" w:ascii="宋体" w:hAnsi="宋体" w:eastAsia="宋体" w:cs="宋体"/>
                                <w:spacing w:val="-6"/>
                                <w:sz w:val="10"/>
                              </w:rPr>
                              <w:t>传输层的接口，</w:t>
                            </w:r>
                            <w:r>
                              <w:rPr>
                                <w:rFonts w:hint="eastAsia" w:ascii="宋体" w:hAnsi="宋体" w:eastAsia="宋体" w:cs="宋体"/>
                                <w:spacing w:val="-6"/>
                                <w:sz w:val="10"/>
                                <w:lang w:val="en-US" w:eastAsia="zh-CN"/>
                              </w:rPr>
                              <w:t>也</w:t>
                            </w:r>
                            <w:r>
                              <w:rPr>
                                <w:rFonts w:hint="eastAsia" w:ascii="宋体" w:hAnsi="宋体" w:eastAsia="宋体" w:cs="宋体"/>
                                <w:spacing w:val="-6"/>
                                <w:sz w:val="10"/>
                              </w:rPr>
                              <w:t>是应用程序与网络间的 API。为接收报文，每一个进程要有标识</w:t>
                            </w:r>
                            <w:r>
                              <w:rPr>
                                <w:rFonts w:hint="eastAsia" w:ascii="宋体" w:hAnsi="宋体" w:eastAsia="宋体" w:cs="宋体"/>
                                <w:spacing w:val="-6"/>
                                <w:sz w:val="10"/>
                                <w:lang w:eastAsia="zh-CN"/>
                              </w:rPr>
                              <w:t>（</w:t>
                            </w:r>
                            <w:r>
                              <w:rPr>
                                <w:rFonts w:hint="eastAsia" w:ascii="宋体" w:hAnsi="宋体" w:eastAsia="宋体" w:cs="宋体"/>
                                <w:spacing w:val="-6"/>
                                <w:sz w:val="10"/>
                              </w:rPr>
                              <w:t>端口号)</w:t>
                            </w:r>
                            <w:r>
                              <w:rPr>
                                <w:rFonts w:hint="eastAsia" w:ascii="宋体" w:hAnsi="宋体" w:eastAsia="宋体" w:cs="宋体"/>
                                <w:spacing w:val="-6"/>
                                <w:sz w:val="10"/>
                                <w:lang w:eastAsia="zh-CN"/>
                              </w:rPr>
                              <w:t>，</w:t>
                            </w:r>
                            <w:r>
                              <w:rPr>
                                <w:rFonts w:hint="eastAsia" w:ascii="宋体" w:hAnsi="宋体" w:eastAsia="宋体" w:cs="宋体"/>
                                <w:spacing w:val="-6"/>
                                <w:sz w:val="10"/>
                                <w:lang w:val="en-US" w:eastAsia="zh-CN"/>
                              </w:rPr>
                              <w:t>因为主机</w:t>
                            </w:r>
                            <w:r>
                              <w:rPr>
                                <w:rFonts w:hint="eastAsia" w:ascii="宋体" w:hAnsi="宋体" w:eastAsia="宋体" w:cs="宋体"/>
                                <w:spacing w:val="-6"/>
                                <w:sz w:val="10"/>
                              </w:rPr>
                              <w:t>进程</w:t>
                            </w:r>
                            <w:r>
                              <w:rPr>
                                <w:rFonts w:hint="eastAsia" w:ascii="宋体" w:hAnsi="宋体" w:eastAsia="宋体" w:cs="宋体"/>
                                <w:spacing w:val="-6"/>
                                <w:sz w:val="10"/>
                                <w:lang w:val="en-US" w:eastAsia="zh-CN"/>
                              </w:rPr>
                              <w:t>数目较多而无法</w:t>
                            </w:r>
                            <w:r>
                              <w:rPr>
                                <w:rFonts w:hint="eastAsia" w:ascii="宋体" w:hAnsi="宋体" w:eastAsia="宋体" w:cs="宋体"/>
                                <w:spacing w:val="-6"/>
                                <w:sz w:val="10"/>
                              </w:rPr>
                              <w:t>用 IP 地址标识进程</w:t>
                            </w:r>
                            <w:r>
                              <w:rPr>
                                <w:rFonts w:hint="eastAsia" w:ascii="宋体" w:hAnsi="宋体" w:eastAsia="宋体" w:cs="宋体"/>
                                <w:spacing w:val="-6"/>
                                <w:sz w:val="10"/>
                                <w:lang w:eastAsia="zh-CN"/>
                              </w:rPr>
                              <w:t>。</w:t>
                            </w:r>
                            <w:r>
                              <w:rPr>
                                <w:rFonts w:hint="eastAsia" w:ascii="宋体" w:hAnsi="宋体" w:eastAsia="宋体" w:cs="宋体"/>
                                <w:spacing w:val="-6"/>
                                <w:sz w:val="10"/>
                                <w:lang w:val="en-US" w:eastAsia="zh-CN"/>
                              </w:rPr>
                              <w:t>常用端口号：</w:t>
                            </w:r>
                            <w:r>
                              <w:rPr>
                                <w:rFonts w:hint="eastAsia" w:ascii="宋体" w:hAnsi="宋体" w:eastAsia="宋体" w:cs="宋体"/>
                                <w:spacing w:val="-6"/>
                                <w:sz w:val="10"/>
                              </w:rPr>
                              <w:t>HTTP 80</w:t>
                            </w:r>
                            <w:r>
                              <w:rPr>
                                <w:rFonts w:hint="eastAsia" w:ascii="宋体" w:hAnsi="宋体" w:eastAsia="宋体" w:cs="宋体"/>
                                <w:spacing w:val="-6"/>
                                <w:sz w:val="10"/>
                                <w:lang w:eastAsia="zh-CN"/>
                              </w:rPr>
                              <w:t>、</w:t>
                            </w:r>
                            <w:r>
                              <w:rPr>
                                <w:rFonts w:hint="eastAsia" w:ascii="宋体" w:hAnsi="宋体" w:eastAsia="宋体" w:cs="宋体"/>
                                <w:spacing w:val="-6"/>
                                <w:sz w:val="10"/>
                              </w:rPr>
                              <w:t>Mail</w:t>
                            </w:r>
                            <w:r>
                              <w:rPr>
                                <w:rFonts w:hint="eastAsia" w:ascii="宋体" w:hAnsi="宋体" w:eastAsia="宋体" w:cs="宋体"/>
                                <w:spacing w:val="-6"/>
                                <w:sz w:val="10"/>
                                <w:lang w:val="en-US" w:eastAsia="zh-CN"/>
                              </w:rPr>
                              <w:t>(SMTP)</w:t>
                            </w:r>
                            <w:r>
                              <w:rPr>
                                <w:rFonts w:hint="eastAsia" w:ascii="宋体" w:hAnsi="宋体" w:eastAsia="宋体" w:cs="宋体"/>
                                <w:spacing w:val="-6"/>
                                <w:sz w:val="10"/>
                              </w:rPr>
                              <w:t xml:space="preserve"> 25</w:t>
                            </w:r>
                          </w:p>
                          <w:p>
                            <w:pPr>
                              <w:rPr>
                                <w:rFonts w:hint="default" w:ascii="宋体" w:hAnsi="宋体" w:eastAsia="宋体" w:cs="宋体"/>
                                <w:b/>
                                <w:bCs/>
                                <w:sz w:val="10"/>
                                <w:lang w:val="en-US"/>
                              </w:rPr>
                            </w:pPr>
                            <w:r>
                              <w:rPr>
                                <w:rFonts w:hint="eastAsia" w:ascii="宋体" w:hAnsi="宋体" w:eastAsia="宋体" w:cs="宋体"/>
                                <w:b/>
                                <w:bCs/>
                                <w:spacing w:val="-6"/>
                                <w:sz w:val="10"/>
                                <w:lang w:val="en-US" w:eastAsia="zh-CN"/>
                              </w:rPr>
                              <w:t>[传输服务] 因特网提供 UDP、TCP 两个传输层协议</w:t>
                            </w:r>
                          </w:p>
                          <w:p>
                            <w:pPr>
                              <w:rPr>
                                <w:rFonts w:hint="default" w:ascii="宋体" w:hAnsi="宋体" w:eastAsia="宋体" w:cs="宋体"/>
                                <w:spacing w:val="-6"/>
                                <w:sz w:val="10"/>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6"/>
                                <w:sz w:val="10"/>
                              </w:rPr>
                              <w:t>运输层提供的服务种类</w:t>
                            </w:r>
                            <w:r>
                              <w:rPr>
                                <w:rFonts w:hint="eastAsia" w:ascii="宋体" w:hAnsi="宋体" w:eastAsia="宋体" w:cs="宋体"/>
                                <w:spacing w:val="-6"/>
                                <w:sz w:val="10"/>
                                <w:lang w:eastAsia="zh-CN"/>
                              </w:rPr>
                              <w:t>：</w:t>
                            </w:r>
                            <w:r>
                              <w:rPr>
                                <w:rFonts w:hint="eastAsia" w:ascii="宋体" w:hAnsi="宋体" w:eastAsia="宋体" w:cs="宋体"/>
                                <w:spacing w:val="-6"/>
                                <w:sz w:val="10"/>
                              </w:rPr>
                              <w:t>可靠性</w:t>
                            </w:r>
                            <w:r>
                              <w:rPr>
                                <w:rFonts w:hint="eastAsia" w:ascii="宋体" w:hAnsi="宋体" w:eastAsia="宋体" w:cs="宋体"/>
                                <w:spacing w:val="-6"/>
                                <w:sz w:val="10"/>
                                <w:lang w:val="en-US" w:eastAsia="zh-CN"/>
                              </w:rPr>
                              <w:t>,</w:t>
                            </w:r>
                            <w:r>
                              <w:rPr>
                                <w:rFonts w:hint="eastAsia" w:ascii="宋体" w:hAnsi="宋体" w:eastAsia="宋体" w:cs="宋体"/>
                                <w:spacing w:val="-6"/>
                                <w:sz w:val="10"/>
                              </w:rPr>
                              <w:t>吞吐量</w:t>
                            </w:r>
                            <w:r>
                              <w:rPr>
                                <w:rFonts w:hint="eastAsia" w:ascii="宋体" w:hAnsi="宋体" w:eastAsia="宋体" w:cs="宋体"/>
                                <w:spacing w:val="-6"/>
                                <w:sz w:val="10"/>
                                <w:lang w:val="en-US" w:eastAsia="zh-CN"/>
                              </w:rPr>
                              <w:t>,</w:t>
                            </w:r>
                            <w:r>
                              <w:rPr>
                                <w:rFonts w:hint="eastAsia" w:ascii="宋体" w:hAnsi="宋体" w:eastAsia="宋体" w:cs="宋体"/>
                                <w:spacing w:val="-6"/>
                                <w:sz w:val="10"/>
                              </w:rPr>
                              <w:t>定时</w:t>
                            </w:r>
                            <w:r>
                              <w:rPr>
                                <w:rFonts w:hint="eastAsia" w:ascii="宋体" w:hAnsi="宋体" w:eastAsia="宋体" w:cs="宋体"/>
                                <w:spacing w:val="-6"/>
                                <w:sz w:val="10"/>
                                <w:lang w:val="en-US" w:eastAsia="zh-CN"/>
                              </w:rPr>
                              <w:t>,</w:t>
                            </w:r>
                            <w:r>
                              <w:rPr>
                                <w:rFonts w:hint="eastAsia" w:ascii="宋体" w:hAnsi="宋体" w:eastAsia="宋体" w:cs="宋体"/>
                                <w:spacing w:val="-6"/>
                                <w:sz w:val="10"/>
                              </w:rPr>
                              <w:t>安全性。</w:t>
                            </w:r>
                            <w:r>
                              <w:rPr>
                                <w:rFonts w:hint="eastAsia" w:ascii="宋体" w:hAnsi="宋体" w:eastAsia="宋体" w:cs="宋体"/>
                                <w:spacing w:val="-6"/>
                                <w:sz w:val="10"/>
                                <w:u w:val="single"/>
                              </w:rPr>
                              <w:t>吞吐量和定时未运用在因特网</w:t>
                            </w:r>
                            <w:r>
                              <w:rPr>
                                <w:rFonts w:hint="eastAsia" w:ascii="宋体" w:hAnsi="宋体" w:eastAsia="宋体" w:cs="宋体"/>
                                <w:spacing w:val="-6"/>
                                <w:sz w:val="10"/>
                                <w:u w:val="single"/>
                                <w:lang w:val="en-US" w:eastAsia="zh-CN"/>
                              </w:rPr>
                              <w:t>协议中</w:t>
                            </w:r>
                          </w:p>
                          <w:p>
                            <w:pPr>
                              <w:rPr>
                                <w:rFonts w:hint="default" w:ascii="宋体" w:hAnsi="宋体" w:eastAsia="宋体" w:cs="宋体"/>
                                <w:spacing w:val="-6"/>
                                <w:sz w:val="10"/>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6"/>
                                <w:sz w:val="10"/>
                              </w:rPr>
                              <w:t>TCP</w:t>
                            </w:r>
                            <w:r>
                              <w:rPr>
                                <w:rFonts w:hint="eastAsia" w:ascii="宋体" w:hAnsi="宋体" w:eastAsia="宋体" w:cs="宋体"/>
                                <w:spacing w:val="-6"/>
                                <w:sz w:val="10"/>
                                <w:lang w:eastAsia="zh-CN"/>
                              </w:rPr>
                              <w:t>：</w:t>
                            </w:r>
                            <w:r>
                              <w:rPr>
                                <w:rFonts w:hint="eastAsia" w:ascii="宋体" w:hAnsi="宋体" w:eastAsia="宋体" w:cs="宋体"/>
                                <w:spacing w:val="-6"/>
                                <w:sz w:val="10"/>
                                <w:u w:val="single"/>
                              </w:rPr>
                              <w:t>面向连接</w:t>
                            </w:r>
                            <w:r>
                              <w:rPr>
                                <w:rFonts w:hint="eastAsia" w:ascii="宋体" w:hAnsi="宋体" w:eastAsia="宋体" w:cs="宋体"/>
                                <w:spacing w:val="-6"/>
                                <w:sz w:val="10"/>
                              </w:rPr>
                              <w:t>的</w:t>
                            </w:r>
                            <w:r>
                              <w:rPr>
                                <w:rFonts w:hint="eastAsia" w:ascii="宋体" w:hAnsi="宋体" w:eastAsia="宋体" w:cs="宋体"/>
                                <w:spacing w:val="-6"/>
                                <w:sz w:val="10"/>
                                <w:u w:val="single"/>
                              </w:rPr>
                              <w:t>可靠</w:t>
                            </w:r>
                            <w:r>
                              <w:rPr>
                                <w:rFonts w:hint="eastAsia" w:ascii="宋体" w:hAnsi="宋体" w:eastAsia="宋体" w:cs="宋体"/>
                                <w:spacing w:val="-6"/>
                                <w:sz w:val="10"/>
                              </w:rPr>
                              <w:t>传输，有流量控制、拥塞控制，不提供及时性、最低带宽保证</w:t>
                            </w:r>
                            <w:r>
                              <w:rPr>
                                <w:rFonts w:hint="eastAsia" w:ascii="宋体" w:hAnsi="宋体" w:eastAsia="宋体" w:cs="宋体"/>
                                <w:spacing w:val="-6"/>
                                <w:sz w:val="10"/>
                                <w:lang w:eastAsia="zh-CN"/>
                              </w:rPr>
                              <w:t>。</w:t>
                            </w:r>
                            <w:r>
                              <w:rPr>
                                <w:rFonts w:hint="eastAsia" w:ascii="宋体" w:hAnsi="宋体" w:eastAsia="宋体" w:cs="宋体"/>
                                <w:spacing w:val="-6"/>
                                <w:sz w:val="10"/>
                                <w:lang w:val="en-US" w:eastAsia="zh-CN"/>
                              </w:rPr>
                              <w:t>连接需要建立与拆除。</w:t>
                            </w:r>
                            <w:r>
                              <w:rPr>
                                <w:rFonts w:hint="eastAsia" w:ascii="宋体" w:hAnsi="宋体" w:eastAsia="宋体" w:cs="宋体"/>
                                <w:i/>
                                <w:iCs/>
                                <w:spacing w:val="-6"/>
                                <w:sz w:val="10"/>
                                <w:u w:val="single"/>
                                <w:lang w:val="en-US" w:eastAsia="zh-CN"/>
                              </w:rPr>
                              <w:t>应用层强化安全版本：SSL</w:t>
                            </w:r>
                          </w:p>
                          <w:p>
                            <w:pPr>
                              <w:rPr>
                                <w:rFonts w:hint="default" w:ascii="宋体" w:hAnsi="宋体" w:eastAsia="宋体" w:cs="宋体"/>
                                <w:spacing w:val="-6"/>
                                <w:sz w:val="10"/>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6"/>
                                <w:sz w:val="10"/>
                              </w:rPr>
                              <w:t>UDP</w:t>
                            </w:r>
                            <w:r>
                              <w:rPr>
                                <w:rFonts w:hint="eastAsia" w:ascii="宋体" w:hAnsi="宋体" w:eastAsia="宋体" w:cs="宋体"/>
                                <w:spacing w:val="-6"/>
                                <w:sz w:val="10"/>
                                <w:lang w:eastAsia="zh-CN"/>
                              </w:rPr>
                              <w:t>：</w:t>
                            </w:r>
                            <w:r>
                              <w:rPr>
                                <w:rFonts w:hint="eastAsia" w:ascii="宋体" w:hAnsi="宋体" w:eastAsia="宋体" w:cs="宋体"/>
                                <w:spacing w:val="-6"/>
                                <w:sz w:val="10"/>
                                <w:lang w:val="en-US" w:eastAsia="zh-CN"/>
                              </w:rPr>
                              <w:t>提供最小服务，是</w:t>
                            </w:r>
                            <w:r>
                              <w:rPr>
                                <w:rFonts w:hint="eastAsia" w:ascii="宋体" w:hAnsi="宋体" w:eastAsia="宋体" w:cs="宋体"/>
                                <w:spacing w:val="-6"/>
                                <w:sz w:val="10"/>
                              </w:rPr>
                              <w:t>无连接、不可靠传输，不提供连接建立、可靠传输、流量控制、拥塞控制、及时性、最低带宽保证</w:t>
                            </w:r>
                            <w:r>
                              <w:rPr>
                                <w:rFonts w:hint="eastAsia" w:ascii="宋体" w:hAnsi="宋体" w:eastAsia="宋体" w:cs="宋体"/>
                                <w:spacing w:val="-6"/>
                                <w:sz w:val="10"/>
                                <w:lang w:val="en-US" w:eastAsia="zh-CN"/>
                              </w:rPr>
                              <w:t>等服务</w:t>
                            </w:r>
                          </w:p>
                          <w:p>
                            <w:pPr>
                              <w:rPr>
                                <w:rFonts w:hint="eastAsia" w:ascii="宋体" w:hAnsi="宋体" w:eastAsia="宋体" w:cs="宋体"/>
                                <w:spacing w:val="-6"/>
                                <w:sz w:val="10"/>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6"/>
                                <w:sz w:val="10"/>
                              </w:rPr>
                              <w:t>应用层协议</w:t>
                            </w:r>
                            <w:r>
                              <w:rPr>
                                <w:rFonts w:hint="eastAsia" w:ascii="宋体" w:hAnsi="宋体" w:eastAsia="宋体" w:cs="宋体"/>
                                <w:spacing w:val="-6"/>
                                <w:sz w:val="10"/>
                                <w:lang w:eastAsia="zh-CN"/>
                              </w:rPr>
                              <w:t>：</w:t>
                            </w:r>
                            <w:r>
                              <w:rPr>
                                <w:rFonts w:hint="eastAsia" w:ascii="宋体" w:hAnsi="宋体" w:eastAsia="宋体" w:cs="宋体"/>
                                <w:spacing w:val="-6"/>
                                <w:sz w:val="10"/>
                              </w:rPr>
                              <w:t>HTTP SMTP Talnet FTP SIP RTP</w:t>
                            </w:r>
                          </w:p>
                          <w:p>
                            <w:pPr>
                              <w:rPr>
                                <w:rFonts w:hint="eastAsia" w:ascii="宋体" w:hAnsi="宋体" w:eastAsia="宋体" w:cs="宋体"/>
                                <w:spacing w:val="-6"/>
                                <w:sz w:val="10"/>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6"/>
                                <w:sz w:val="10"/>
                              </w:rPr>
                              <w:t>应用层协议定义了</w:t>
                            </w:r>
                            <w:r>
                              <w:rPr>
                                <w:rFonts w:hint="eastAsia" w:ascii="宋体" w:hAnsi="宋体" w:eastAsia="宋体" w:cs="宋体"/>
                                <w:spacing w:val="-6"/>
                                <w:sz w:val="10"/>
                                <w:lang w:eastAsia="zh-CN"/>
                              </w:rPr>
                              <w:t>：</w:t>
                            </w:r>
                            <w:r>
                              <w:rPr>
                                <w:rFonts w:hint="eastAsia" w:ascii="宋体" w:hAnsi="宋体" w:eastAsia="宋体" w:cs="宋体"/>
                                <w:spacing w:val="-6"/>
                                <w:sz w:val="10"/>
                              </w:rPr>
                              <w:t>报文类型、报文语法、字段语义、进程</w:t>
                            </w:r>
                            <w:r>
                              <w:rPr>
                                <w:rFonts w:hint="eastAsia" w:ascii="宋体" w:hAnsi="宋体" w:eastAsia="宋体" w:cs="宋体"/>
                                <w:spacing w:val="-6"/>
                                <w:sz w:val="10"/>
                                <w:lang w:val="en-US" w:eastAsia="zh-CN"/>
                              </w:rPr>
                              <w:t>何时以及如何</w:t>
                            </w:r>
                            <w:r>
                              <w:rPr>
                                <w:rFonts w:hint="eastAsia" w:ascii="宋体" w:hAnsi="宋体" w:eastAsia="宋体" w:cs="宋体"/>
                                <w:spacing w:val="-6"/>
                                <w:sz w:val="10"/>
                              </w:rPr>
                              <w:t>发送报文</w:t>
                            </w:r>
                            <w:r>
                              <w:rPr>
                                <w:rFonts w:hint="eastAsia" w:ascii="宋体" w:hAnsi="宋体" w:eastAsia="宋体" w:cs="宋体"/>
                                <w:spacing w:val="-6"/>
                                <w:sz w:val="10"/>
                                <w:lang w:val="en-US" w:eastAsia="zh-CN"/>
                              </w:rPr>
                              <w:t xml:space="preserve"> and 响应报文</w:t>
                            </w:r>
                            <w:r>
                              <w:rPr>
                                <w:rFonts w:hint="eastAsia" w:ascii="宋体" w:hAnsi="宋体" w:eastAsia="宋体" w:cs="宋体"/>
                                <w:spacing w:val="-6"/>
                                <w:sz w:val="10"/>
                              </w:rPr>
                              <w:t>的规则</w:t>
                            </w:r>
                          </w:p>
                          <w:p>
                            <w:pPr>
                              <w:rPr>
                                <w:rFonts w:hint="eastAsia"/>
                                <w:spacing w:val="-6"/>
                                <w:sz w:val="10"/>
                                <w:lang w:eastAsia="zh-CN"/>
                              </w:rPr>
                            </w:pPr>
                          </w:p>
                        </w:txbxContent>
                      </wps:txbx>
                      <wps:bodyPr lIns="18000" tIns="10800" rIns="18000" bIns="10800" upright="1"/>
                    </wps:wsp>
                  </a:graphicData>
                </a:graphic>
              </wp:anchor>
            </w:drawing>
          </mc:Choice>
          <mc:Fallback>
            <w:pict>
              <v:shape id="文本框 120" o:spid="_x0000_s1026" o:spt="202" type="#_x0000_t202" style="position:absolute;left:0pt;margin-left:0.15pt;margin-top:3.85pt;height:204.2pt;width:148.8pt;z-index:251670528;mso-width-relative:page;mso-height-relative:page;" fillcolor="#FFFFFF" filled="t" stroked="t" coordsize="21600,21600" o:gfxdata="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3tx42dUAAAAGAQAADwAAAAAAAAABACAAAAAiAAAAZHJzL2Rvd25yZXYueG1sUEsBAhQAFAAAAAgA&#10;h07iQEcKWTooAgAAbgQAAA4AAAAAAAAAAQAgAAAAJAEAAGRycy9lMm9Eb2MueG1sUEsFBgAAAAAG&#10;AAYAWQEAAL4FAAAAAA==&#10;">
                <v:fill on="t" focussize="0,0"/>
                <v:stroke color="#D9D9D9" joinstyle="miter"/>
                <v:imagedata o:title=""/>
                <o:lock v:ext="edit" aspectratio="f"/>
                <v:textbox inset="0.5mm,0.3mm,0.5mm,0.3mm">
                  <w:txbxContent>
                    <w:p>
                      <w:pPr>
                        <w:rPr>
                          <w:b/>
                          <w:bCs/>
                          <w:spacing w:val="-6"/>
                          <w:sz w:val="10"/>
                          <w:lang w:val="zh-CN" w:eastAsia="zh-CN"/>
                        </w:rPr>
                      </w:pPr>
                      <w:r>
                        <w:rPr>
                          <w:rFonts w:hint="eastAsia"/>
                          <w:b/>
                          <w:bCs/>
                          <w:spacing w:val="-6"/>
                          <w:sz w:val="10"/>
                          <w:lang w:val="en-US" w:eastAsia="zh-CN"/>
                        </w:rPr>
                        <w:t xml:space="preserve">2.1 </w:t>
                      </w:r>
                      <w:r>
                        <w:rPr>
                          <w:b/>
                          <w:bCs/>
                          <w:spacing w:val="-6"/>
                          <w:sz w:val="10"/>
                          <w:lang w:val="zh-CN" w:eastAsia="zh-CN"/>
                        </w:rPr>
                        <w:t>应用层协议原理</w:t>
                      </w:r>
                    </w:p>
                    <w:p>
                      <w:pPr>
                        <w:rPr>
                          <w:rFonts w:hint="default" w:ascii="楷体" w:hAnsi="楷体" w:eastAsia="楷体" w:cs="楷体"/>
                          <w:spacing w:val="-6"/>
                          <w:sz w:val="10"/>
                          <w:lang w:val="en-US" w:eastAsia="zh-CN"/>
                        </w:rPr>
                      </w:pPr>
                      <w:r>
                        <w:rPr>
                          <w:rFonts w:hint="eastAsia" w:ascii="楷体" w:hAnsi="楷体" w:eastAsia="楷体" w:cs="楷体"/>
                          <w:spacing w:val="-6"/>
                          <w:sz w:val="10"/>
                          <w:lang w:val="zh-CN" w:eastAsia="zh-CN"/>
                        </w:rPr>
                        <w:t>网络核心设备不在应用层起作用，</w:t>
                      </w:r>
                      <w:r>
                        <w:rPr>
                          <w:rFonts w:hint="eastAsia" w:ascii="楷体" w:hAnsi="楷体" w:eastAsia="楷体" w:cs="楷体"/>
                          <w:spacing w:val="-6"/>
                          <w:sz w:val="10"/>
                          <w:lang w:val="en-US" w:eastAsia="zh-CN"/>
                        </w:rPr>
                        <w:t>而仅在较低层起作用。软件开发只能在端系统扇进行，而无法进入网络核心设备</w:t>
                      </w:r>
                    </w:p>
                    <w:p>
                      <w:pPr>
                        <w:rPr>
                          <w:rFonts w:hint="eastAsia" w:ascii="宋体" w:hAnsi="宋体" w:eastAsia="宋体" w:cs="宋体"/>
                          <w:b/>
                          <w:bCs/>
                          <w:spacing w:val="-6"/>
                          <w:sz w:val="10"/>
                          <w:lang w:val="en-US" w:eastAsia="zh-CN"/>
                        </w:rPr>
                      </w:pPr>
                      <w:r>
                        <w:rPr>
                          <w:rFonts w:hint="eastAsia" w:ascii="宋体" w:hAnsi="宋体" w:eastAsia="宋体" w:cs="宋体"/>
                          <w:b/>
                          <w:bCs/>
                          <w:spacing w:val="-6"/>
                          <w:sz w:val="10"/>
                          <w:lang w:val="en-US" w:eastAsia="zh-CN"/>
                        </w:rPr>
                        <w:t>[网络</w:t>
                      </w:r>
                      <w:r>
                        <w:rPr>
                          <w:rFonts w:hint="eastAsia" w:ascii="宋体" w:hAnsi="宋体" w:eastAsia="宋体" w:cs="宋体"/>
                          <w:b/>
                          <w:bCs/>
                          <w:spacing w:val="-6"/>
                          <w:sz w:val="10"/>
                        </w:rPr>
                        <w:t>应用程序体系结构</w:t>
                      </w:r>
                      <w:r>
                        <w:rPr>
                          <w:rFonts w:hint="eastAsia" w:ascii="宋体" w:hAnsi="宋体" w:eastAsia="宋体" w:cs="宋体"/>
                          <w:b/>
                          <w:bCs/>
                          <w:spacing w:val="-6"/>
                          <w:sz w:val="10"/>
                          <w:lang w:val="en-US" w:eastAsia="zh-CN"/>
                        </w:rPr>
                        <w:t>]</w:t>
                      </w:r>
                    </w:p>
                    <w:p>
                      <w:pPr>
                        <w:rPr>
                          <w:rFonts w:hint="eastAsia" w:ascii="楷体" w:hAnsi="楷体" w:eastAsia="楷体" w:cs="楷体"/>
                          <w:spacing w:val="-6"/>
                          <w:sz w:val="10"/>
                          <w:lang w:val="en-US" w:eastAsia="zh-CN"/>
                        </w:rPr>
                      </w:pPr>
                      <w:r>
                        <w:rPr>
                          <w:rFonts w:hint="eastAsia" w:ascii="楷体" w:hAnsi="楷体" w:eastAsia="楷体" w:cs="楷体"/>
                          <w:spacing w:val="-6"/>
                          <w:sz w:val="10"/>
                          <w:lang w:val="en-US" w:eastAsia="zh-CN"/>
                        </w:rPr>
                        <w:t>客户-服务器架构：资源集中，流量不均衡，相应延迟高，成本高</w:t>
                      </w:r>
                    </w:p>
                    <w:p>
                      <w:pPr>
                        <w:rPr>
                          <w:rFonts w:hint="eastAsia" w:ascii="宋体" w:hAnsi="宋体" w:eastAsia="宋体" w:cs="宋体"/>
                          <w:spacing w:val="-6"/>
                          <w:sz w:val="10"/>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6"/>
                          <w:sz w:val="10"/>
                        </w:rPr>
                        <w:t>客户机</w:t>
                      </w:r>
                      <w:r>
                        <w:rPr>
                          <w:rFonts w:hint="eastAsia" w:ascii="宋体" w:hAnsi="宋体" w:eastAsia="宋体" w:cs="宋体"/>
                          <w:spacing w:val="-6"/>
                          <w:sz w:val="10"/>
                          <w:lang w:eastAsia="zh-CN"/>
                        </w:rPr>
                        <w:t>：</w:t>
                      </w:r>
                      <w:r>
                        <w:rPr>
                          <w:rFonts w:hint="eastAsia" w:ascii="宋体" w:hAnsi="宋体" w:eastAsia="宋体" w:cs="宋体"/>
                          <w:spacing w:val="-6"/>
                          <w:sz w:val="10"/>
                        </w:rPr>
                        <w:t>发起通信的进程</w:t>
                      </w:r>
                      <w:r>
                        <w:rPr>
                          <w:rFonts w:hint="eastAsia" w:ascii="宋体" w:hAnsi="宋体" w:eastAsia="宋体" w:cs="宋体"/>
                          <w:spacing w:val="-6"/>
                          <w:sz w:val="10"/>
                          <w:lang w:eastAsia="zh-CN"/>
                        </w:rPr>
                        <w:t>，</w:t>
                      </w:r>
                      <w:r>
                        <w:rPr>
                          <w:rFonts w:hint="eastAsia" w:ascii="宋体" w:hAnsi="宋体" w:eastAsia="宋体" w:cs="宋体"/>
                          <w:spacing w:val="-6"/>
                          <w:sz w:val="10"/>
                        </w:rPr>
                        <w:t>需要时与服务器通信</w:t>
                      </w:r>
                      <w:r>
                        <w:rPr>
                          <w:rFonts w:hint="eastAsia" w:ascii="宋体" w:hAnsi="宋体" w:eastAsia="宋体" w:cs="宋体"/>
                          <w:spacing w:val="-6"/>
                          <w:sz w:val="10"/>
                          <w:lang w:eastAsia="zh-CN"/>
                        </w:rPr>
                        <w:t>，</w:t>
                      </w:r>
                      <w:r>
                        <w:rPr>
                          <w:rFonts w:hint="eastAsia" w:ascii="宋体" w:hAnsi="宋体" w:eastAsia="宋体" w:cs="宋体"/>
                          <w:spacing w:val="-6"/>
                          <w:sz w:val="10"/>
                        </w:rPr>
                        <w:t>不是时时在线</w:t>
                      </w:r>
                      <w:r>
                        <w:rPr>
                          <w:rFonts w:hint="eastAsia" w:ascii="宋体" w:hAnsi="宋体" w:eastAsia="宋体" w:cs="宋体"/>
                          <w:spacing w:val="-6"/>
                          <w:sz w:val="10"/>
                          <w:lang w:eastAsia="zh-CN"/>
                        </w:rPr>
                        <w:t>，</w:t>
                      </w:r>
                      <w:r>
                        <w:rPr>
                          <w:rFonts w:hint="eastAsia" w:ascii="宋体" w:hAnsi="宋体" w:eastAsia="宋体" w:cs="宋体"/>
                          <w:spacing w:val="-6"/>
                          <w:sz w:val="10"/>
                        </w:rPr>
                        <w:t>通常使用动态 IP</w:t>
                      </w:r>
                      <w:r>
                        <w:rPr>
                          <w:rFonts w:hint="eastAsia" w:ascii="宋体" w:hAnsi="宋体" w:eastAsia="宋体" w:cs="宋体"/>
                          <w:spacing w:val="-6"/>
                          <w:sz w:val="10"/>
                          <w:lang w:eastAsia="zh-CN"/>
                        </w:rPr>
                        <w:t>，</w:t>
                      </w:r>
                      <w:r>
                        <w:rPr>
                          <w:rFonts w:hint="eastAsia" w:ascii="宋体" w:hAnsi="宋体" w:eastAsia="宋体" w:cs="宋体"/>
                          <w:spacing w:val="-6"/>
                          <w:sz w:val="10"/>
                        </w:rPr>
                        <w:t>不与其他客户机直接通信</w:t>
                      </w:r>
                    </w:p>
                    <w:p>
                      <w:pPr>
                        <w:rPr>
                          <w:rFonts w:hint="eastAsia" w:ascii="宋体" w:hAnsi="宋体" w:eastAsia="宋体" w:cs="宋体"/>
                          <w:spacing w:val="-6"/>
                          <w:sz w:val="10"/>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6"/>
                          <w:sz w:val="10"/>
                        </w:rPr>
                        <w:t>服务器</w:t>
                      </w:r>
                      <w:r>
                        <w:rPr>
                          <w:rFonts w:hint="eastAsia" w:ascii="宋体" w:hAnsi="宋体" w:eastAsia="宋体" w:cs="宋体"/>
                          <w:spacing w:val="-6"/>
                          <w:sz w:val="10"/>
                          <w:lang w:eastAsia="zh-CN"/>
                        </w:rPr>
                        <w:t>：</w:t>
                      </w:r>
                      <w:r>
                        <w:rPr>
                          <w:rFonts w:hint="eastAsia" w:ascii="宋体" w:hAnsi="宋体" w:eastAsia="宋体" w:cs="宋体"/>
                          <w:spacing w:val="-6"/>
                          <w:sz w:val="10"/>
                        </w:rPr>
                        <w:t>等待联系的进程，是总是在线的主机，具有永久 IP 地址</w:t>
                      </w:r>
                    </w:p>
                    <w:p>
                      <w:pPr>
                        <w:rPr>
                          <w:rFonts w:hint="eastAsia" w:ascii="宋体" w:hAnsi="宋体" w:eastAsia="宋体" w:cs="宋体"/>
                          <w:spacing w:val="-6"/>
                          <w:sz w:val="10"/>
                          <w:lang w:eastAsia="zh-CN"/>
                        </w:rPr>
                      </w:pPr>
                      <w:r>
                        <w:rPr>
                          <w:rFonts w:hint="eastAsia" w:ascii="宋体" w:hAnsi="宋体" w:eastAsia="宋体" w:cs="宋体"/>
                          <w:spacing w:val="-6"/>
                          <w:sz w:val="10"/>
                          <w:lang w:eastAsia="zh-CN"/>
                        </w:rPr>
                        <w:t>（</w:t>
                      </w:r>
                      <w:r>
                        <w:rPr>
                          <w:rFonts w:hint="eastAsia" w:ascii="宋体" w:hAnsi="宋体" w:eastAsia="宋体" w:cs="宋体"/>
                          <w:spacing w:val="-6"/>
                          <w:sz w:val="10"/>
                          <w:lang w:val="en-US" w:eastAsia="zh-CN"/>
                        </w:rPr>
                        <w:t>例子：</w:t>
                      </w:r>
                      <w:r>
                        <w:rPr>
                          <w:rFonts w:hint="eastAsia" w:ascii="宋体" w:hAnsi="宋体" w:eastAsia="宋体" w:cs="宋体"/>
                          <w:spacing w:val="-6"/>
                          <w:sz w:val="10"/>
                        </w:rPr>
                        <w:t>百度</w:t>
                      </w:r>
                      <w:r>
                        <w:rPr>
                          <w:rFonts w:hint="eastAsia" w:ascii="宋体" w:hAnsi="宋体" w:eastAsia="宋体" w:cs="宋体"/>
                          <w:spacing w:val="-6"/>
                          <w:sz w:val="10"/>
                          <w:lang w:eastAsia="zh-CN"/>
                        </w:rPr>
                        <w:t>、</w:t>
                      </w:r>
                      <w:r>
                        <w:rPr>
                          <w:rFonts w:hint="eastAsia" w:ascii="宋体" w:hAnsi="宋体" w:eastAsia="宋体" w:cs="宋体"/>
                          <w:spacing w:val="-6"/>
                          <w:sz w:val="10"/>
                        </w:rPr>
                        <w:t>谷歌</w:t>
                      </w:r>
                      <w:r>
                        <w:rPr>
                          <w:rFonts w:hint="eastAsia" w:ascii="宋体" w:hAnsi="宋体" w:eastAsia="宋体" w:cs="宋体"/>
                          <w:spacing w:val="-6"/>
                          <w:sz w:val="10"/>
                          <w:lang w:eastAsia="zh-CN"/>
                        </w:rPr>
                        <w:t>、</w:t>
                      </w:r>
                      <w:r>
                        <w:rPr>
                          <w:rFonts w:hint="eastAsia" w:ascii="宋体" w:hAnsi="宋体" w:eastAsia="宋体" w:cs="宋体"/>
                          <w:spacing w:val="-6"/>
                          <w:sz w:val="10"/>
                        </w:rPr>
                        <w:t>微信</w:t>
                      </w:r>
                      <w:r>
                        <w:rPr>
                          <w:rFonts w:hint="eastAsia" w:ascii="宋体" w:hAnsi="宋体" w:eastAsia="宋体" w:cs="宋体"/>
                          <w:spacing w:val="-6"/>
                          <w:sz w:val="10"/>
                          <w:lang w:eastAsia="zh-CN"/>
                        </w:rPr>
                        <w:t>、</w:t>
                      </w:r>
                      <w:r>
                        <w:rPr>
                          <w:rFonts w:hint="eastAsia" w:ascii="宋体" w:hAnsi="宋体" w:eastAsia="宋体" w:cs="宋体"/>
                          <w:spacing w:val="-6"/>
                          <w:sz w:val="10"/>
                        </w:rPr>
                        <w:t>邮件</w:t>
                      </w:r>
                      <w:r>
                        <w:rPr>
                          <w:rFonts w:hint="eastAsia" w:ascii="宋体" w:hAnsi="宋体" w:eastAsia="宋体" w:cs="宋体"/>
                          <w:spacing w:val="-6"/>
                          <w:sz w:val="10"/>
                          <w:lang w:eastAsia="zh-CN"/>
                        </w:rPr>
                        <w:t>）</w:t>
                      </w:r>
                    </w:p>
                    <w:p>
                      <w:pPr>
                        <w:rPr>
                          <w:rFonts w:hint="eastAsia" w:ascii="楷体" w:hAnsi="楷体" w:eastAsia="楷体" w:cs="楷体"/>
                          <w:spacing w:val="-6"/>
                          <w:sz w:val="10"/>
                          <w:lang w:val="en-US" w:eastAsia="zh-CN"/>
                        </w:rPr>
                      </w:pPr>
                      <w:r>
                        <w:rPr>
                          <w:rFonts w:hint="eastAsia" w:ascii="楷体" w:hAnsi="楷体" w:eastAsia="楷体" w:cs="楷体"/>
                          <w:spacing w:val="-6"/>
                          <w:sz w:val="10"/>
                          <w:lang w:val="en-US" w:eastAsia="zh-CN"/>
                        </w:rPr>
                        <w:t>对等架构（P2P)：易于扩容，成本低，安全性、可靠性、性能面临挑战</w:t>
                      </w:r>
                    </w:p>
                    <w:p>
                      <w:pPr>
                        <w:ind w:firstLine="176" w:firstLineChars="200"/>
                        <w:rPr>
                          <w:rFonts w:hint="eastAsia" w:ascii="宋体" w:hAnsi="宋体" w:eastAsia="宋体" w:cs="宋体"/>
                          <w:spacing w:val="-6"/>
                          <w:sz w:val="10"/>
                        </w:rPr>
                      </w:pPr>
                      <w:r>
                        <w:rPr>
                          <w:rFonts w:hint="eastAsia" w:ascii="宋体" w:hAnsi="宋体" w:eastAsia="宋体" w:cs="宋体"/>
                          <w:spacing w:val="-6"/>
                          <w:sz w:val="10"/>
                        </w:rPr>
                        <w:t>没有总是运行的服务器，任意一对端系统可直接通信，每个对等方</w:t>
                      </w:r>
                      <w:r>
                        <w:rPr>
                          <w:rFonts w:hint="eastAsia" w:ascii="宋体" w:hAnsi="宋体" w:eastAsia="宋体" w:cs="宋体"/>
                          <w:spacing w:val="-6"/>
                          <w:sz w:val="10"/>
                          <w:lang w:val="en-US" w:eastAsia="zh-CN"/>
                        </w:rPr>
                        <w:t>(间断连接的主机对)</w:t>
                      </w:r>
                      <w:r>
                        <w:rPr>
                          <w:rFonts w:hint="eastAsia" w:ascii="宋体" w:hAnsi="宋体" w:eastAsia="宋体" w:cs="宋体"/>
                          <w:spacing w:val="-6"/>
                          <w:sz w:val="10"/>
                        </w:rPr>
                        <w:t>可以请求服务也可提供服务</w:t>
                      </w:r>
                      <w:r>
                        <w:rPr>
                          <w:rFonts w:hint="eastAsia" w:ascii="宋体" w:hAnsi="宋体" w:eastAsia="宋体" w:cs="宋体"/>
                          <w:spacing w:val="-6"/>
                          <w:sz w:val="10"/>
                          <w:lang w:eastAsia="zh-CN"/>
                        </w:rPr>
                        <w:t>。</w:t>
                      </w:r>
                      <w:r>
                        <w:rPr>
                          <w:rFonts w:hint="eastAsia" w:ascii="宋体" w:hAnsi="宋体" w:eastAsia="宋体" w:cs="宋体"/>
                          <w:spacing w:val="-6"/>
                          <w:sz w:val="10"/>
                        </w:rPr>
                        <w:t>动态 IP</w:t>
                      </w:r>
                    </w:p>
                    <w:p>
                      <w:pPr>
                        <w:rPr>
                          <w:rFonts w:hint="eastAsia" w:ascii="宋体" w:hAnsi="宋体" w:eastAsia="宋体" w:cs="宋体"/>
                          <w:spacing w:val="-6"/>
                          <w:sz w:val="10"/>
                          <w:lang w:eastAsia="zh-CN"/>
                        </w:rPr>
                      </w:pPr>
                      <w:r>
                        <w:rPr>
                          <w:rFonts w:hint="eastAsia" w:ascii="宋体" w:hAnsi="宋体" w:eastAsia="宋体" w:cs="宋体"/>
                          <w:spacing w:val="-6"/>
                          <w:sz w:val="10"/>
                          <w:lang w:eastAsia="zh-CN"/>
                        </w:rPr>
                        <w:t>（</w:t>
                      </w:r>
                      <w:r>
                        <w:rPr>
                          <w:rFonts w:hint="eastAsia" w:ascii="宋体" w:hAnsi="宋体" w:eastAsia="宋体" w:cs="宋体"/>
                          <w:spacing w:val="-6"/>
                          <w:sz w:val="10"/>
                          <w:lang w:val="en-US" w:eastAsia="zh-CN"/>
                        </w:rPr>
                        <w:t>例子：</w:t>
                      </w:r>
                      <w:r>
                        <w:rPr>
                          <w:rFonts w:hint="eastAsia" w:ascii="宋体" w:hAnsi="宋体" w:eastAsia="宋体" w:cs="宋体"/>
                          <w:spacing w:val="-6"/>
                          <w:sz w:val="10"/>
                        </w:rPr>
                        <w:t>文件共享</w:t>
                      </w:r>
                      <w:r>
                        <w:rPr>
                          <w:rFonts w:hint="eastAsia" w:ascii="宋体" w:hAnsi="宋体" w:eastAsia="宋体" w:cs="宋体"/>
                          <w:spacing w:val="-6"/>
                          <w:sz w:val="10"/>
                          <w:lang w:eastAsia="zh-CN"/>
                        </w:rPr>
                        <w:t>、</w:t>
                      </w:r>
                      <w:r>
                        <w:rPr>
                          <w:rFonts w:hint="eastAsia" w:ascii="宋体" w:hAnsi="宋体" w:eastAsia="宋体" w:cs="宋体"/>
                          <w:spacing w:val="-6"/>
                          <w:sz w:val="10"/>
                        </w:rPr>
                        <w:t>下载器</w:t>
                      </w:r>
                      <w:r>
                        <w:rPr>
                          <w:rFonts w:hint="eastAsia" w:ascii="宋体" w:hAnsi="宋体" w:eastAsia="宋体" w:cs="宋体"/>
                          <w:spacing w:val="-6"/>
                          <w:sz w:val="10"/>
                          <w:lang w:eastAsia="zh-CN"/>
                        </w:rPr>
                        <w:t>、</w:t>
                      </w:r>
                      <w:r>
                        <w:rPr>
                          <w:rFonts w:hint="eastAsia" w:ascii="宋体" w:hAnsi="宋体" w:eastAsia="宋体" w:cs="宋体"/>
                          <w:spacing w:val="-6"/>
                          <w:sz w:val="10"/>
                        </w:rPr>
                        <w:t>电话</w:t>
                      </w:r>
                      <w:r>
                        <w:rPr>
                          <w:rFonts w:hint="eastAsia" w:ascii="宋体" w:hAnsi="宋体" w:eastAsia="宋体" w:cs="宋体"/>
                          <w:spacing w:val="-6"/>
                          <w:sz w:val="10"/>
                          <w:lang w:eastAsia="zh-CN"/>
                        </w:rPr>
                        <w:t>、</w:t>
                      </w:r>
                      <w:r>
                        <w:rPr>
                          <w:rFonts w:hint="eastAsia" w:ascii="宋体" w:hAnsi="宋体" w:eastAsia="宋体" w:cs="宋体"/>
                          <w:spacing w:val="-6"/>
                          <w:sz w:val="10"/>
                        </w:rPr>
                        <w:t>视频</w:t>
                      </w:r>
                      <w:r>
                        <w:rPr>
                          <w:rFonts w:hint="eastAsia" w:ascii="宋体" w:hAnsi="宋体" w:eastAsia="宋体" w:cs="宋体"/>
                          <w:spacing w:val="-6"/>
                          <w:sz w:val="10"/>
                          <w:lang w:eastAsia="zh-CN"/>
                        </w:rPr>
                        <w:t>）</w:t>
                      </w:r>
                    </w:p>
                    <w:p>
                      <w:pPr>
                        <w:rPr>
                          <w:rFonts w:hint="eastAsia" w:ascii="宋体" w:hAnsi="宋体" w:eastAsia="宋体" w:cs="宋体"/>
                          <w:b/>
                          <w:bCs/>
                          <w:spacing w:val="-6"/>
                          <w:sz w:val="10"/>
                        </w:rPr>
                      </w:pPr>
                      <w:r>
                        <w:rPr>
                          <w:rFonts w:hint="eastAsia" w:ascii="宋体" w:hAnsi="宋体" w:eastAsia="宋体" w:cs="宋体"/>
                          <w:b/>
                          <w:bCs/>
                          <w:spacing w:val="-6"/>
                          <w:sz w:val="10"/>
                          <w:lang w:val="en-US" w:eastAsia="zh-CN"/>
                        </w:rPr>
                        <w:t>[进程通信]</w:t>
                      </w:r>
                    </w:p>
                    <w:p>
                      <w:pPr>
                        <w:ind w:firstLine="176" w:firstLineChars="200"/>
                        <w:rPr>
                          <w:rFonts w:hint="eastAsia" w:ascii="宋体" w:hAnsi="宋体" w:eastAsia="宋体" w:cs="宋体"/>
                          <w:spacing w:val="-6"/>
                          <w:sz w:val="10"/>
                          <w:lang w:val="en-US" w:eastAsia="zh-CN"/>
                        </w:rPr>
                      </w:pPr>
                      <w:r>
                        <w:rPr>
                          <w:rFonts w:hint="eastAsia" w:ascii="宋体" w:hAnsi="宋体" w:eastAsia="宋体" w:cs="宋体"/>
                          <w:spacing w:val="-6"/>
                          <w:sz w:val="10"/>
                        </w:rPr>
                        <w:t>网络应用程序由成对的进程组成</w:t>
                      </w:r>
                      <w:r>
                        <w:rPr>
                          <w:rFonts w:hint="eastAsia" w:ascii="宋体" w:hAnsi="宋体" w:eastAsia="宋体" w:cs="宋体"/>
                          <w:spacing w:val="-6"/>
                          <w:sz w:val="10"/>
                          <w:lang w:eastAsia="zh-CN"/>
                        </w:rPr>
                        <w:t>，</w:t>
                      </w:r>
                      <w:r>
                        <w:rPr>
                          <w:rFonts w:hint="eastAsia" w:ascii="宋体" w:hAnsi="宋体" w:eastAsia="宋体" w:cs="宋体"/>
                          <w:spacing w:val="-6"/>
                          <w:sz w:val="10"/>
                          <w:lang w:val="en-US" w:eastAsia="zh-CN"/>
                        </w:rPr>
                        <w:t>不同主机上的进程通过交换报文通信（相同主机则采用系统调用）。将发起对话的进程标识为客户</w:t>
                      </w:r>
                    </w:p>
                    <w:p>
                      <w:pPr>
                        <w:rPr>
                          <w:rFonts w:hint="default" w:ascii="宋体" w:hAnsi="宋体" w:eastAsia="宋体" w:cs="宋体"/>
                          <w:spacing w:val="-6"/>
                          <w:sz w:val="10"/>
                          <w:lang w:val="en-US" w:eastAsia="zh-CN"/>
                        </w:rPr>
                      </w:pPr>
                      <w:r>
                        <w:rPr>
                          <w:rFonts w:hint="eastAsia" w:ascii="楷体" w:hAnsi="楷体" w:eastAsia="楷体" w:cs="楷体"/>
                          <w:spacing w:val="-6"/>
                          <w:sz w:val="10"/>
                          <w:lang w:val="en-US" w:eastAsia="zh-CN"/>
                        </w:rPr>
                        <w:t>一个进程可以既是服务器又是客户</w:t>
                      </w:r>
                    </w:p>
                    <w:p>
                      <w:pPr>
                        <w:ind w:firstLine="176" w:firstLineChars="200"/>
                        <w:rPr>
                          <w:rFonts w:hint="eastAsia" w:ascii="宋体" w:hAnsi="宋体" w:eastAsia="宋体" w:cs="宋体"/>
                          <w:spacing w:val="-6"/>
                          <w:sz w:val="10"/>
                        </w:rPr>
                      </w:pPr>
                      <w:r>
                        <w:rPr>
                          <w:rFonts w:hint="eastAsia" w:ascii="宋体" w:hAnsi="宋体" w:eastAsia="宋体" w:cs="宋体"/>
                          <w:spacing w:val="-6"/>
                          <w:sz w:val="10"/>
                        </w:rPr>
                        <w:t>进程通过</w:t>
                      </w:r>
                      <w:r>
                        <w:rPr>
                          <w:rFonts w:hint="eastAsia" w:ascii="宋体" w:hAnsi="宋体" w:eastAsia="宋体" w:cs="宋体"/>
                          <w:spacing w:val="-6"/>
                          <w:sz w:val="10"/>
                          <w:u w:val="single"/>
                        </w:rPr>
                        <w:t>套接字</w:t>
                      </w:r>
                      <w:r>
                        <w:rPr>
                          <w:rFonts w:hint="eastAsia" w:ascii="宋体" w:hAnsi="宋体" w:eastAsia="宋体" w:cs="宋体"/>
                          <w:spacing w:val="-6"/>
                          <w:sz w:val="10"/>
                        </w:rPr>
                        <w:t>收发报文</w:t>
                      </w:r>
                      <w:r>
                        <w:rPr>
                          <w:rFonts w:hint="eastAsia" w:ascii="宋体" w:hAnsi="宋体" w:eastAsia="宋体" w:cs="宋体"/>
                          <w:spacing w:val="-6"/>
                          <w:sz w:val="10"/>
                          <w:lang w:eastAsia="zh-CN"/>
                        </w:rPr>
                        <w:t>。</w:t>
                      </w:r>
                      <w:r>
                        <w:rPr>
                          <w:rFonts w:hint="eastAsia" w:ascii="宋体" w:hAnsi="宋体" w:eastAsia="宋体" w:cs="宋体"/>
                          <w:spacing w:val="-6"/>
                          <w:sz w:val="10"/>
                          <w:lang w:val="en-US" w:eastAsia="zh-CN"/>
                        </w:rPr>
                        <w:t>套接字</w:t>
                      </w:r>
                      <w:r>
                        <w:rPr>
                          <w:rFonts w:hint="eastAsia" w:ascii="宋体" w:hAnsi="宋体" w:eastAsia="宋体" w:cs="宋体"/>
                          <w:spacing w:val="-6"/>
                          <w:sz w:val="10"/>
                        </w:rPr>
                        <w:t>是</w:t>
                      </w:r>
                      <w:r>
                        <w:rPr>
                          <w:rFonts w:hint="eastAsia" w:ascii="宋体" w:hAnsi="宋体" w:eastAsia="宋体" w:cs="宋体"/>
                          <w:spacing w:val="-6"/>
                          <w:sz w:val="10"/>
                          <w:lang w:val="en-US" w:eastAsia="zh-CN"/>
                        </w:rPr>
                        <w:t>一台主机</w:t>
                      </w:r>
                      <w:r>
                        <w:rPr>
                          <w:rFonts w:hint="eastAsia" w:ascii="宋体" w:hAnsi="宋体" w:eastAsia="宋体" w:cs="宋体"/>
                          <w:spacing w:val="-6"/>
                          <w:sz w:val="10"/>
                        </w:rPr>
                        <w:t>应用层</w:t>
                      </w:r>
                      <w:r>
                        <w:rPr>
                          <w:rFonts w:hint="eastAsia" w:ascii="宋体" w:hAnsi="宋体" w:eastAsia="宋体" w:cs="宋体"/>
                          <w:spacing w:val="-6"/>
                          <w:sz w:val="10"/>
                          <w:lang w:val="en-US" w:eastAsia="zh-CN"/>
                        </w:rPr>
                        <w:t>与</w:t>
                      </w:r>
                      <w:r>
                        <w:rPr>
                          <w:rFonts w:hint="eastAsia" w:ascii="宋体" w:hAnsi="宋体" w:eastAsia="宋体" w:cs="宋体"/>
                          <w:spacing w:val="-6"/>
                          <w:sz w:val="10"/>
                        </w:rPr>
                        <w:t>传输层的接口，</w:t>
                      </w:r>
                      <w:r>
                        <w:rPr>
                          <w:rFonts w:hint="eastAsia" w:ascii="宋体" w:hAnsi="宋体" w:eastAsia="宋体" w:cs="宋体"/>
                          <w:spacing w:val="-6"/>
                          <w:sz w:val="10"/>
                          <w:lang w:val="en-US" w:eastAsia="zh-CN"/>
                        </w:rPr>
                        <w:t>也</w:t>
                      </w:r>
                      <w:r>
                        <w:rPr>
                          <w:rFonts w:hint="eastAsia" w:ascii="宋体" w:hAnsi="宋体" w:eastAsia="宋体" w:cs="宋体"/>
                          <w:spacing w:val="-6"/>
                          <w:sz w:val="10"/>
                        </w:rPr>
                        <w:t>是应用程序与网络间的 API。为接收报文，每一个进程要有标识</w:t>
                      </w:r>
                      <w:r>
                        <w:rPr>
                          <w:rFonts w:hint="eastAsia" w:ascii="宋体" w:hAnsi="宋体" w:eastAsia="宋体" w:cs="宋体"/>
                          <w:spacing w:val="-6"/>
                          <w:sz w:val="10"/>
                          <w:lang w:eastAsia="zh-CN"/>
                        </w:rPr>
                        <w:t>（</w:t>
                      </w:r>
                      <w:r>
                        <w:rPr>
                          <w:rFonts w:hint="eastAsia" w:ascii="宋体" w:hAnsi="宋体" w:eastAsia="宋体" w:cs="宋体"/>
                          <w:spacing w:val="-6"/>
                          <w:sz w:val="10"/>
                        </w:rPr>
                        <w:t>端口号)</w:t>
                      </w:r>
                      <w:r>
                        <w:rPr>
                          <w:rFonts w:hint="eastAsia" w:ascii="宋体" w:hAnsi="宋体" w:eastAsia="宋体" w:cs="宋体"/>
                          <w:spacing w:val="-6"/>
                          <w:sz w:val="10"/>
                          <w:lang w:eastAsia="zh-CN"/>
                        </w:rPr>
                        <w:t>，</w:t>
                      </w:r>
                      <w:r>
                        <w:rPr>
                          <w:rFonts w:hint="eastAsia" w:ascii="宋体" w:hAnsi="宋体" w:eastAsia="宋体" w:cs="宋体"/>
                          <w:spacing w:val="-6"/>
                          <w:sz w:val="10"/>
                          <w:lang w:val="en-US" w:eastAsia="zh-CN"/>
                        </w:rPr>
                        <w:t>因为主机</w:t>
                      </w:r>
                      <w:r>
                        <w:rPr>
                          <w:rFonts w:hint="eastAsia" w:ascii="宋体" w:hAnsi="宋体" w:eastAsia="宋体" w:cs="宋体"/>
                          <w:spacing w:val="-6"/>
                          <w:sz w:val="10"/>
                        </w:rPr>
                        <w:t>进程</w:t>
                      </w:r>
                      <w:r>
                        <w:rPr>
                          <w:rFonts w:hint="eastAsia" w:ascii="宋体" w:hAnsi="宋体" w:eastAsia="宋体" w:cs="宋体"/>
                          <w:spacing w:val="-6"/>
                          <w:sz w:val="10"/>
                          <w:lang w:val="en-US" w:eastAsia="zh-CN"/>
                        </w:rPr>
                        <w:t>数目较多而无法</w:t>
                      </w:r>
                      <w:r>
                        <w:rPr>
                          <w:rFonts w:hint="eastAsia" w:ascii="宋体" w:hAnsi="宋体" w:eastAsia="宋体" w:cs="宋体"/>
                          <w:spacing w:val="-6"/>
                          <w:sz w:val="10"/>
                        </w:rPr>
                        <w:t>用 IP 地址标识进程</w:t>
                      </w:r>
                      <w:r>
                        <w:rPr>
                          <w:rFonts w:hint="eastAsia" w:ascii="宋体" w:hAnsi="宋体" w:eastAsia="宋体" w:cs="宋体"/>
                          <w:spacing w:val="-6"/>
                          <w:sz w:val="10"/>
                          <w:lang w:eastAsia="zh-CN"/>
                        </w:rPr>
                        <w:t>。</w:t>
                      </w:r>
                      <w:r>
                        <w:rPr>
                          <w:rFonts w:hint="eastAsia" w:ascii="宋体" w:hAnsi="宋体" w:eastAsia="宋体" w:cs="宋体"/>
                          <w:spacing w:val="-6"/>
                          <w:sz w:val="10"/>
                          <w:lang w:val="en-US" w:eastAsia="zh-CN"/>
                        </w:rPr>
                        <w:t>常用端口号：</w:t>
                      </w:r>
                      <w:r>
                        <w:rPr>
                          <w:rFonts w:hint="eastAsia" w:ascii="宋体" w:hAnsi="宋体" w:eastAsia="宋体" w:cs="宋体"/>
                          <w:spacing w:val="-6"/>
                          <w:sz w:val="10"/>
                        </w:rPr>
                        <w:t>HTTP 80</w:t>
                      </w:r>
                      <w:r>
                        <w:rPr>
                          <w:rFonts w:hint="eastAsia" w:ascii="宋体" w:hAnsi="宋体" w:eastAsia="宋体" w:cs="宋体"/>
                          <w:spacing w:val="-6"/>
                          <w:sz w:val="10"/>
                          <w:lang w:eastAsia="zh-CN"/>
                        </w:rPr>
                        <w:t>、</w:t>
                      </w:r>
                      <w:r>
                        <w:rPr>
                          <w:rFonts w:hint="eastAsia" w:ascii="宋体" w:hAnsi="宋体" w:eastAsia="宋体" w:cs="宋体"/>
                          <w:spacing w:val="-6"/>
                          <w:sz w:val="10"/>
                        </w:rPr>
                        <w:t>Mail</w:t>
                      </w:r>
                      <w:r>
                        <w:rPr>
                          <w:rFonts w:hint="eastAsia" w:ascii="宋体" w:hAnsi="宋体" w:eastAsia="宋体" w:cs="宋体"/>
                          <w:spacing w:val="-6"/>
                          <w:sz w:val="10"/>
                          <w:lang w:val="en-US" w:eastAsia="zh-CN"/>
                        </w:rPr>
                        <w:t>(SMTP)</w:t>
                      </w:r>
                      <w:r>
                        <w:rPr>
                          <w:rFonts w:hint="eastAsia" w:ascii="宋体" w:hAnsi="宋体" w:eastAsia="宋体" w:cs="宋体"/>
                          <w:spacing w:val="-6"/>
                          <w:sz w:val="10"/>
                        </w:rPr>
                        <w:t xml:space="preserve"> 25</w:t>
                      </w:r>
                    </w:p>
                    <w:p>
                      <w:pPr>
                        <w:rPr>
                          <w:rFonts w:hint="default" w:ascii="宋体" w:hAnsi="宋体" w:eastAsia="宋体" w:cs="宋体"/>
                          <w:b/>
                          <w:bCs/>
                          <w:sz w:val="10"/>
                          <w:lang w:val="en-US"/>
                        </w:rPr>
                      </w:pPr>
                      <w:r>
                        <w:rPr>
                          <w:rFonts w:hint="eastAsia" w:ascii="宋体" w:hAnsi="宋体" w:eastAsia="宋体" w:cs="宋体"/>
                          <w:b/>
                          <w:bCs/>
                          <w:spacing w:val="-6"/>
                          <w:sz w:val="10"/>
                          <w:lang w:val="en-US" w:eastAsia="zh-CN"/>
                        </w:rPr>
                        <w:t>[传输服务] 因特网提供 UDP、TCP 两个传输层协议</w:t>
                      </w:r>
                    </w:p>
                    <w:p>
                      <w:pPr>
                        <w:rPr>
                          <w:rFonts w:hint="default" w:ascii="宋体" w:hAnsi="宋体" w:eastAsia="宋体" w:cs="宋体"/>
                          <w:spacing w:val="-6"/>
                          <w:sz w:val="10"/>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6"/>
                          <w:sz w:val="10"/>
                        </w:rPr>
                        <w:t>运输层提供的服务种类</w:t>
                      </w:r>
                      <w:r>
                        <w:rPr>
                          <w:rFonts w:hint="eastAsia" w:ascii="宋体" w:hAnsi="宋体" w:eastAsia="宋体" w:cs="宋体"/>
                          <w:spacing w:val="-6"/>
                          <w:sz w:val="10"/>
                          <w:lang w:eastAsia="zh-CN"/>
                        </w:rPr>
                        <w:t>：</w:t>
                      </w:r>
                      <w:r>
                        <w:rPr>
                          <w:rFonts w:hint="eastAsia" w:ascii="宋体" w:hAnsi="宋体" w:eastAsia="宋体" w:cs="宋体"/>
                          <w:spacing w:val="-6"/>
                          <w:sz w:val="10"/>
                        </w:rPr>
                        <w:t>可靠性</w:t>
                      </w:r>
                      <w:r>
                        <w:rPr>
                          <w:rFonts w:hint="eastAsia" w:ascii="宋体" w:hAnsi="宋体" w:eastAsia="宋体" w:cs="宋体"/>
                          <w:spacing w:val="-6"/>
                          <w:sz w:val="10"/>
                          <w:lang w:val="en-US" w:eastAsia="zh-CN"/>
                        </w:rPr>
                        <w:t>,</w:t>
                      </w:r>
                      <w:r>
                        <w:rPr>
                          <w:rFonts w:hint="eastAsia" w:ascii="宋体" w:hAnsi="宋体" w:eastAsia="宋体" w:cs="宋体"/>
                          <w:spacing w:val="-6"/>
                          <w:sz w:val="10"/>
                        </w:rPr>
                        <w:t>吞吐量</w:t>
                      </w:r>
                      <w:r>
                        <w:rPr>
                          <w:rFonts w:hint="eastAsia" w:ascii="宋体" w:hAnsi="宋体" w:eastAsia="宋体" w:cs="宋体"/>
                          <w:spacing w:val="-6"/>
                          <w:sz w:val="10"/>
                          <w:lang w:val="en-US" w:eastAsia="zh-CN"/>
                        </w:rPr>
                        <w:t>,</w:t>
                      </w:r>
                      <w:r>
                        <w:rPr>
                          <w:rFonts w:hint="eastAsia" w:ascii="宋体" w:hAnsi="宋体" w:eastAsia="宋体" w:cs="宋体"/>
                          <w:spacing w:val="-6"/>
                          <w:sz w:val="10"/>
                        </w:rPr>
                        <w:t>定时</w:t>
                      </w:r>
                      <w:r>
                        <w:rPr>
                          <w:rFonts w:hint="eastAsia" w:ascii="宋体" w:hAnsi="宋体" w:eastAsia="宋体" w:cs="宋体"/>
                          <w:spacing w:val="-6"/>
                          <w:sz w:val="10"/>
                          <w:lang w:val="en-US" w:eastAsia="zh-CN"/>
                        </w:rPr>
                        <w:t>,</w:t>
                      </w:r>
                      <w:r>
                        <w:rPr>
                          <w:rFonts w:hint="eastAsia" w:ascii="宋体" w:hAnsi="宋体" w:eastAsia="宋体" w:cs="宋体"/>
                          <w:spacing w:val="-6"/>
                          <w:sz w:val="10"/>
                        </w:rPr>
                        <w:t>安全性。</w:t>
                      </w:r>
                      <w:r>
                        <w:rPr>
                          <w:rFonts w:hint="eastAsia" w:ascii="宋体" w:hAnsi="宋体" w:eastAsia="宋体" w:cs="宋体"/>
                          <w:spacing w:val="-6"/>
                          <w:sz w:val="10"/>
                          <w:u w:val="single"/>
                        </w:rPr>
                        <w:t>吞吐量和定时未运用在因特网</w:t>
                      </w:r>
                      <w:r>
                        <w:rPr>
                          <w:rFonts w:hint="eastAsia" w:ascii="宋体" w:hAnsi="宋体" w:eastAsia="宋体" w:cs="宋体"/>
                          <w:spacing w:val="-6"/>
                          <w:sz w:val="10"/>
                          <w:u w:val="single"/>
                          <w:lang w:val="en-US" w:eastAsia="zh-CN"/>
                        </w:rPr>
                        <w:t>协议中</w:t>
                      </w:r>
                    </w:p>
                    <w:p>
                      <w:pPr>
                        <w:rPr>
                          <w:rFonts w:hint="default" w:ascii="宋体" w:hAnsi="宋体" w:eastAsia="宋体" w:cs="宋体"/>
                          <w:spacing w:val="-6"/>
                          <w:sz w:val="10"/>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6"/>
                          <w:sz w:val="10"/>
                        </w:rPr>
                        <w:t>TCP</w:t>
                      </w:r>
                      <w:r>
                        <w:rPr>
                          <w:rFonts w:hint="eastAsia" w:ascii="宋体" w:hAnsi="宋体" w:eastAsia="宋体" w:cs="宋体"/>
                          <w:spacing w:val="-6"/>
                          <w:sz w:val="10"/>
                          <w:lang w:eastAsia="zh-CN"/>
                        </w:rPr>
                        <w:t>：</w:t>
                      </w:r>
                      <w:r>
                        <w:rPr>
                          <w:rFonts w:hint="eastAsia" w:ascii="宋体" w:hAnsi="宋体" w:eastAsia="宋体" w:cs="宋体"/>
                          <w:spacing w:val="-6"/>
                          <w:sz w:val="10"/>
                          <w:u w:val="single"/>
                        </w:rPr>
                        <w:t>面向连接</w:t>
                      </w:r>
                      <w:r>
                        <w:rPr>
                          <w:rFonts w:hint="eastAsia" w:ascii="宋体" w:hAnsi="宋体" w:eastAsia="宋体" w:cs="宋体"/>
                          <w:spacing w:val="-6"/>
                          <w:sz w:val="10"/>
                        </w:rPr>
                        <w:t>的</w:t>
                      </w:r>
                      <w:r>
                        <w:rPr>
                          <w:rFonts w:hint="eastAsia" w:ascii="宋体" w:hAnsi="宋体" w:eastAsia="宋体" w:cs="宋体"/>
                          <w:spacing w:val="-6"/>
                          <w:sz w:val="10"/>
                          <w:u w:val="single"/>
                        </w:rPr>
                        <w:t>可靠</w:t>
                      </w:r>
                      <w:r>
                        <w:rPr>
                          <w:rFonts w:hint="eastAsia" w:ascii="宋体" w:hAnsi="宋体" w:eastAsia="宋体" w:cs="宋体"/>
                          <w:spacing w:val="-6"/>
                          <w:sz w:val="10"/>
                        </w:rPr>
                        <w:t>传输，有流量控制、拥塞控制，不提供及时性、最低带宽保证</w:t>
                      </w:r>
                      <w:r>
                        <w:rPr>
                          <w:rFonts w:hint="eastAsia" w:ascii="宋体" w:hAnsi="宋体" w:eastAsia="宋体" w:cs="宋体"/>
                          <w:spacing w:val="-6"/>
                          <w:sz w:val="10"/>
                          <w:lang w:eastAsia="zh-CN"/>
                        </w:rPr>
                        <w:t>。</w:t>
                      </w:r>
                      <w:r>
                        <w:rPr>
                          <w:rFonts w:hint="eastAsia" w:ascii="宋体" w:hAnsi="宋体" w:eastAsia="宋体" w:cs="宋体"/>
                          <w:spacing w:val="-6"/>
                          <w:sz w:val="10"/>
                          <w:lang w:val="en-US" w:eastAsia="zh-CN"/>
                        </w:rPr>
                        <w:t>连接需要建立与拆除。</w:t>
                      </w:r>
                      <w:r>
                        <w:rPr>
                          <w:rFonts w:hint="eastAsia" w:ascii="宋体" w:hAnsi="宋体" w:eastAsia="宋体" w:cs="宋体"/>
                          <w:i/>
                          <w:iCs/>
                          <w:spacing w:val="-6"/>
                          <w:sz w:val="10"/>
                          <w:u w:val="single"/>
                          <w:lang w:val="en-US" w:eastAsia="zh-CN"/>
                        </w:rPr>
                        <w:t>应用层强化安全版本：SSL</w:t>
                      </w:r>
                    </w:p>
                    <w:p>
                      <w:pPr>
                        <w:rPr>
                          <w:rFonts w:hint="default" w:ascii="宋体" w:hAnsi="宋体" w:eastAsia="宋体" w:cs="宋体"/>
                          <w:spacing w:val="-6"/>
                          <w:sz w:val="10"/>
                          <w:lang w:val="en-US" w:eastAsia="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6"/>
                          <w:sz w:val="10"/>
                        </w:rPr>
                        <w:t>UDP</w:t>
                      </w:r>
                      <w:r>
                        <w:rPr>
                          <w:rFonts w:hint="eastAsia" w:ascii="宋体" w:hAnsi="宋体" w:eastAsia="宋体" w:cs="宋体"/>
                          <w:spacing w:val="-6"/>
                          <w:sz w:val="10"/>
                          <w:lang w:eastAsia="zh-CN"/>
                        </w:rPr>
                        <w:t>：</w:t>
                      </w:r>
                      <w:r>
                        <w:rPr>
                          <w:rFonts w:hint="eastAsia" w:ascii="宋体" w:hAnsi="宋体" w:eastAsia="宋体" w:cs="宋体"/>
                          <w:spacing w:val="-6"/>
                          <w:sz w:val="10"/>
                          <w:lang w:val="en-US" w:eastAsia="zh-CN"/>
                        </w:rPr>
                        <w:t>提供最小服务，是</w:t>
                      </w:r>
                      <w:r>
                        <w:rPr>
                          <w:rFonts w:hint="eastAsia" w:ascii="宋体" w:hAnsi="宋体" w:eastAsia="宋体" w:cs="宋体"/>
                          <w:spacing w:val="-6"/>
                          <w:sz w:val="10"/>
                        </w:rPr>
                        <w:t>无连接、不可靠传输，不提供连接建立、可靠传输、流量控制、拥塞控制、及时性、最低带宽保证</w:t>
                      </w:r>
                      <w:r>
                        <w:rPr>
                          <w:rFonts w:hint="eastAsia" w:ascii="宋体" w:hAnsi="宋体" w:eastAsia="宋体" w:cs="宋体"/>
                          <w:spacing w:val="-6"/>
                          <w:sz w:val="10"/>
                          <w:lang w:val="en-US" w:eastAsia="zh-CN"/>
                        </w:rPr>
                        <w:t>等服务</w:t>
                      </w:r>
                    </w:p>
                    <w:p>
                      <w:pPr>
                        <w:rPr>
                          <w:rFonts w:hint="eastAsia" w:ascii="宋体" w:hAnsi="宋体" w:eastAsia="宋体" w:cs="宋体"/>
                          <w:spacing w:val="-6"/>
                          <w:sz w:val="10"/>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6"/>
                          <w:sz w:val="10"/>
                        </w:rPr>
                        <w:t>应用层协议</w:t>
                      </w:r>
                      <w:r>
                        <w:rPr>
                          <w:rFonts w:hint="eastAsia" w:ascii="宋体" w:hAnsi="宋体" w:eastAsia="宋体" w:cs="宋体"/>
                          <w:spacing w:val="-6"/>
                          <w:sz w:val="10"/>
                          <w:lang w:eastAsia="zh-CN"/>
                        </w:rPr>
                        <w:t>：</w:t>
                      </w:r>
                      <w:r>
                        <w:rPr>
                          <w:rFonts w:hint="eastAsia" w:ascii="宋体" w:hAnsi="宋体" w:eastAsia="宋体" w:cs="宋体"/>
                          <w:spacing w:val="-6"/>
                          <w:sz w:val="10"/>
                        </w:rPr>
                        <w:t>HTTP SMTP Talnet FTP SIP RTP</w:t>
                      </w:r>
                    </w:p>
                    <w:p>
                      <w:pPr>
                        <w:rPr>
                          <w:rFonts w:hint="eastAsia" w:ascii="宋体" w:hAnsi="宋体" w:eastAsia="宋体" w:cs="宋体"/>
                          <w:spacing w:val="-6"/>
                          <w:sz w:val="10"/>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6"/>
                          <w:sz w:val="10"/>
                        </w:rPr>
                        <w:t>应用层协议定义了</w:t>
                      </w:r>
                      <w:r>
                        <w:rPr>
                          <w:rFonts w:hint="eastAsia" w:ascii="宋体" w:hAnsi="宋体" w:eastAsia="宋体" w:cs="宋体"/>
                          <w:spacing w:val="-6"/>
                          <w:sz w:val="10"/>
                          <w:lang w:eastAsia="zh-CN"/>
                        </w:rPr>
                        <w:t>：</w:t>
                      </w:r>
                      <w:r>
                        <w:rPr>
                          <w:rFonts w:hint="eastAsia" w:ascii="宋体" w:hAnsi="宋体" w:eastAsia="宋体" w:cs="宋体"/>
                          <w:spacing w:val="-6"/>
                          <w:sz w:val="10"/>
                        </w:rPr>
                        <w:t>报文类型、报文语法、字段语义、进程</w:t>
                      </w:r>
                      <w:r>
                        <w:rPr>
                          <w:rFonts w:hint="eastAsia" w:ascii="宋体" w:hAnsi="宋体" w:eastAsia="宋体" w:cs="宋体"/>
                          <w:spacing w:val="-6"/>
                          <w:sz w:val="10"/>
                          <w:lang w:val="en-US" w:eastAsia="zh-CN"/>
                        </w:rPr>
                        <w:t>何时以及如何</w:t>
                      </w:r>
                      <w:r>
                        <w:rPr>
                          <w:rFonts w:hint="eastAsia" w:ascii="宋体" w:hAnsi="宋体" w:eastAsia="宋体" w:cs="宋体"/>
                          <w:spacing w:val="-6"/>
                          <w:sz w:val="10"/>
                        </w:rPr>
                        <w:t>发送报文</w:t>
                      </w:r>
                      <w:r>
                        <w:rPr>
                          <w:rFonts w:hint="eastAsia" w:ascii="宋体" w:hAnsi="宋体" w:eastAsia="宋体" w:cs="宋体"/>
                          <w:spacing w:val="-6"/>
                          <w:sz w:val="10"/>
                          <w:lang w:val="en-US" w:eastAsia="zh-CN"/>
                        </w:rPr>
                        <w:t xml:space="preserve"> and 响应报文</w:t>
                      </w:r>
                      <w:r>
                        <w:rPr>
                          <w:rFonts w:hint="eastAsia" w:ascii="宋体" w:hAnsi="宋体" w:eastAsia="宋体" w:cs="宋体"/>
                          <w:spacing w:val="-6"/>
                          <w:sz w:val="10"/>
                        </w:rPr>
                        <w:t>的规则</w:t>
                      </w:r>
                    </w:p>
                    <w:p>
                      <w:pPr>
                        <w:rPr>
                          <w:rFonts w:hint="eastAsia"/>
                          <w:spacing w:val="-6"/>
                          <w:sz w:val="10"/>
                          <w:lang w:eastAsia="zh-CN"/>
                        </w:rPr>
                      </w:pPr>
                    </w:p>
                  </w:txbxContent>
                </v:textbox>
              </v:shape>
            </w:pict>
          </mc:Fallback>
        </mc:AlternateContent>
      </w: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r>
        <w:rPr>
          <w:sz w:val="20"/>
        </w:rPr>
        <mc:AlternateContent>
          <mc:Choice Requires="wps">
            <w:drawing>
              <wp:anchor distT="0" distB="0" distL="114300" distR="114300" simplePos="0" relativeHeight="251671552" behindDoc="0" locked="0" layoutInCell="1" allowOverlap="1">
                <wp:simplePos x="0" y="0"/>
                <wp:positionH relativeFrom="column">
                  <wp:posOffset>10160</wp:posOffset>
                </wp:positionH>
                <wp:positionV relativeFrom="paragraph">
                  <wp:posOffset>73660</wp:posOffset>
                </wp:positionV>
                <wp:extent cx="1885315" cy="2410460"/>
                <wp:effectExtent l="5080" t="4445" r="14605" b="10795"/>
                <wp:wrapNone/>
                <wp:docPr id="38" name="文本框 121"/>
                <wp:cNvGraphicFramePr/>
                <a:graphic xmlns:a="http://schemas.openxmlformats.org/drawingml/2006/main">
                  <a:graphicData uri="http://schemas.microsoft.com/office/word/2010/wordprocessingShape">
                    <wps:wsp>
                      <wps:cNvSpPr txBox="1"/>
                      <wps:spPr>
                        <a:xfrm>
                          <a:off x="0" y="0"/>
                          <a:ext cx="1885315" cy="2410460"/>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4"/>
                              <w:spacing w:before="5" w:line="194" w:lineRule="auto"/>
                              <w:ind w:left="0" w:leftChars="0" w:right="47" w:firstLine="0" w:firstLineChars="0"/>
                              <w:jc w:val="both"/>
                              <w:rPr>
                                <w:rFonts w:hint="default" w:ascii="等线" w:hAnsi="等线" w:eastAsia="等线" w:cs="等线"/>
                                <w:b/>
                                <w:bCs/>
                                <w:spacing w:val="-7"/>
                                <w:sz w:val="10"/>
                                <w:szCs w:val="22"/>
                                <w:lang w:val="en-US" w:eastAsia="zh-CN" w:bidi="zh-CN"/>
                              </w:rPr>
                            </w:pPr>
                            <w:r>
                              <w:rPr>
                                <w:rFonts w:hint="eastAsia" w:cs="等线"/>
                                <w:b/>
                                <w:bCs/>
                                <w:spacing w:val="-7"/>
                                <w:sz w:val="10"/>
                                <w:szCs w:val="22"/>
                                <w:lang w:val="en-US" w:eastAsia="zh-CN" w:bidi="zh-CN"/>
                              </w:rPr>
                              <w:t xml:space="preserve">2.2 </w:t>
                            </w:r>
                            <w:r>
                              <w:rPr>
                                <w:rFonts w:ascii="等线" w:hAnsi="等线" w:eastAsia="等线" w:cs="等线"/>
                                <w:b/>
                                <w:bCs/>
                                <w:spacing w:val="-7"/>
                                <w:sz w:val="10"/>
                                <w:szCs w:val="22"/>
                                <w:lang w:val="zh-CN" w:eastAsia="zh-CN" w:bidi="zh-CN"/>
                              </w:rPr>
                              <w:t>Web</w:t>
                            </w:r>
                            <w:r>
                              <w:rPr>
                                <w:rFonts w:hint="eastAsia" w:cs="等线"/>
                                <w:b/>
                                <w:bCs/>
                                <w:spacing w:val="-7"/>
                                <w:sz w:val="10"/>
                                <w:szCs w:val="22"/>
                                <w:lang w:val="en-US" w:eastAsia="zh-CN" w:bidi="zh-CN"/>
                              </w:rPr>
                              <w:t xml:space="preserve">  与 </w:t>
                            </w:r>
                            <w:r>
                              <w:rPr>
                                <w:rFonts w:ascii="等线" w:hAnsi="等线" w:eastAsia="等线" w:cs="等线"/>
                                <w:b/>
                                <w:bCs/>
                                <w:spacing w:val="-7"/>
                                <w:sz w:val="10"/>
                                <w:szCs w:val="22"/>
                                <w:lang w:val="zh-CN" w:eastAsia="zh-CN" w:bidi="zh-CN"/>
                              </w:rPr>
                              <w:t xml:space="preserve"> </w:t>
                            </w:r>
                            <w:r>
                              <w:rPr>
                                <w:rFonts w:hint="eastAsia" w:cs="等线"/>
                                <w:b/>
                                <w:bCs/>
                                <w:spacing w:val="-7"/>
                                <w:sz w:val="10"/>
                                <w:szCs w:val="22"/>
                                <w:lang w:val="en-US" w:eastAsia="zh-CN" w:bidi="zh-CN"/>
                              </w:rPr>
                              <w:t>&lt;超文本传输协议&gt;</w:t>
                            </w:r>
                            <w:r>
                              <w:rPr>
                                <w:rFonts w:ascii="等线" w:hAnsi="等线" w:eastAsia="等线" w:cs="等线"/>
                                <w:b/>
                                <w:bCs/>
                                <w:spacing w:val="-7"/>
                                <w:sz w:val="10"/>
                                <w:szCs w:val="22"/>
                                <w:lang w:val="zh-CN" w:eastAsia="zh-CN" w:bidi="zh-CN"/>
                              </w:rPr>
                              <w:t>HTTP</w:t>
                            </w:r>
                          </w:p>
                          <w:p>
                            <w:pPr>
                              <w:pStyle w:val="4"/>
                              <w:spacing w:before="5" w:line="194" w:lineRule="auto"/>
                              <w:ind w:left="0" w:leftChars="0" w:right="47" w:firstLine="172" w:firstLineChars="20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zh-CN" w:eastAsia="zh-CN" w:bidi="zh-CN"/>
                              </w:rPr>
                              <w:t>HTTP 定义了 Web 客户向 Web 服务器请求 Web 页面的方式，以及服务器向客户传送 Web 页面的方式，</w:t>
                            </w:r>
                            <w:r>
                              <w:rPr>
                                <w:rFonts w:hint="eastAsia" w:ascii="宋体" w:hAnsi="宋体" w:eastAsia="宋体" w:cs="宋体"/>
                                <w:spacing w:val="-7"/>
                                <w:sz w:val="10"/>
                                <w:szCs w:val="22"/>
                                <w:lang w:val="en-US" w:eastAsia="zh-CN" w:bidi="zh-CN"/>
                              </w:rPr>
                              <w:t>是一种无状态通信协议：服务器向客户发送被请求的文件，而不存储任何关于该客户的状态信息</w:t>
                            </w:r>
                          </w:p>
                          <w:p>
                            <w:pPr>
                              <w:pStyle w:val="4"/>
                              <w:spacing w:before="5" w:line="194" w:lineRule="auto"/>
                              <w:ind w:left="0" w:leftChars="0" w:right="47" w:firstLine="172" w:firstLineChars="200"/>
                              <w:jc w:val="both"/>
                              <w:rPr>
                                <w:rFonts w:hint="eastAsia" w:ascii="宋体" w:hAnsi="宋体" w:eastAsia="宋体" w:cs="宋体"/>
                                <w:spacing w:val="-7"/>
                                <w:sz w:val="10"/>
                                <w:szCs w:val="22"/>
                                <w:lang w:val="zh-CN" w:eastAsia="zh-CN" w:bidi="zh-CN"/>
                              </w:rPr>
                            </w:pPr>
                            <w:r>
                              <w:rPr>
                                <w:rFonts w:hint="eastAsia" w:ascii="楷体" w:hAnsi="楷体" w:eastAsia="楷体" w:cs="楷体"/>
                                <w:spacing w:val="-7"/>
                                <w:sz w:val="10"/>
                                <w:szCs w:val="22"/>
                                <w:lang w:val="zh-CN" w:eastAsia="zh-CN" w:bidi="zh-CN"/>
                              </w:rPr>
                              <w:t>TCP 为</w:t>
                            </w:r>
                            <w:r>
                              <w:rPr>
                                <w:rFonts w:hint="eastAsia" w:ascii="楷体" w:hAnsi="楷体" w:eastAsia="楷体" w:cs="楷体"/>
                                <w:spacing w:val="-7"/>
                                <w:sz w:val="10"/>
                                <w:szCs w:val="22"/>
                                <w:lang w:val="en-US" w:eastAsia="zh-CN" w:bidi="zh-CN"/>
                              </w:rPr>
                              <w:t xml:space="preserve"> HTTP </w:t>
                            </w:r>
                            <w:r>
                              <w:rPr>
                                <w:rFonts w:hint="eastAsia" w:ascii="楷体" w:hAnsi="楷体" w:eastAsia="楷体" w:cs="楷体"/>
                                <w:spacing w:val="-7"/>
                                <w:sz w:val="10"/>
                                <w:szCs w:val="22"/>
                                <w:lang w:val="zh-CN" w:eastAsia="zh-CN" w:bidi="zh-CN"/>
                              </w:rPr>
                              <w:t>支撑运输协议：HTTP 协议不担心数据丢失，也不关注 TCP 从网络的数据丢失和乱序故障中恢复的细节</w:t>
                            </w:r>
                          </w:p>
                          <w:p>
                            <w:pPr>
                              <w:pStyle w:val="4"/>
                              <w:spacing w:before="5" w:line="194" w:lineRule="auto"/>
                              <w:ind w:left="0" w:leftChars="0" w:right="47" w:firstLine="172" w:firstLineChars="200"/>
                              <w:jc w:val="both"/>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zh-CN" w:eastAsia="zh-CN" w:bidi="zh-CN"/>
                              </w:rPr>
                              <w:t>网页由基本</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HTML 文件</w:t>
                            </w:r>
                            <w:r>
                              <w:rPr>
                                <w:rFonts w:hint="eastAsia" w:ascii="宋体" w:hAnsi="宋体" w:eastAsia="宋体" w:cs="宋体"/>
                                <w:spacing w:val="-7"/>
                                <w:sz w:val="10"/>
                                <w:szCs w:val="22"/>
                                <w:lang w:val="en-US" w:eastAsia="zh-CN" w:bidi="zh-CN"/>
                              </w:rPr>
                              <w:t>和引用</w:t>
                            </w:r>
                            <w:r>
                              <w:rPr>
                                <w:rFonts w:hint="eastAsia" w:ascii="宋体" w:hAnsi="宋体" w:eastAsia="宋体" w:cs="宋体"/>
                                <w:spacing w:val="-7"/>
                                <w:sz w:val="10"/>
                                <w:szCs w:val="22"/>
                                <w:lang w:val="zh-CN" w:eastAsia="zh-CN" w:bidi="zh-CN"/>
                              </w:rPr>
                              <w:t>对象构成。 HTML 文件</w:t>
                            </w:r>
                            <w:r>
                              <w:rPr>
                                <w:rFonts w:hint="eastAsia" w:ascii="宋体" w:hAnsi="宋体" w:eastAsia="宋体" w:cs="宋体"/>
                                <w:spacing w:val="-7"/>
                                <w:sz w:val="10"/>
                                <w:szCs w:val="22"/>
                                <w:lang w:val="en-US" w:eastAsia="zh-CN" w:bidi="zh-CN"/>
                              </w:rPr>
                              <w:t xml:space="preserve">通过对象 URL </w:t>
                            </w:r>
                            <w:r>
                              <w:rPr>
                                <w:rFonts w:hint="eastAsia" w:ascii="宋体" w:hAnsi="宋体" w:eastAsia="宋体" w:cs="宋体"/>
                                <w:spacing w:val="-7"/>
                                <w:sz w:val="10"/>
                                <w:szCs w:val="22"/>
                                <w:lang w:val="zh-CN" w:eastAsia="zh-CN" w:bidi="zh-CN"/>
                              </w:rPr>
                              <w:t>引用对象，</w:t>
                            </w:r>
                            <w:r>
                              <w:rPr>
                                <w:rFonts w:hint="eastAsia" w:ascii="宋体" w:hAnsi="宋体" w:eastAsia="宋体" w:cs="宋体"/>
                                <w:spacing w:val="-7"/>
                                <w:sz w:val="10"/>
                                <w:szCs w:val="22"/>
                                <w:lang w:val="en-US" w:eastAsia="zh-CN" w:bidi="zh-CN"/>
                              </w:rPr>
                              <w:t>其自身也算是对象。一个对象是一个文件(HTML JPEG)</w:t>
                            </w:r>
                          </w:p>
                          <w:p>
                            <w:pPr>
                              <w:pStyle w:val="4"/>
                              <w:spacing w:before="5" w:line="194" w:lineRule="auto"/>
                              <w:ind w:left="0" w:leftChars="0" w:right="47" w:firstLine="0" w:firstLineChars="0"/>
                              <w:jc w:val="both"/>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[持久连接与非持久连接]</w:t>
                            </w:r>
                          </w:p>
                          <w:p>
                            <w:pPr>
                              <w:pStyle w:val="4"/>
                              <w:spacing w:before="5" w:line="194" w:lineRule="auto"/>
                              <w:ind w:left="0" w:leftChars="0" w:right="47" w:firstLine="172" w:firstLineChars="200"/>
                              <w:jc w:val="both"/>
                              <w:rPr>
                                <w:rFonts w:hint="eastAsia" w:ascii="楷体" w:hAnsi="楷体" w:eastAsia="楷体" w:cs="楷体"/>
                                <w:spacing w:val="-7"/>
                                <w:sz w:val="10"/>
                                <w:szCs w:val="22"/>
                                <w:lang w:val="en-US" w:eastAsia="zh-CN" w:bidi="zh-CN"/>
                              </w:rPr>
                            </w:pPr>
                            <w:r>
                              <w:rPr>
                                <w:rFonts w:hint="eastAsia" w:ascii="楷体" w:hAnsi="楷体" w:eastAsia="楷体" w:cs="楷体"/>
                                <w:spacing w:val="-7"/>
                                <w:sz w:val="10"/>
                                <w:szCs w:val="22"/>
                                <w:lang w:val="zh-CN" w:eastAsia="zh-CN" w:bidi="zh-CN"/>
                              </w:rPr>
                              <w:t>客户在</w:t>
                            </w:r>
                            <w:r>
                              <w:rPr>
                                <w:rFonts w:hint="eastAsia" w:ascii="楷体" w:hAnsi="楷体" w:eastAsia="楷体" w:cs="楷体"/>
                                <w:spacing w:val="-7"/>
                                <w:sz w:val="10"/>
                                <w:szCs w:val="22"/>
                                <w:lang w:val="en-US" w:eastAsia="zh-CN" w:bidi="zh-CN"/>
                              </w:rPr>
                              <w:t xml:space="preserve"> </w:t>
                            </w:r>
                            <w:r>
                              <w:rPr>
                                <w:rFonts w:hint="eastAsia" w:ascii="楷体" w:hAnsi="楷体" w:eastAsia="楷体" w:cs="楷体"/>
                                <w:spacing w:val="-7"/>
                                <w:sz w:val="10"/>
                                <w:szCs w:val="22"/>
                                <w:lang w:val="zh-CN" w:eastAsia="zh-CN" w:bidi="zh-CN"/>
                              </w:rPr>
                              <w:t>80 端口发起一个到服务器</w:t>
                            </w:r>
                            <w:r>
                              <w:rPr>
                                <w:rFonts w:hint="eastAsia" w:ascii="楷体" w:hAnsi="楷体" w:eastAsia="楷体" w:cs="楷体"/>
                                <w:spacing w:val="-7"/>
                                <w:sz w:val="10"/>
                                <w:szCs w:val="22"/>
                                <w:lang w:val="en-US" w:eastAsia="zh-CN" w:bidi="zh-CN"/>
                              </w:rPr>
                              <w:t xml:space="preserve"> </w:t>
                            </w:r>
                            <w:r>
                              <w:rPr>
                                <w:rFonts w:hint="eastAsia" w:ascii="楷体" w:hAnsi="楷体" w:eastAsia="楷体" w:cs="楷体"/>
                                <w:spacing w:val="-7"/>
                                <w:sz w:val="10"/>
                                <w:szCs w:val="22"/>
                                <w:lang w:val="zh-CN" w:eastAsia="zh-CN" w:bidi="zh-CN"/>
                              </w:rPr>
                              <w:t>xxx 的</w:t>
                            </w:r>
                            <w:r>
                              <w:rPr>
                                <w:rFonts w:hint="eastAsia" w:ascii="楷体" w:hAnsi="楷体" w:eastAsia="楷体" w:cs="楷体"/>
                                <w:spacing w:val="-7"/>
                                <w:sz w:val="10"/>
                                <w:szCs w:val="22"/>
                                <w:lang w:val="en-US" w:eastAsia="zh-CN" w:bidi="zh-CN"/>
                              </w:rPr>
                              <w:t xml:space="preserve"> </w:t>
                            </w:r>
                            <w:r>
                              <w:rPr>
                                <w:rFonts w:hint="eastAsia" w:ascii="楷体" w:hAnsi="楷体" w:eastAsia="楷体" w:cs="楷体"/>
                                <w:spacing w:val="-7"/>
                                <w:sz w:val="10"/>
                                <w:szCs w:val="22"/>
                                <w:lang w:val="zh-CN" w:eastAsia="zh-CN" w:bidi="zh-CN"/>
                              </w:rPr>
                              <w:t>TCP 连接（</w:t>
                            </w:r>
                            <w:r>
                              <w:rPr>
                                <w:rFonts w:hint="eastAsia" w:ascii="楷体" w:hAnsi="楷体" w:eastAsia="楷体" w:cs="楷体"/>
                                <w:spacing w:val="-7"/>
                                <w:sz w:val="10"/>
                                <w:szCs w:val="22"/>
                                <w:lang w:val="en-US" w:eastAsia="zh-CN" w:bidi="zh-CN"/>
                              </w:rPr>
                              <w:t>双方</w:t>
                            </w:r>
                            <w:r>
                              <w:rPr>
                                <w:rFonts w:hint="eastAsia" w:ascii="楷体" w:hAnsi="楷体" w:eastAsia="楷体" w:cs="楷体"/>
                                <w:spacing w:val="-7"/>
                                <w:sz w:val="10"/>
                                <w:szCs w:val="22"/>
                                <w:lang w:val="zh-CN" w:eastAsia="zh-CN" w:bidi="zh-CN"/>
                              </w:rPr>
                              <w:t>分别有一个套接字)→客户经套接字向服务器发 HTTP 请求报文→服务器经套接字接受报文并封装对象发送响应报文→断开</w:t>
                            </w:r>
                            <w:r>
                              <w:rPr>
                                <w:rFonts w:hint="eastAsia" w:ascii="楷体" w:hAnsi="楷体" w:eastAsia="楷体" w:cs="楷体"/>
                                <w:spacing w:val="-7"/>
                                <w:sz w:val="10"/>
                                <w:szCs w:val="22"/>
                                <w:lang w:val="en-US" w:eastAsia="zh-CN" w:bidi="zh-CN"/>
                              </w:rPr>
                              <w:t xml:space="preserve"> </w:t>
                            </w:r>
                            <w:r>
                              <w:rPr>
                                <w:rFonts w:hint="eastAsia" w:ascii="楷体" w:hAnsi="楷体" w:eastAsia="楷体" w:cs="楷体"/>
                                <w:spacing w:val="-7"/>
                                <w:sz w:val="10"/>
                                <w:szCs w:val="22"/>
                                <w:lang w:val="zh-CN" w:eastAsia="zh-CN" w:bidi="zh-CN"/>
                              </w:rPr>
                              <w:t>TCP</w:t>
                            </w:r>
                            <w:r>
                              <w:rPr>
                                <w:rFonts w:hint="eastAsia" w:ascii="楷体" w:hAnsi="楷体" w:eastAsia="楷体" w:cs="楷体"/>
                                <w:spacing w:val="-7"/>
                                <w:sz w:val="10"/>
                                <w:szCs w:val="22"/>
                                <w:lang w:val="en-US" w:eastAsia="zh-CN" w:bidi="zh-CN"/>
                              </w:rPr>
                              <w:t xml:space="preserve"> </w:t>
                            </w:r>
                          </w:p>
                          <w:p>
                            <w:pPr>
                              <w:pStyle w:val="4"/>
                              <w:spacing w:before="5" w:line="194" w:lineRule="auto"/>
                              <w:ind w:left="0" w:leftChars="0" w:right="47" w:firstLine="0" w:firstLineChars="0"/>
                              <w:jc w:val="both"/>
                              <w:rPr>
                                <w:rFonts w:hint="default" w:ascii="楷体" w:hAnsi="楷体" w:eastAsia="楷体" w:cs="楷体"/>
                                <w:spacing w:val="-7"/>
                                <w:sz w:val="10"/>
                                <w:szCs w:val="22"/>
                                <w:lang w:val="en-US" w:eastAsia="zh-CN" w:bidi="zh-CN"/>
                              </w:rPr>
                            </w:pPr>
                            <w:r>
                              <w:rPr>
                                <w:rFonts w:hint="eastAsia" w:ascii="宋体" w:hAnsi="宋体" w:eastAsia="宋体" w:cs="宋体"/>
                                <w:spacing w:val="-7"/>
                                <w:sz w:val="10"/>
                                <w:szCs w:val="22"/>
                                <w:lang w:val="zh-CN" w:eastAsia="zh-CN" w:bidi="zh-CN"/>
                              </w:rPr>
                              <w:t>Round-Trip Time：一个小分组从客户发送到服务器再返回客户的时间</w:t>
                            </w:r>
                          </w:p>
                          <w:p>
                            <w:pPr>
                              <w:pStyle w:val="4"/>
                              <w:spacing w:before="5" w:line="194" w:lineRule="auto"/>
                              <w:ind w:left="0" w:leftChars="0" w:right="47" w:firstLine="0" w:firstLine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szCs w:val="22"/>
                                <w:lang w:val="zh-CN" w:eastAsia="zh-CN" w:bidi="zh-CN"/>
                              </w:rPr>
                              <w:t>HTTP/1.0：非持久连接，一个连接只传输一个请求报文和响应报文</w:t>
                            </w:r>
                          </w:p>
                          <w:p>
                            <w:pPr>
                              <w:pStyle w:val="4"/>
                              <w:spacing w:before="5" w:line="194" w:lineRule="auto"/>
                              <w:ind w:left="0" w:leftChars="0" w:right="47" w:firstLine="0" w:firstLineChars="0"/>
                              <w:jc w:val="both"/>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非并行单个对象：建立连接 RTT + 请求传输 RTT + 对象传输时间 T</w:t>
                            </w:r>
                          </w:p>
                          <w:p>
                            <w:pPr>
                              <w:pStyle w:val="4"/>
                              <w:spacing w:before="5" w:line="194" w:lineRule="auto"/>
                              <w:ind w:left="0" w:leftChars="0" w:right="47" w:firstLine="0" w:firstLineChars="0"/>
                              <w:jc w:val="both"/>
                              <w:rPr>
                                <w:rFonts w:hint="eastAsia" w:ascii="楷体" w:hAnsi="楷体" w:eastAsia="楷体" w:cs="楷体"/>
                                <w:spacing w:val="-7"/>
                                <w:sz w:val="10"/>
                                <w:szCs w:val="22"/>
                                <w:lang w:val="zh-CN" w:eastAsia="zh-CN" w:bidi="zh-CN"/>
                              </w:rPr>
                            </w:pPr>
                            <w:r>
                              <w:rPr>
                                <w:rFonts w:hint="eastAsia" w:ascii="宋体" w:hAnsi="宋体" w:eastAsia="宋体" w:cs="宋体"/>
                                <w:spacing w:val="-7"/>
                                <w:sz w:val="10"/>
                                <w:szCs w:val="22"/>
                                <w:lang w:val="en-US" w:eastAsia="zh-CN" w:bidi="zh-CN"/>
                              </w:rPr>
                              <w:t xml:space="preserve">M 并行 n 对象： (2 RTT  + T)* ceil(n/M) </w:t>
                            </w:r>
                          </w:p>
                          <w:p>
                            <w:pPr>
                              <w:pStyle w:val="4"/>
                              <w:spacing w:before="5" w:line="194" w:lineRule="auto"/>
                              <w:ind w:left="0" w:leftChars="0" w:right="47" w:firstLine="0" w:firstLineChars="0"/>
                              <w:jc w:val="both"/>
                              <w:rPr>
                                <w:rFonts w:ascii="微软雅黑" w:hAnsi="微软雅黑" w:eastAsia="微软雅黑" w:cs="微软雅黑"/>
                                <w:i w:val="0"/>
                                <w:iCs w:val="0"/>
                                <w:caps w:val="0"/>
                                <w:color w:val="444444"/>
                                <w:spacing w:val="0"/>
                                <w:sz w:val="15"/>
                                <w:szCs w:val="15"/>
                                <w:shd w:val="clear" w:fill="FFFFFF"/>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szCs w:val="22"/>
                                <w:lang w:val="zh-CN" w:eastAsia="zh-CN" w:bidi="zh-CN"/>
                              </w:rPr>
                              <w:t>HTTP/1.1：持久连接，所有的请求及</w:t>
                            </w:r>
                            <w:r>
                              <w:rPr>
                                <w:rFonts w:hint="eastAsia" w:ascii="宋体" w:hAnsi="宋体" w:eastAsia="宋体" w:cs="宋体"/>
                                <w:spacing w:val="-7"/>
                                <w:sz w:val="10"/>
                                <w:szCs w:val="22"/>
                                <w:lang w:val="en-US" w:eastAsia="zh-CN" w:bidi="zh-CN"/>
                              </w:rPr>
                              <w:t>其</w:t>
                            </w:r>
                            <w:r>
                              <w:rPr>
                                <w:rFonts w:hint="eastAsia" w:ascii="宋体" w:hAnsi="宋体" w:eastAsia="宋体" w:cs="宋体"/>
                                <w:spacing w:val="-7"/>
                                <w:sz w:val="10"/>
                                <w:szCs w:val="22"/>
                                <w:lang w:val="zh-CN" w:eastAsia="zh-CN" w:bidi="zh-CN"/>
                              </w:rPr>
                              <w:t>响应经相同 TCP 连接发送。</w:t>
                            </w:r>
                          </w:p>
                          <w:p>
                            <w:pPr>
                              <w:pStyle w:val="4"/>
                              <w:spacing w:before="5" w:line="194" w:lineRule="auto"/>
                              <w:ind w:left="0" w:leftChars="0" w:right="47" w:firstLine="0" w:firstLineChars="0"/>
                              <w:jc w:val="both"/>
                              <w:rPr>
                                <w:rFonts w:hint="default" w:ascii="宋体" w:hAnsi="宋体" w:eastAsia="宋体" w:cs="宋体"/>
                                <w:spacing w:val="-6"/>
                                <w:sz w:val="10"/>
                                <w:lang w:val="en-US" w:eastAsia="zh-CN"/>
                              </w:rPr>
                            </w:pPr>
                            <w:r>
                              <w:rPr>
                                <w:rFonts w:hint="eastAsia" w:ascii="宋体" w:hAnsi="宋体" w:eastAsia="宋体" w:cs="宋体"/>
                                <w:spacing w:val="-6"/>
                                <w:sz w:val="10"/>
                                <w:lang w:val="en-US" w:eastAsia="zh-CN"/>
                              </w:rPr>
                              <w:t>流水线（默认）：建立连接RTT + 解析所有对象RTT + 发送请求RTT</w:t>
                            </w:r>
                          </w:p>
                          <w:p>
                            <w:pPr>
                              <w:pStyle w:val="4"/>
                              <w:spacing w:before="5" w:line="194" w:lineRule="auto"/>
                              <w:ind w:left="0" w:leftChars="0" w:right="47" w:firstLine="0" w:firstLineChars="0"/>
                              <w:jc w:val="both"/>
                              <w:rPr>
                                <w:rFonts w:hint="eastAsia" w:ascii="宋体" w:hAnsi="宋体" w:eastAsia="宋体" w:cs="宋体"/>
                                <w:spacing w:val="-6"/>
                                <w:sz w:val="10"/>
                                <w:lang w:val="en-US" w:eastAsia="zh-CN"/>
                              </w:rPr>
                            </w:pPr>
                            <w:r>
                              <w:rPr>
                                <w:rFonts w:hint="eastAsia" w:ascii="宋体" w:hAnsi="宋体" w:eastAsia="宋体" w:cs="宋体"/>
                                <w:spacing w:val="-6"/>
                                <w:sz w:val="10"/>
                                <w:lang w:val="en-US" w:eastAsia="zh-CN"/>
                              </w:rPr>
                              <w:t>非流水线 n 对象：建立连接 RTT + n * RTT</w:t>
                            </w:r>
                          </w:p>
                          <w:p>
                            <w:pPr>
                              <w:pStyle w:val="4"/>
                              <w:spacing w:before="5" w:line="194" w:lineRule="auto"/>
                              <w:ind w:left="0" w:leftChars="0" w:right="47" w:firstLine="0" w:firstLineChars="0"/>
                              <w:jc w:val="both"/>
                              <w:rPr>
                                <w:rFonts w:hint="eastAsia" w:ascii="楷体" w:hAnsi="楷体" w:eastAsia="楷体" w:cs="楷体"/>
                                <w:b/>
                                <w:bCs/>
                                <w:spacing w:val="-7"/>
                                <w:sz w:val="10"/>
                                <w:szCs w:val="22"/>
                                <w:lang w:val="en-US" w:eastAsia="zh-CN" w:bidi="zh-CN"/>
                              </w:rPr>
                            </w:pPr>
                            <w:r>
                              <w:rPr>
                                <w:rFonts w:hint="eastAsia" w:ascii="楷体" w:hAnsi="楷体" w:eastAsia="楷体" w:cs="楷体"/>
                                <w:b/>
                                <w:bCs/>
                                <w:spacing w:val="-7"/>
                                <w:sz w:val="10"/>
                                <w:szCs w:val="22"/>
                                <w:lang w:val="en-US" w:eastAsia="zh-CN" w:bidi="zh-CN"/>
                              </w:rPr>
                              <w:t>注意一个网页带 n 个引用对象，总共有 n+1 个对象</w:t>
                            </w:r>
                          </w:p>
                          <w:p>
                            <w:pPr>
                              <w:pStyle w:val="4"/>
                              <w:spacing w:before="5" w:line="194" w:lineRule="auto"/>
                              <w:ind w:left="0" w:leftChars="0" w:right="47" w:firstLine="0" w:firstLineChars="0"/>
                              <w:jc w:val="both"/>
                              <w:rPr>
                                <w:rFonts w:hint="default" w:ascii="楷体" w:hAnsi="楷体" w:eastAsia="楷体" w:cs="楷体"/>
                                <w:b/>
                                <w:bCs/>
                                <w:i w:val="0"/>
                                <w:iCs w:val="0"/>
                                <w:spacing w:val="-7"/>
                                <w:sz w:val="10"/>
                                <w:szCs w:val="22"/>
                                <w:lang w:val="en-US" w:eastAsia="zh-CN" w:bidi="zh-CN"/>
                              </w:rPr>
                            </w:pPr>
                            <w:r>
                              <w:rPr>
                                <w:rFonts w:hint="eastAsia"/>
                                <w:i w:val="0"/>
                                <w:iCs w:val="0"/>
                                <w:sz w:val="8"/>
                                <w:szCs w:val="8"/>
                              </w:rPr>
                              <w:t>同一服务器同一客户的多个页面</w:t>
                            </w:r>
                            <w:r>
                              <w:rPr>
                                <w:rFonts w:hint="eastAsia"/>
                                <w:i w:val="0"/>
                                <w:iCs w:val="0"/>
                                <w:sz w:val="8"/>
                                <w:szCs w:val="8"/>
                                <w:lang w:val="en-US" w:eastAsia="zh-CN"/>
                              </w:rPr>
                              <w:t>可以</w:t>
                            </w:r>
                            <w:r>
                              <w:rPr>
                                <w:rFonts w:hint="eastAsia"/>
                                <w:i w:val="0"/>
                                <w:iCs w:val="0"/>
                                <w:sz w:val="8"/>
                                <w:szCs w:val="8"/>
                              </w:rPr>
                              <w:t>使用一个连接。一般来说，一条连接经过一定时间间隔仍未使用H</w:t>
                            </w:r>
                            <w:r>
                              <w:rPr>
                                <w:i w:val="0"/>
                                <w:iCs w:val="0"/>
                                <w:sz w:val="8"/>
                                <w:szCs w:val="8"/>
                              </w:rPr>
                              <w:t>TTP</w:t>
                            </w:r>
                            <w:r>
                              <w:rPr>
                                <w:rFonts w:hint="eastAsia"/>
                                <w:i w:val="0"/>
                                <w:iCs w:val="0"/>
                                <w:sz w:val="8"/>
                                <w:szCs w:val="8"/>
                              </w:rPr>
                              <w:t>就把他关闭</w:t>
                            </w:r>
                          </w:p>
                          <w:p>
                            <w:pPr>
                              <w:pStyle w:val="4"/>
                              <w:spacing w:before="5" w:line="194" w:lineRule="auto"/>
                              <w:ind w:left="0" w:leftChars="0" w:right="47" w:firstLine="0" w:firstLineChars="0"/>
                              <w:jc w:val="both"/>
                              <w:rPr>
                                <w:rFonts w:hint="default" w:ascii="楷体" w:hAnsi="楷体" w:eastAsia="楷体" w:cs="楷体"/>
                                <w:b/>
                                <w:bCs/>
                                <w:i w:val="0"/>
                                <w:iCs w:val="0"/>
                                <w:spacing w:val="-7"/>
                                <w:sz w:val="10"/>
                                <w:szCs w:val="22"/>
                                <w:lang w:val="en-US" w:eastAsia="zh-CN" w:bidi="zh-CN"/>
                              </w:rPr>
                            </w:pP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cookie</w:t>
                            </w:r>
                            <w:r>
                              <w:rPr>
                                <w:rFonts w:hint="eastAsia" w:ascii="宋体" w:hAnsi="宋体" w:eastAsia="宋体" w:cs="宋体"/>
                                <w:b/>
                                <w:bCs/>
                                <w:spacing w:val="-7"/>
                                <w:sz w:val="10"/>
                                <w:szCs w:val="22"/>
                                <w:lang w:val="en-US" w:eastAsia="zh-CN" w:bidi="zh-CN"/>
                              </w:rPr>
                              <w:t>]：</w:t>
                            </w:r>
                            <w:r>
                              <w:rPr>
                                <w:rFonts w:hint="eastAsia" w:ascii="楷体" w:hAnsi="楷体" w:eastAsia="楷体" w:cs="楷体"/>
                                <w:b w:val="0"/>
                                <w:bCs w:val="0"/>
                                <w:i w:val="0"/>
                                <w:iCs w:val="0"/>
                                <w:sz w:val="10"/>
                                <w:szCs w:val="10"/>
                              </w:rPr>
                              <w:t>允许站点对用户跟踪，以将内容与用户身份联系，或限制用户的访问</w:t>
                            </w:r>
                            <w:r>
                              <w:rPr>
                                <w:rFonts w:hint="eastAsia" w:ascii="楷体" w:hAnsi="楷体" w:eastAsia="楷体" w:cs="楷体"/>
                                <w:b w:val="0"/>
                                <w:bCs w:val="0"/>
                                <w:i w:val="0"/>
                                <w:iCs w:val="0"/>
                                <w:sz w:val="10"/>
                                <w:szCs w:val="10"/>
                                <w:lang w:eastAsia="zh-CN"/>
                              </w:rPr>
                              <w:t>。</w:t>
                            </w:r>
                            <w:r>
                              <w:rPr>
                                <w:rFonts w:hint="eastAsia" w:ascii="楷体" w:hAnsi="楷体" w:eastAsia="楷体" w:cs="楷体"/>
                                <w:b w:val="0"/>
                                <w:bCs w:val="0"/>
                                <w:i w:val="0"/>
                                <w:iCs w:val="0"/>
                                <w:sz w:val="10"/>
                                <w:szCs w:val="10"/>
                                <w:lang w:val="en-US" w:eastAsia="zh-CN"/>
                              </w:rPr>
                              <w:t>可在 HTTP 上建立有状态会话层。带来隐私问题</w:t>
                            </w:r>
                          </w:p>
                          <w:p>
                            <w:pPr>
                              <w:pStyle w:val="4"/>
                              <w:numPr>
                                <w:ilvl w:val="0"/>
                                <w:numId w:val="0"/>
                              </w:numPr>
                              <w:spacing w:before="5" w:line="194" w:lineRule="auto"/>
                              <w:ind w:right="47" w:right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en-US" w:eastAsia="zh-CN" w:bidi="zh-CN"/>
                              </w:rPr>
                              <w:t xml:space="preserve">1 </w:t>
                            </w:r>
                            <w:r>
                              <w:rPr>
                                <w:rFonts w:hint="eastAsia" w:ascii="宋体" w:hAnsi="宋体" w:eastAsia="宋体" w:cs="宋体"/>
                                <w:spacing w:val="-7"/>
                                <w:sz w:val="10"/>
                                <w:szCs w:val="22"/>
                                <w:lang w:val="zh-CN" w:eastAsia="zh-CN" w:bidi="zh-CN"/>
                              </w:rPr>
                              <w:t>响应报文 cookie 首部行</w:t>
                            </w:r>
                            <w:r>
                              <w:rPr>
                                <w:rFonts w:hint="eastAsia" w:ascii="宋体" w:hAnsi="宋体" w:eastAsia="宋体" w:cs="宋体"/>
                                <w:spacing w:val="-7"/>
                                <w:sz w:val="10"/>
                                <w:szCs w:val="22"/>
                                <w:lang w:val="en-US" w:eastAsia="zh-CN" w:bidi="zh-CN"/>
                              </w:rPr>
                              <w:t xml:space="preserve">  2 </w:t>
                            </w:r>
                            <w:r>
                              <w:rPr>
                                <w:rFonts w:hint="eastAsia" w:ascii="宋体" w:hAnsi="宋体" w:eastAsia="宋体" w:cs="宋体"/>
                                <w:spacing w:val="-7"/>
                                <w:sz w:val="10"/>
                                <w:szCs w:val="22"/>
                                <w:lang w:val="zh-CN" w:eastAsia="zh-CN" w:bidi="zh-CN"/>
                              </w:rPr>
                              <w:t>请求报文 cookie 首部行</w:t>
                            </w:r>
                          </w:p>
                          <w:p>
                            <w:pPr>
                              <w:pStyle w:val="4"/>
                              <w:numPr>
                                <w:ilvl w:val="0"/>
                                <w:numId w:val="0"/>
                              </w:numPr>
                              <w:spacing w:before="5" w:line="194" w:lineRule="auto"/>
                              <w:ind w:leftChars="0" w:right="47" w:rightChars="0"/>
                              <w:jc w:val="both"/>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xml:space="preserve">3 </w:t>
                            </w:r>
                            <w:r>
                              <w:rPr>
                                <w:rFonts w:hint="eastAsia" w:ascii="宋体" w:hAnsi="宋体" w:eastAsia="宋体" w:cs="宋体"/>
                                <w:spacing w:val="-7"/>
                                <w:sz w:val="10"/>
                                <w:szCs w:val="22"/>
                                <w:lang w:val="zh-CN" w:eastAsia="zh-CN" w:bidi="zh-CN"/>
                              </w:rPr>
                              <w:t>用户系统</w:t>
                            </w:r>
                            <w:r>
                              <w:rPr>
                                <w:rFonts w:hint="eastAsia" w:ascii="宋体" w:hAnsi="宋体" w:eastAsia="宋体" w:cs="宋体"/>
                                <w:spacing w:val="-7"/>
                                <w:sz w:val="10"/>
                                <w:szCs w:val="22"/>
                                <w:lang w:val="en-US" w:eastAsia="zh-CN" w:bidi="zh-CN"/>
                              </w:rPr>
                              <w:t xml:space="preserve">保存 </w:t>
                            </w:r>
                            <w:r>
                              <w:rPr>
                                <w:rFonts w:hint="eastAsia" w:ascii="宋体" w:hAnsi="宋体" w:eastAsia="宋体" w:cs="宋体"/>
                                <w:spacing w:val="-7"/>
                                <w:sz w:val="10"/>
                                <w:szCs w:val="22"/>
                                <w:lang w:val="zh-CN" w:eastAsia="zh-CN" w:bidi="zh-CN"/>
                              </w:rPr>
                              <w:t>cookie 文件</w:t>
                            </w:r>
                            <w:r>
                              <w:rPr>
                                <w:rFonts w:hint="eastAsia" w:ascii="宋体" w:hAnsi="宋体" w:eastAsia="宋体" w:cs="宋体"/>
                                <w:spacing w:val="-7"/>
                                <w:sz w:val="10"/>
                                <w:szCs w:val="22"/>
                                <w:lang w:val="en-US" w:eastAsia="zh-CN" w:bidi="zh-CN"/>
                              </w:rPr>
                              <w:t xml:space="preserve">     4 </w:t>
                            </w:r>
                            <w:r>
                              <w:rPr>
                                <w:rFonts w:hint="eastAsia" w:ascii="宋体" w:hAnsi="宋体" w:eastAsia="宋体" w:cs="宋体"/>
                                <w:spacing w:val="-7"/>
                                <w:sz w:val="10"/>
                                <w:szCs w:val="22"/>
                                <w:lang w:val="zh-CN" w:eastAsia="zh-CN" w:bidi="zh-CN"/>
                              </w:rPr>
                              <w:t>后端数据库</w:t>
                            </w:r>
                            <w:r>
                              <w:rPr>
                                <w:rFonts w:hint="eastAsia" w:ascii="宋体" w:hAnsi="宋体" w:eastAsia="宋体" w:cs="宋体"/>
                                <w:spacing w:val="-7"/>
                                <w:sz w:val="10"/>
                                <w:szCs w:val="22"/>
                                <w:lang w:val="en-US" w:eastAsia="zh-CN" w:bidi="zh-CN"/>
                              </w:rPr>
                              <w:t>&lt;</w:t>
                            </w:r>
                            <w:r>
                              <w:rPr>
                                <w:rFonts w:hint="eastAsia" w:ascii="宋体" w:hAnsi="宋体" w:eastAsia="宋体" w:cs="宋体"/>
                                <w:spacing w:val="-7"/>
                                <w:sz w:val="10"/>
                                <w:szCs w:val="22"/>
                                <w:lang w:val="zh-CN" w:eastAsia="zh-CN" w:bidi="zh-CN"/>
                              </w:rPr>
                              <w:t>set-cookie 识别码</w:t>
                            </w:r>
                            <w:r>
                              <w:rPr>
                                <w:rFonts w:hint="eastAsia" w:ascii="宋体" w:hAnsi="宋体" w:eastAsia="宋体" w:cs="宋体"/>
                                <w:spacing w:val="-7"/>
                                <w:sz w:val="10"/>
                                <w:szCs w:val="22"/>
                                <w:lang w:val="en-US" w:eastAsia="zh-CN" w:bidi="zh-CN"/>
                              </w:rPr>
                              <w:t>&gt;</w:t>
                            </w:r>
                          </w:p>
                          <w:p>
                            <w:pPr>
                              <w:pStyle w:val="4"/>
                              <w:spacing w:before="5" w:line="194" w:lineRule="auto"/>
                              <w:ind w:left="0" w:leftChars="0" w:right="47" w:firstLine="0" w:firstLineChars="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zh-CN" w:eastAsia="zh-CN" w:bidi="zh-CN"/>
                              </w:rPr>
                              <w:t>存储位置：服</w:t>
                            </w:r>
                            <w:r>
                              <w:rPr>
                                <w:rFonts w:hint="eastAsia" w:ascii="宋体" w:hAnsi="宋体" w:eastAsia="宋体" w:cs="宋体"/>
                                <w:spacing w:val="-7"/>
                                <w:sz w:val="10"/>
                                <w:szCs w:val="22"/>
                                <w:lang w:val="en-US" w:eastAsia="zh-CN" w:bidi="zh-CN"/>
                              </w:rPr>
                              <w:t>-后端数据库，</w:t>
                            </w:r>
                            <w:r>
                              <w:rPr>
                                <w:rFonts w:hint="eastAsia" w:ascii="宋体" w:hAnsi="宋体" w:eastAsia="宋体" w:cs="宋体"/>
                                <w:spacing w:val="-7"/>
                                <w:sz w:val="10"/>
                                <w:szCs w:val="22"/>
                                <w:lang w:val="zh-CN" w:eastAsia="zh-CN" w:bidi="zh-CN"/>
                              </w:rPr>
                              <w:t>返回</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ID</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给客户；客</w:t>
                            </w:r>
                            <w:r>
                              <w:rPr>
                                <w:rFonts w:hint="eastAsia" w:ascii="宋体" w:hAnsi="宋体" w:eastAsia="宋体" w:cs="宋体"/>
                                <w:spacing w:val="-7"/>
                                <w:sz w:val="10"/>
                                <w:szCs w:val="22"/>
                                <w:lang w:val="en-US" w:eastAsia="zh-CN" w:bidi="zh-CN"/>
                              </w:rPr>
                              <w:t xml:space="preserve">- cookie </w:t>
                            </w:r>
                            <w:r>
                              <w:rPr>
                                <w:rFonts w:hint="eastAsia" w:ascii="宋体" w:hAnsi="宋体" w:eastAsia="宋体" w:cs="宋体"/>
                                <w:spacing w:val="-7"/>
                                <w:sz w:val="10"/>
                                <w:szCs w:val="22"/>
                                <w:lang w:val="zh-CN" w:eastAsia="zh-CN" w:bidi="zh-CN"/>
                              </w:rPr>
                              <w:t>文件中</w:t>
                            </w:r>
                          </w:p>
                          <w:p>
                            <w:pPr>
                              <w:pStyle w:val="4"/>
                              <w:spacing w:before="5" w:line="194" w:lineRule="auto"/>
                              <w:ind w:left="0" w:leftChars="0" w:right="47" w:firstLine="0" w:firstLineChars="0"/>
                              <w:jc w:val="both"/>
                              <w:rPr>
                                <w:rFonts w:hint="eastAsia"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web 缓存器/代理服务器</w:t>
                            </w:r>
                            <w:r>
                              <w:rPr>
                                <w:rFonts w:hint="eastAsia" w:ascii="宋体" w:hAnsi="宋体" w:eastAsia="宋体" w:cs="宋体"/>
                                <w:b/>
                                <w:bCs/>
                                <w:spacing w:val="-7"/>
                                <w:sz w:val="10"/>
                                <w:szCs w:val="22"/>
                                <w:lang w:val="en-US" w:eastAsia="zh-CN" w:bidi="zh-CN"/>
                              </w:rPr>
                              <w:t>]</w:t>
                            </w:r>
                          </w:p>
                          <w:p>
                            <w:pPr>
                              <w:pStyle w:val="4"/>
                              <w:spacing w:before="5" w:line="194" w:lineRule="auto"/>
                              <w:ind w:left="0" w:leftChars="0" w:right="47" w:firstLine="172" w:firstLineChars="200"/>
                              <w:jc w:val="both"/>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zh-CN" w:eastAsia="zh-CN" w:bidi="zh-CN"/>
                              </w:rPr>
                              <w:t>既是客户端又是服务器，保存最近请求过的对象的副本。减少响应时间、减少通信量、减少</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web 流量</w:t>
                            </w:r>
                            <w:r>
                              <w:rPr>
                                <w:rFonts w:hint="eastAsia" w:ascii="宋体" w:hAnsi="宋体" w:eastAsia="宋体" w:cs="宋体"/>
                                <w:spacing w:val="-7"/>
                                <w:sz w:val="10"/>
                                <w:szCs w:val="22"/>
                                <w:lang w:val="en-US" w:eastAsia="zh-CN" w:bidi="zh-CN"/>
                              </w:rPr>
                              <w:t>,提升应用性能</w:t>
                            </w:r>
                            <w:r>
                              <w:rPr>
                                <w:rFonts w:hint="eastAsia" w:ascii="宋体" w:hAnsi="宋体" w:eastAsia="宋体" w:cs="宋体"/>
                                <w:spacing w:val="-7"/>
                                <w:sz w:val="10"/>
                                <w:szCs w:val="22"/>
                                <w:lang w:val="zh-CN" w:eastAsia="zh-CN" w:bidi="zh-CN"/>
                              </w:rPr>
                              <w:t>。</w:t>
                            </w:r>
                            <w:r>
                              <w:rPr>
                                <w:rFonts w:hint="eastAsia" w:ascii="宋体" w:hAnsi="宋体" w:eastAsia="宋体" w:cs="宋体"/>
                                <w:spacing w:val="-7"/>
                                <w:sz w:val="10"/>
                                <w:szCs w:val="22"/>
                                <w:lang w:val="en-US" w:eastAsia="zh-CN" w:bidi="zh-CN"/>
                              </w:rPr>
                              <w:t>用户可以设置浏览器：所有 HTTP 请求首先发往 web 缓存。若命中则缓存返回对象，否则从原始服务器获取对象并缓存在本地，发送给客户</w:t>
                            </w:r>
                          </w:p>
                          <w:p>
                            <w:pPr>
                              <w:pStyle w:val="4"/>
                              <w:spacing w:before="5" w:line="194" w:lineRule="auto"/>
                              <w:ind w:left="0" w:leftChars="0" w:right="47" w:firstLine="0" w:firstLineChars="0"/>
                              <w:jc w:val="both"/>
                              <w:rPr>
                                <w:rFonts w:hint="eastAsia" w:ascii="宋体" w:hAnsi="宋体" w:eastAsia="宋体" w:cs="宋体"/>
                                <w:spacing w:val="-7"/>
                                <w:sz w:val="10"/>
                                <w:szCs w:val="22"/>
                                <w:lang w:val="en-US" w:eastAsia="zh-CN" w:bidi="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szCs w:val="22"/>
                                <w:lang w:val="en-US" w:eastAsia="zh-CN" w:bidi="zh-CN"/>
                              </w:rPr>
                              <w:t>条件 Get 方法：web 缓存确认缓存对象为最新的手段。</w:t>
                            </w:r>
                          </w:p>
                          <w:p>
                            <w:pPr>
                              <w:pStyle w:val="4"/>
                              <w:spacing w:before="5" w:line="194" w:lineRule="auto"/>
                              <w:ind w:left="0" w:leftChars="0" w:right="47" w:firstLine="0" w:firstLineChars="0"/>
                              <w:jc w:val="both"/>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xml:space="preserve">在 HTTP 请求报文中使用 GET 方法，增加一个 </w:t>
                            </w:r>
                            <w:r>
                              <w:rPr>
                                <w:rFonts w:hint="eastAsia" w:ascii="宋体" w:hAnsi="宋体" w:eastAsia="宋体" w:cs="宋体"/>
                                <w:spacing w:val="-7"/>
                                <w:sz w:val="8"/>
                                <w:szCs w:val="21"/>
                                <w:lang w:val="en-US" w:eastAsia="zh-CN" w:bidi="zh-CN"/>
                              </w:rPr>
                              <w:t>If-Modified-Since</w:t>
                            </w:r>
                            <w:r>
                              <w:rPr>
                                <w:rFonts w:hint="eastAsia" w:ascii="宋体" w:hAnsi="宋体" w:eastAsia="宋体" w:cs="宋体"/>
                                <w:spacing w:val="-7"/>
                                <w:sz w:val="10"/>
                                <w:szCs w:val="22"/>
                                <w:lang w:val="en-US" w:eastAsia="zh-CN" w:bidi="zh-CN"/>
                              </w:rPr>
                              <w:t xml:space="preserve"> 首部行。若无更新返回 304，且不包含对象，否则返回 200 OK 以及新对象</w:t>
                            </w:r>
                          </w:p>
                          <w:p>
                            <w:pPr>
                              <w:rPr>
                                <w:rFonts w:hint="default"/>
                                <w:spacing w:val="-8"/>
                                <w:sz w:val="10"/>
                                <w:lang w:val="en-US" w:eastAsia="zh-CN"/>
                              </w:rPr>
                            </w:pPr>
                          </w:p>
                        </w:txbxContent>
                      </wps:txbx>
                      <wps:bodyPr lIns="18000" tIns="10800" rIns="18000" bIns="10800" upright="1"/>
                    </wps:wsp>
                  </a:graphicData>
                </a:graphic>
              </wp:anchor>
            </w:drawing>
          </mc:Choice>
          <mc:Fallback>
            <w:pict>
              <v:shape id="文本框 121" o:spid="_x0000_s1026" o:spt="202" type="#_x0000_t202" style="position:absolute;left:0pt;margin-left:0.8pt;margin-top:5.8pt;height:189.8pt;width:148.45pt;z-index:251671552;mso-width-relative:page;mso-height-relative:page;" fillcolor="#FFFFFF" filled="t" stroked="t" coordsize="21600,21600" o:gfxdata="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rrzQItUAAAAIAQAADwAAAAAAAAABACAAAAAiAAAAZHJzL2Rvd25yZXYueG1sUEsBAhQAFAAAAAgA&#10;h07iQKabm/QoAgAAbgQAAA4AAAAAAAAAAQAgAAAAJAEAAGRycy9lMm9Eb2MueG1sUEsFBgAAAAAG&#10;AAYAWQEAAL4FAAAAAA==&#10;">
                <v:fill on="t" focussize="0,0"/>
                <v:stroke color="#D9D9D9" joinstyle="miter"/>
                <v:imagedata o:title=""/>
                <o:lock v:ext="edit" aspectratio="f"/>
                <v:textbox inset="0.5mm,0.3mm,0.5mm,0.3mm">
                  <w:txbxContent>
                    <w:p>
                      <w:pPr>
                        <w:pStyle w:val="4"/>
                        <w:spacing w:before="5" w:line="194" w:lineRule="auto"/>
                        <w:ind w:left="0" w:leftChars="0" w:right="47" w:firstLine="0" w:firstLineChars="0"/>
                        <w:jc w:val="both"/>
                        <w:rPr>
                          <w:rFonts w:hint="default" w:ascii="等线" w:hAnsi="等线" w:eastAsia="等线" w:cs="等线"/>
                          <w:b/>
                          <w:bCs/>
                          <w:spacing w:val="-7"/>
                          <w:sz w:val="10"/>
                          <w:szCs w:val="22"/>
                          <w:lang w:val="en-US" w:eastAsia="zh-CN" w:bidi="zh-CN"/>
                        </w:rPr>
                      </w:pPr>
                      <w:r>
                        <w:rPr>
                          <w:rFonts w:hint="eastAsia" w:cs="等线"/>
                          <w:b/>
                          <w:bCs/>
                          <w:spacing w:val="-7"/>
                          <w:sz w:val="10"/>
                          <w:szCs w:val="22"/>
                          <w:lang w:val="en-US" w:eastAsia="zh-CN" w:bidi="zh-CN"/>
                        </w:rPr>
                        <w:t xml:space="preserve">2.2 </w:t>
                      </w:r>
                      <w:r>
                        <w:rPr>
                          <w:rFonts w:ascii="等线" w:hAnsi="等线" w:eastAsia="等线" w:cs="等线"/>
                          <w:b/>
                          <w:bCs/>
                          <w:spacing w:val="-7"/>
                          <w:sz w:val="10"/>
                          <w:szCs w:val="22"/>
                          <w:lang w:val="zh-CN" w:eastAsia="zh-CN" w:bidi="zh-CN"/>
                        </w:rPr>
                        <w:t>Web</w:t>
                      </w:r>
                      <w:r>
                        <w:rPr>
                          <w:rFonts w:hint="eastAsia" w:cs="等线"/>
                          <w:b/>
                          <w:bCs/>
                          <w:spacing w:val="-7"/>
                          <w:sz w:val="10"/>
                          <w:szCs w:val="22"/>
                          <w:lang w:val="en-US" w:eastAsia="zh-CN" w:bidi="zh-CN"/>
                        </w:rPr>
                        <w:t xml:space="preserve">  与 </w:t>
                      </w:r>
                      <w:r>
                        <w:rPr>
                          <w:rFonts w:ascii="等线" w:hAnsi="等线" w:eastAsia="等线" w:cs="等线"/>
                          <w:b/>
                          <w:bCs/>
                          <w:spacing w:val="-7"/>
                          <w:sz w:val="10"/>
                          <w:szCs w:val="22"/>
                          <w:lang w:val="zh-CN" w:eastAsia="zh-CN" w:bidi="zh-CN"/>
                        </w:rPr>
                        <w:t xml:space="preserve"> </w:t>
                      </w:r>
                      <w:r>
                        <w:rPr>
                          <w:rFonts w:hint="eastAsia" w:cs="等线"/>
                          <w:b/>
                          <w:bCs/>
                          <w:spacing w:val="-7"/>
                          <w:sz w:val="10"/>
                          <w:szCs w:val="22"/>
                          <w:lang w:val="en-US" w:eastAsia="zh-CN" w:bidi="zh-CN"/>
                        </w:rPr>
                        <w:t>&lt;超文本传输协议&gt;</w:t>
                      </w:r>
                      <w:r>
                        <w:rPr>
                          <w:rFonts w:ascii="等线" w:hAnsi="等线" w:eastAsia="等线" w:cs="等线"/>
                          <w:b/>
                          <w:bCs/>
                          <w:spacing w:val="-7"/>
                          <w:sz w:val="10"/>
                          <w:szCs w:val="22"/>
                          <w:lang w:val="zh-CN" w:eastAsia="zh-CN" w:bidi="zh-CN"/>
                        </w:rPr>
                        <w:t>HTTP</w:t>
                      </w:r>
                    </w:p>
                    <w:p>
                      <w:pPr>
                        <w:pStyle w:val="4"/>
                        <w:spacing w:before="5" w:line="194" w:lineRule="auto"/>
                        <w:ind w:left="0" w:leftChars="0" w:right="47" w:firstLine="172" w:firstLineChars="20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zh-CN" w:eastAsia="zh-CN" w:bidi="zh-CN"/>
                        </w:rPr>
                        <w:t>HTTP 定义了 Web 客户向 Web 服务器请求 Web 页面的方式，以及服务器向客户传送 Web 页面的方式，</w:t>
                      </w:r>
                      <w:r>
                        <w:rPr>
                          <w:rFonts w:hint="eastAsia" w:ascii="宋体" w:hAnsi="宋体" w:eastAsia="宋体" w:cs="宋体"/>
                          <w:spacing w:val="-7"/>
                          <w:sz w:val="10"/>
                          <w:szCs w:val="22"/>
                          <w:lang w:val="en-US" w:eastAsia="zh-CN" w:bidi="zh-CN"/>
                        </w:rPr>
                        <w:t>是一种无状态通信协议：服务器向客户发送被请求的文件，而不存储任何关于该客户的状态信息</w:t>
                      </w:r>
                    </w:p>
                    <w:p>
                      <w:pPr>
                        <w:pStyle w:val="4"/>
                        <w:spacing w:before="5" w:line="194" w:lineRule="auto"/>
                        <w:ind w:left="0" w:leftChars="0" w:right="47" w:firstLine="172" w:firstLineChars="200"/>
                        <w:jc w:val="both"/>
                        <w:rPr>
                          <w:rFonts w:hint="eastAsia" w:ascii="宋体" w:hAnsi="宋体" w:eastAsia="宋体" w:cs="宋体"/>
                          <w:spacing w:val="-7"/>
                          <w:sz w:val="10"/>
                          <w:szCs w:val="22"/>
                          <w:lang w:val="zh-CN" w:eastAsia="zh-CN" w:bidi="zh-CN"/>
                        </w:rPr>
                      </w:pPr>
                      <w:r>
                        <w:rPr>
                          <w:rFonts w:hint="eastAsia" w:ascii="楷体" w:hAnsi="楷体" w:eastAsia="楷体" w:cs="楷体"/>
                          <w:spacing w:val="-7"/>
                          <w:sz w:val="10"/>
                          <w:szCs w:val="22"/>
                          <w:lang w:val="zh-CN" w:eastAsia="zh-CN" w:bidi="zh-CN"/>
                        </w:rPr>
                        <w:t>TCP 为</w:t>
                      </w:r>
                      <w:r>
                        <w:rPr>
                          <w:rFonts w:hint="eastAsia" w:ascii="楷体" w:hAnsi="楷体" w:eastAsia="楷体" w:cs="楷体"/>
                          <w:spacing w:val="-7"/>
                          <w:sz w:val="10"/>
                          <w:szCs w:val="22"/>
                          <w:lang w:val="en-US" w:eastAsia="zh-CN" w:bidi="zh-CN"/>
                        </w:rPr>
                        <w:t xml:space="preserve"> HTTP </w:t>
                      </w:r>
                      <w:r>
                        <w:rPr>
                          <w:rFonts w:hint="eastAsia" w:ascii="楷体" w:hAnsi="楷体" w:eastAsia="楷体" w:cs="楷体"/>
                          <w:spacing w:val="-7"/>
                          <w:sz w:val="10"/>
                          <w:szCs w:val="22"/>
                          <w:lang w:val="zh-CN" w:eastAsia="zh-CN" w:bidi="zh-CN"/>
                        </w:rPr>
                        <w:t>支撑运输协议：HTTP 协议不担心数据丢失，也不关注 TCP 从网络的数据丢失和乱序故障中恢复的细节</w:t>
                      </w:r>
                    </w:p>
                    <w:p>
                      <w:pPr>
                        <w:pStyle w:val="4"/>
                        <w:spacing w:before="5" w:line="194" w:lineRule="auto"/>
                        <w:ind w:left="0" w:leftChars="0" w:right="47" w:firstLine="172" w:firstLineChars="200"/>
                        <w:jc w:val="both"/>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zh-CN" w:eastAsia="zh-CN" w:bidi="zh-CN"/>
                        </w:rPr>
                        <w:t>网页由基本</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HTML 文件</w:t>
                      </w:r>
                      <w:r>
                        <w:rPr>
                          <w:rFonts w:hint="eastAsia" w:ascii="宋体" w:hAnsi="宋体" w:eastAsia="宋体" w:cs="宋体"/>
                          <w:spacing w:val="-7"/>
                          <w:sz w:val="10"/>
                          <w:szCs w:val="22"/>
                          <w:lang w:val="en-US" w:eastAsia="zh-CN" w:bidi="zh-CN"/>
                        </w:rPr>
                        <w:t>和引用</w:t>
                      </w:r>
                      <w:r>
                        <w:rPr>
                          <w:rFonts w:hint="eastAsia" w:ascii="宋体" w:hAnsi="宋体" w:eastAsia="宋体" w:cs="宋体"/>
                          <w:spacing w:val="-7"/>
                          <w:sz w:val="10"/>
                          <w:szCs w:val="22"/>
                          <w:lang w:val="zh-CN" w:eastAsia="zh-CN" w:bidi="zh-CN"/>
                        </w:rPr>
                        <w:t>对象构成。 HTML 文件</w:t>
                      </w:r>
                      <w:r>
                        <w:rPr>
                          <w:rFonts w:hint="eastAsia" w:ascii="宋体" w:hAnsi="宋体" w:eastAsia="宋体" w:cs="宋体"/>
                          <w:spacing w:val="-7"/>
                          <w:sz w:val="10"/>
                          <w:szCs w:val="22"/>
                          <w:lang w:val="en-US" w:eastAsia="zh-CN" w:bidi="zh-CN"/>
                        </w:rPr>
                        <w:t xml:space="preserve">通过对象 URL </w:t>
                      </w:r>
                      <w:r>
                        <w:rPr>
                          <w:rFonts w:hint="eastAsia" w:ascii="宋体" w:hAnsi="宋体" w:eastAsia="宋体" w:cs="宋体"/>
                          <w:spacing w:val="-7"/>
                          <w:sz w:val="10"/>
                          <w:szCs w:val="22"/>
                          <w:lang w:val="zh-CN" w:eastAsia="zh-CN" w:bidi="zh-CN"/>
                        </w:rPr>
                        <w:t>引用对象，</w:t>
                      </w:r>
                      <w:r>
                        <w:rPr>
                          <w:rFonts w:hint="eastAsia" w:ascii="宋体" w:hAnsi="宋体" w:eastAsia="宋体" w:cs="宋体"/>
                          <w:spacing w:val="-7"/>
                          <w:sz w:val="10"/>
                          <w:szCs w:val="22"/>
                          <w:lang w:val="en-US" w:eastAsia="zh-CN" w:bidi="zh-CN"/>
                        </w:rPr>
                        <w:t>其自身也算是对象。一个对象是一个文件(HTML JPEG)</w:t>
                      </w:r>
                    </w:p>
                    <w:p>
                      <w:pPr>
                        <w:pStyle w:val="4"/>
                        <w:spacing w:before="5" w:line="194" w:lineRule="auto"/>
                        <w:ind w:left="0" w:leftChars="0" w:right="47" w:firstLine="0" w:firstLineChars="0"/>
                        <w:jc w:val="both"/>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[持久连接与非持久连接]</w:t>
                      </w:r>
                    </w:p>
                    <w:p>
                      <w:pPr>
                        <w:pStyle w:val="4"/>
                        <w:spacing w:before="5" w:line="194" w:lineRule="auto"/>
                        <w:ind w:left="0" w:leftChars="0" w:right="47" w:firstLine="172" w:firstLineChars="200"/>
                        <w:jc w:val="both"/>
                        <w:rPr>
                          <w:rFonts w:hint="eastAsia" w:ascii="楷体" w:hAnsi="楷体" w:eastAsia="楷体" w:cs="楷体"/>
                          <w:spacing w:val="-7"/>
                          <w:sz w:val="10"/>
                          <w:szCs w:val="22"/>
                          <w:lang w:val="en-US" w:eastAsia="zh-CN" w:bidi="zh-CN"/>
                        </w:rPr>
                      </w:pPr>
                      <w:r>
                        <w:rPr>
                          <w:rFonts w:hint="eastAsia" w:ascii="楷体" w:hAnsi="楷体" w:eastAsia="楷体" w:cs="楷体"/>
                          <w:spacing w:val="-7"/>
                          <w:sz w:val="10"/>
                          <w:szCs w:val="22"/>
                          <w:lang w:val="zh-CN" w:eastAsia="zh-CN" w:bidi="zh-CN"/>
                        </w:rPr>
                        <w:t>客户在</w:t>
                      </w:r>
                      <w:r>
                        <w:rPr>
                          <w:rFonts w:hint="eastAsia" w:ascii="楷体" w:hAnsi="楷体" w:eastAsia="楷体" w:cs="楷体"/>
                          <w:spacing w:val="-7"/>
                          <w:sz w:val="10"/>
                          <w:szCs w:val="22"/>
                          <w:lang w:val="en-US" w:eastAsia="zh-CN" w:bidi="zh-CN"/>
                        </w:rPr>
                        <w:t xml:space="preserve"> </w:t>
                      </w:r>
                      <w:r>
                        <w:rPr>
                          <w:rFonts w:hint="eastAsia" w:ascii="楷体" w:hAnsi="楷体" w:eastAsia="楷体" w:cs="楷体"/>
                          <w:spacing w:val="-7"/>
                          <w:sz w:val="10"/>
                          <w:szCs w:val="22"/>
                          <w:lang w:val="zh-CN" w:eastAsia="zh-CN" w:bidi="zh-CN"/>
                        </w:rPr>
                        <w:t>80 端口发起一个到服务器</w:t>
                      </w:r>
                      <w:r>
                        <w:rPr>
                          <w:rFonts w:hint="eastAsia" w:ascii="楷体" w:hAnsi="楷体" w:eastAsia="楷体" w:cs="楷体"/>
                          <w:spacing w:val="-7"/>
                          <w:sz w:val="10"/>
                          <w:szCs w:val="22"/>
                          <w:lang w:val="en-US" w:eastAsia="zh-CN" w:bidi="zh-CN"/>
                        </w:rPr>
                        <w:t xml:space="preserve"> </w:t>
                      </w:r>
                      <w:r>
                        <w:rPr>
                          <w:rFonts w:hint="eastAsia" w:ascii="楷体" w:hAnsi="楷体" w:eastAsia="楷体" w:cs="楷体"/>
                          <w:spacing w:val="-7"/>
                          <w:sz w:val="10"/>
                          <w:szCs w:val="22"/>
                          <w:lang w:val="zh-CN" w:eastAsia="zh-CN" w:bidi="zh-CN"/>
                        </w:rPr>
                        <w:t>xxx 的</w:t>
                      </w:r>
                      <w:r>
                        <w:rPr>
                          <w:rFonts w:hint="eastAsia" w:ascii="楷体" w:hAnsi="楷体" w:eastAsia="楷体" w:cs="楷体"/>
                          <w:spacing w:val="-7"/>
                          <w:sz w:val="10"/>
                          <w:szCs w:val="22"/>
                          <w:lang w:val="en-US" w:eastAsia="zh-CN" w:bidi="zh-CN"/>
                        </w:rPr>
                        <w:t xml:space="preserve"> </w:t>
                      </w:r>
                      <w:r>
                        <w:rPr>
                          <w:rFonts w:hint="eastAsia" w:ascii="楷体" w:hAnsi="楷体" w:eastAsia="楷体" w:cs="楷体"/>
                          <w:spacing w:val="-7"/>
                          <w:sz w:val="10"/>
                          <w:szCs w:val="22"/>
                          <w:lang w:val="zh-CN" w:eastAsia="zh-CN" w:bidi="zh-CN"/>
                        </w:rPr>
                        <w:t>TCP 连接（</w:t>
                      </w:r>
                      <w:r>
                        <w:rPr>
                          <w:rFonts w:hint="eastAsia" w:ascii="楷体" w:hAnsi="楷体" w:eastAsia="楷体" w:cs="楷体"/>
                          <w:spacing w:val="-7"/>
                          <w:sz w:val="10"/>
                          <w:szCs w:val="22"/>
                          <w:lang w:val="en-US" w:eastAsia="zh-CN" w:bidi="zh-CN"/>
                        </w:rPr>
                        <w:t>双方</w:t>
                      </w:r>
                      <w:r>
                        <w:rPr>
                          <w:rFonts w:hint="eastAsia" w:ascii="楷体" w:hAnsi="楷体" w:eastAsia="楷体" w:cs="楷体"/>
                          <w:spacing w:val="-7"/>
                          <w:sz w:val="10"/>
                          <w:szCs w:val="22"/>
                          <w:lang w:val="zh-CN" w:eastAsia="zh-CN" w:bidi="zh-CN"/>
                        </w:rPr>
                        <w:t>分别有一个套接字)→客户经套接字向服务器发 HTTP 请求报文→服务器经套接字接受报文并封装对象发送响应报文→断开</w:t>
                      </w:r>
                      <w:r>
                        <w:rPr>
                          <w:rFonts w:hint="eastAsia" w:ascii="楷体" w:hAnsi="楷体" w:eastAsia="楷体" w:cs="楷体"/>
                          <w:spacing w:val="-7"/>
                          <w:sz w:val="10"/>
                          <w:szCs w:val="22"/>
                          <w:lang w:val="en-US" w:eastAsia="zh-CN" w:bidi="zh-CN"/>
                        </w:rPr>
                        <w:t xml:space="preserve"> </w:t>
                      </w:r>
                      <w:r>
                        <w:rPr>
                          <w:rFonts w:hint="eastAsia" w:ascii="楷体" w:hAnsi="楷体" w:eastAsia="楷体" w:cs="楷体"/>
                          <w:spacing w:val="-7"/>
                          <w:sz w:val="10"/>
                          <w:szCs w:val="22"/>
                          <w:lang w:val="zh-CN" w:eastAsia="zh-CN" w:bidi="zh-CN"/>
                        </w:rPr>
                        <w:t>TCP</w:t>
                      </w:r>
                      <w:r>
                        <w:rPr>
                          <w:rFonts w:hint="eastAsia" w:ascii="楷体" w:hAnsi="楷体" w:eastAsia="楷体" w:cs="楷体"/>
                          <w:spacing w:val="-7"/>
                          <w:sz w:val="10"/>
                          <w:szCs w:val="22"/>
                          <w:lang w:val="en-US" w:eastAsia="zh-CN" w:bidi="zh-CN"/>
                        </w:rPr>
                        <w:t xml:space="preserve"> </w:t>
                      </w:r>
                    </w:p>
                    <w:p>
                      <w:pPr>
                        <w:pStyle w:val="4"/>
                        <w:spacing w:before="5" w:line="194" w:lineRule="auto"/>
                        <w:ind w:left="0" w:leftChars="0" w:right="47" w:firstLine="0" w:firstLineChars="0"/>
                        <w:jc w:val="both"/>
                        <w:rPr>
                          <w:rFonts w:hint="default" w:ascii="楷体" w:hAnsi="楷体" w:eastAsia="楷体" w:cs="楷体"/>
                          <w:spacing w:val="-7"/>
                          <w:sz w:val="10"/>
                          <w:szCs w:val="22"/>
                          <w:lang w:val="en-US" w:eastAsia="zh-CN" w:bidi="zh-CN"/>
                        </w:rPr>
                      </w:pPr>
                      <w:r>
                        <w:rPr>
                          <w:rFonts w:hint="eastAsia" w:ascii="宋体" w:hAnsi="宋体" w:eastAsia="宋体" w:cs="宋体"/>
                          <w:spacing w:val="-7"/>
                          <w:sz w:val="10"/>
                          <w:szCs w:val="22"/>
                          <w:lang w:val="zh-CN" w:eastAsia="zh-CN" w:bidi="zh-CN"/>
                        </w:rPr>
                        <w:t>Round-Trip Time：一个小分组从客户发送到服务器再返回客户的时间</w:t>
                      </w:r>
                    </w:p>
                    <w:p>
                      <w:pPr>
                        <w:pStyle w:val="4"/>
                        <w:spacing w:before="5" w:line="194" w:lineRule="auto"/>
                        <w:ind w:left="0" w:leftChars="0" w:right="47" w:firstLine="0" w:firstLine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szCs w:val="22"/>
                          <w:lang w:val="zh-CN" w:eastAsia="zh-CN" w:bidi="zh-CN"/>
                        </w:rPr>
                        <w:t>HTTP/1.0：非持久连接，一个连接只传输一个请求报文和响应报文</w:t>
                      </w:r>
                    </w:p>
                    <w:p>
                      <w:pPr>
                        <w:pStyle w:val="4"/>
                        <w:spacing w:before="5" w:line="194" w:lineRule="auto"/>
                        <w:ind w:left="0" w:leftChars="0" w:right="47" w:firstLine="0" w:firstLineChars="0"/>
                        <w:jc w:val="both"/>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非并行单个对象：建立连接 RTT + 请求传输 RTT + 对象传输时间 T</w:t>
                      </w:r>
                    </w:p>
                    <w:p>
                      <w:pPr>
                        <w:pStyle w:val="4"/>
                        <w:spacing w:before="5" w:line="194" w:lineRule="auto"/>
                        <w:ind w:left="0" w:leftChars="0" w:right="47" w:firstLine="0" w:firstLineChars="0"/>
                        <w:jc w:val="both"/>
                        <w:rPr>
                          <w:rFonts w:hint="eastAsia" w:ascii="楷体" w:hAnsi="楷体" w:eastAsia="楷体" w:cs="楷体"/>
                          <w:spacing w:val="-7"/>
                          <w:sz w:val="10"/>
                          <w:szCs w:val="22"/>
                          <w:lang w:val="zh-CN" w:eastAsia="zh-CN" w:bidi="zh-CN"/>
                        </w:rPr>
                      </w:pPr>
                      <w:r>
                        <w:rPr>
                          <w:rFonts w:hint="eastAsia" w:ascii="宋体" w:hAnsi="宋体" w:eastAsia="宋体" w:cs="宋体"/>
                          <w:spacing w:val="-7"/>
                          <w:sz w:val="10"/>
                          <w:szCs w:val="22"/>
                          <w:lang w:val="en-US" w:eastAsia="zh-CN" w:bidi="zh-CN"/>
                        </w:rPr>
                        <w:t xml:space="preserve">M 并行 n 对象： (2 RTT  + T)* ceil(n/M) </w:t>
                      </w:r>
                    </w:p>
                    <w:p>
                      <w:pPr>
                        <w:pStyle w:val="4"/>
                        <w:spacing w:before="5" w:line="194" w:lineRule="auto"/>
                        <w:ind w:left="0" w:leftChars="0" w:right="47" w:firstLine="0" w:firstLineChars="0"/>
                        <w:jc w:val="both"/>
                        <w:rPr>
                          <w:rFonts w:ascii="微软雅黑" w:hAnsi="微软雅黑" w:eastAsia="微软雅黑" w:cs="微软雅黑"/>
                          <w:i w:val="0"/>
                          <w:iCs w:val="0"/>
                          <w:caps w:val="0"/>
                          <w:color w:val="444444"/>
                          <w:spacing w:val="0"/>
                          <w:sz w:val="15"/>
                          <w:szCs w:val="15"/>
                          <w:shd w:val="clear" w:fill="FFFFFF"/>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szCs w:val="22"/>
                          <w:lang w:val="zh-CN" w:eastAsia="zh-CN" w:bidi="zh-CN"/>
                        </w:rPr>
                        <w:t>HTTP/1.1：持久连接，所有的请求及</w:t>
                      </w:r>
                      <w:r>
                        <w:rPr>
                          <w:rFonts w:hint="eastAsia" w:ascii="宋体" w:hAnsi="宋体" w:eastAsia="宋体" w:cs="宋体"/>
                          <w:spacing w:val="-7"/>
                          <w:sz w:val="10"/>
                          <w:szCs w:val="22"/>
                          <w:lang w:val="en-US" w:eastAsia="zh-CN" w:bidi="zh-CN"/>
                        </w:rPr>
                        <w:t>其</w:t>
                      </w:r>
                      <w:r>
                        <w:rPr>
                          <w:rFonts w:hint="eastAsia" w:ascii="宋体" w:hAnsi="宋体" w:eastAsia="宋体" w:cs="宋体"/>
                          <w:spacing w:val="-7"/>
                          <w:sz w:val="10"/>
                          <w:szCs w:val="22"/>
                          <w:lang w:val="zh-CN" w:eastAsia="zh-CN" w:bidi="zh-CN"/>
                        </w:rPr>
                        <w:t>响应经相同 TCP 连接发送。</w:t>
                      </w:r>
                    </w:p>
                    <w:p>
                      <w:pPr>
                        <w:pStyle w:val="4"/>
                        <w:spacing w:before="5" w:line="194" w:lineRule="auto"/>
                        <w:ind w:left="0" w:leftChars="0" w:right="47" w:firstLine="0" w:firstLineChars="0"/>
                        <w:jc w:val="both"/>
                        <w:rPr>
                          <w:rFonts w:hint="default" w:ascii="宋体" w:hAnsi="宋体" w:eastAsia="宋体" w:cs="宋体"/>
                          <w:spacing w:val="-6"/>
                          <w:sz w:val="10"/>
                          <w:lang w:val="en-US" w:eastAsia="zh-CN"/>
                        </w:rPr>
                      </w:pPr>
                      <w:r>
                        <w:rPr>
                          <w:rFonts w:hint="eastAsia" w:ascii="宋体" w:hAnsi="宋体" w:eastAsia="宋体" w:cs="宋体"/>
                          <w:spacing w:val="-6"/>
                          <w:sz w:val="10"/>
                          <w:lang w:val="en-US" w:eastAsia="zh-CN"/>
                        </w:rPr>
                        <w:t>流水线（默认）：建立连接RTT + 解析所有对象RTT + 发送请求RTT</w:t>
                      </w:r>
                    </w:p>
                    <w:p>
                      <w:pPr>
                        <w:pStyle w:val="4"/>
                        <w:spacing w:before="5" w:line="194" w:lineRule="auto"/>
                        <w:ind w:left="0" w:leftChars="0" w:right="47" w:firstLine="0" w:firstLineChars="0"/>
                        <w:jc w:val="both"/>
                        <w:rPr>
                          <w:rFonts w:hint="eastAsia" w:ascii="宋体" w:hAnsi="宋体" w:eastAsia="宋体" w:cs="宋体"/>
                          <w:spacing w:val="-6"/>
                          <w:sz w:val="10"/>
                          <w:lang w:val="en-US" w:eastAsia="zh-CN"/>
                        </w:rPr>
                      </w:pPr>
                      <w:r>
                        <w:rPr>
                          <w:rFonts w:hint="eastAsia" w:ascii="宋体" w:hAnsi="宋体" w:eastAsia="宋体" w:cs="宋体"/>
                          <w:spacing w:val="-6"/>
                          <w:sz w:val="10"/>
                          <w:lang w:val="en-US" w:eastAsia="zh-CN"/>
                        </w:rPr>
                        <w:t>非流水线 n 对象：建立连接 RTT + n * RTT</w:t>
                      </w:r>
                    </w:p>
                    <w:p>
                      <w:pPr>
                        <w:pStyle w:val="4"/>
                        <w:spacing w:before="5" w:line="194" w:lineRule="auto"/>
                        <w:ind w:left="0" w:leftChars="0" w:right="47" w:firstLine="0" w:firstLineChars="0"/>
                        <w:jc w:val="both"/>
                        <w:rPr>
                          <w:rFonts w:hint="eastAsia" w:ascii="楷体" w:hAnsi="楷体" w:eastAsia="楷体" w:cs="楷体"/>
                          <w:b/>
                          <w:bCs/>
                          <w:spacing w:val="-7"/>
                          <w:sz w:val="10"/>
                          <w:szCs w:val="22"/>
                          <w:lang w:val="en-US" w:eastAsia="zh-CN" w:bidi="zh-CN"/>
                        </w:rPr>
                      </w:pPr>
                      <w:r>
                        <w:rPr>
                          <w:rFonts w:hint="eastAsia" w:ascii="楷体" w:hAnsi="楷体" w:eastAsia="楷体" w:cs="楷体"/>
                          <w:b/>
                          <w:bCs/>
                          <w:spacing w:val="-7"/>
                          <w:sz w:val="10"/>
                          <w:szCs w:val="22"/>
                          <w:lang w:val="en-US" w:eastAsia="zh-CN" w:bidi="zh-CN"/>
                        </w:rPr>
                        <w:t>注意一个网页带 n 个引用对象，总共有 n+1 个对象</w:t>
                      </w:r>
                    </w:p>
                    <w:p>
                      <w:pPr>
                        <w:pStyle w:val="4"/>
                        <w:spacing w:before="5" w:line="194" w:lineRule="auto"/>
                        <w:ind w:left="0" w:leftChars="0" w:right="47" w:firstLine="0" w:firstLineChars="0"/>
                        <w:jc w:val="both"/>
                        <w:rPr>
                          <w:rFonts w:hint="default" w:ascii="楷体" w:hAnsi="楷体" w:eastAsia="楷体" w:cs="楷体"/>
                          <w:b/>
                          <w:bCs/>
                          <w:i w:val="0"/>
                          <w:iCs w:val="0"/>
                          <w:spacing w:val="-7"/>
                          <w:sz w:val="10"/>
                          <w:szCs w:val="22"/>
                          <w:lang w:val="en-US" w:eastAsia="zh-CN" w:bidi="zh-CN"/>
                        </w:rPr>
                      </w:pPr>
                      <w:r>
                        <w:rPr>
                          <w:rFonts w:hint="eastAsia"/>
                          <w:i w:val="0"/>
                          <w:iCs w:val="0"/>
                          <w:sz w:val="8"/>
                          <w:szCs w:val="8"/>
                        </w:rPr>
                        <w:t>同一服务器同一客户的多个页面</w:t>
                      </w:r>
                      <w:r>
                        <w:rPr>
                          <w:rFonts w:hint="eastAsia"/>
                          <w:i w:val="0"/>
                          <w:iCs w:val="0"/>
                          <w:sz w:val="8"/>
                          <w:szCs w:val="8"/>
                          <w:lang w:val="en-US" w:eastAsia="zh-CN"/>
                        </w:rPr>
                        <w:t>可以</w:t>
                      </w:r>
                      <w:r>
                        <w:rPr>
                          <w:rFonts w:hint="eastAsia"/>
                          <w:i w:val="0"/>
                          <w:iCs w:val="0"/>
                          <w:sz w:val="8"/>
                          <w:szCs w:val="8"/>
                        </w:rPr>
                        <w:t>使用一个连接。一般来说，一条连接经过一定时间间隔仍未使用H</w:t>
                      </w:r>
                      <w:r>
                        <w:rPr>
                          <w:i w:val="0"/>
                          <w:iCs w:val="0"/>
                          <w:sz w:val="8"/>
                          <w:szCs w:val="8"/>
                        </w:rPr>
                        <w:t>TTP</w:t>
                      </w:r>
                      <w:r>
                        <w:rPr>
                          <w:rFonts w:hint="eastAsia"/>
                          <w:i w:val="0"/>
                          <w:iCs w:val="0"/>
                          <w:sz w:val="8"/>
                          <w:szCs w:val="8"/>
                        </w:rPr>
                        <w:t>就把他关闭</w:t>
                      </w:r>
                    </w:p>
                    <w:p>
                      <w:pPr>
                        <w:pStyle w:val="4"/>
                        <w:spacing w:before="5" w:line="194" w:lineRule="auto"/>
                        <w:ind w:left="0" w:leftChars="0" w:right="47" w:firstLine="0" w:firstLineChars="0"/>
                        <w:jc w:val="both"/>
                        <w:rPr>
                          <w:rFonts w:hint="default" w:ascii="楷体" w:hAnsi="楷体" w:eastAsia="楷体" w:cs="楷体"/>
                          <w:b/>
                          <w:bCs/>
                          <w:i w:val="0"/>
                          <w:iCs w:val="0"/>
                          <w:spacing w:val="-7"/>
                          <w:sz w:val="10"/>
                          <w:szCs w:val="22"/>
                          <w:lang w:val="en-US" w:eastAsia="zh-CN" w:bidi="zh-CN"/>
                        </w:rPr>
                      </w:pP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cookie</w:t>
                      </w:r>
                      <w:r>
                        <w:rPr>
                          <w:rFonts w:hint="eastAsia" w:ascii="宋体" w:hAnsi="宋体" w:eastAsia="宋体" w:cs="宋体"/>
                          <w:b/>
                          <w:bCs/>
                          <w:spacing w:val="-7"/>
                          <w:sz w:val="10"/>
                          <w:szCs w:val="22"/>
                          <w:lang w:val="en-US" w:eastAsia="zh-CN" w:bidi="zh-CN"/>
                        </w:rPr>
                        <w:t>]：</w:t>
                      </w:r>
                      <w:r>
                        <w:rPr>
                          <w:rFonts w:hint="eastAsia" w:ascii="楷体" w:hAnsi="楷体" w:eastAsia="楷体" w:cs="楷体"/>
                          <w:b w:val="0"/>
                          <w:bCs w:val="0"/>
                          <w:i w:val="0"/>
                          <w:iCs w:val="0"/>
                          <w:sz w:val="10"/>
                          <w:szCs w:val="10"/>
                        </w:rPr>
                        <w:t>允许站点对用户跟踪，以将内容与用户身份联系，或限制用户的访问</w:t>
                      </w:r>
                      <w:r>
                        <w:rPr>
                          <w:rFonts w:hint="eastAsia" w:ascii="楷体" w:hAnsi="楷体" w:eastAsia="楷体" w:cs="楷体"/>
                          <w:b w:val="0"/>
                          <w:bCs w:val="0"/>
                          <w:i w:val="0"/>
                          <w:iCs w:val="0"/>
                          <w:sz w:val="10"/>
                          <w:szCs w:val="10"/>
                          <w:lang w:eastAsia="zh-CN"/>
                        </w:rPr>
                        <w:t>。</w:t>
                      </w:r>
                      <w:r>
                        <w:rPr>
                          <w:rFonts w:hint="eastAsia" w:ascii="楷体" w:hAnsi="楷体" w:eastAsia="楷体" w:cs="楷体"/>
                          <w:b w:val="0"/>
                          <w:bCs w:val="0"/>
                          <w:i w:val="0"/>
                          <w:iCs w:val="0"/>
                          <w:sz w:val="10"/>
                          <w:szCs w:val="10"/>
                          <w:lang w:val="en-US" w:eastAsia="zh-CN"/>
                        </w:rPr>
                        <w:t>可在 HTTP 上建立有状态会话层。带来隐私问题</w:t>
                      </w:r>
                    </w:p>
                    <w:p>
                      <w:pPr>
                        <w:pStyle w:val="4"/>
                        <w:numPr>
                          <w:ilvl w:val="0"/>
                          <w:numId w:val="0"/>
                        </w:numPr>
                        <w:spacing w:before="5" w:line="194" w:lineRule="auto"/>
                        <w:ind w:right="47" w:right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en-US" w:eastAsia="zh-CN" w:bidi="zh-CN"/>
                        </w:rPr>
                        <w:t xml:space="preserve">1 </w:t>
                      </w:r>
                      <w:r>
                        <w:rPr>
                          <w:rFonts w:hint="eastAsia" w:ascii="宋体" w:hAnsi="宋体" w:eastAsia="宋体" w:cs="宋体"/>
                          <w:spacing w:val="-7"/>
                          <w:sz w:val="10"/>
                          <w:szCs w:val="22"/>
                          <w:lang w:val="zh-CN" w:eastAsia="zh-CN" w:bidi="zh-CN"/>
                        </w:rPr>
                        <w:t>响应报文 cookie 首部行</w:t>
                      </w:r>
                      <w:r>
                        <w:rPr>
                          <w:rFonts w:hint="eastAsia" w:ascii="宋体" w:hAnsi="宋体" w:eastAsia="宋体" w:cs="宋体"/>
                          <w:spacing w:val="-7"/>
                          <w:sz w:val="10"/>
                          <w:szCs w:val="22"/>
                          <w:lang w:val="en-US" w:eastAsia="zh-CN" w:bidi="zh-CN"/>
                        </w:rPr>
                        <w:t xml:space="preserve">  2 </w:t>
                      </w:r>
                      <w:r>
                        <w:rPr>
                          <w:rFonts w:hint="eastAsia" w:ascii="宋体" w:hAnsi="宋体" w:eastAsia="宋体" w:cs="宋体"/>
                          <w:spacing w:val="-7"/>
                          <w:sz w:val="10"/>
                          <w:szCs w:val="22"/>
                          <w:lang w:val="zh-CN" w:eastAsia="zh-CN" w:bidi="zh-CN"/>
                        </w:rPr>
                        <w:t>请求报文 cookie 首部行</w:t>
                      </w:r>
                    </w:p>
                    <w:p>
                      <w:pPr>
                        <w:pStyle w:val="4"/>
                        <w:numPr>
                          <w:ilvl w:val="0"/>
                          <w:numId w:val="0"/>
                        </w:numPr>
                        <w:spacing w:before="5" w:line="194" w:lineRule="auto"/>
                        <w:ind w:leftChars="0" w:right="47" w:rightChars="0"/>
                        <w:jc w:val="both"/>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xml:space="preserve">3 </w:t>
                      </w:r>
                      <w:r>
                        <w:rPr>
                          <w:rFonts w:hint="eastAsia" w:ascii="宋体" w:hAnsi="宋体" w:eastAsia="宋体" w:cs="宋体"/>
                          <w:spacing w:val="-7"/>
                          <w:sz w:val="10"/>
                          <w:szCs w:val="22"/>
                          <w:lang w:val="zh-CN" w:eastAsia="zh-CN" w:bidi="zh-CN"/>
                        </w:rPr>
                        <w:t>用户系统</w:t>
                      </w:r>
                      <w:r>
                        <w:rPr>
                          <w:rFonts w:hint="eastAsia" w:ascii="宋体" w:hAnsi="宋体" w:eastAsia="宋体" w:cs="宋体"/>
                          <w:spacing w:val="-7"/>
                          <w:sz w:val="10"/>
                          <w:szCs w:val="22"/>
                          <w:lang w:val="en-US" w:eastAsia="zh-CN" w:bidi="zh-CN"/>
                        </w:rPr>
                        <w:t xml:space="preserve">保存 </w:t>
                      </w:r>
                      <w:r>
                        <w:rPr>
                          <w:rFonts w:hint="eastAsia" w:ascii="宋体" w:hAnsi="宋体" w:eastAsia="宋体" w:cs="宋体"/>
                          <w:spacing w:val="-7"/>
                          <w:sz w:val="10"/>
                          <w:szCs w:val="22"/>
                          <w:lang w:val="zh-CN" w:eastAsia="zh-CN" w:bidi="zh-CN"/>
                        </w:rPr>
                        <w:t>cookie 文件</w:t>
                      </w:r>
                      <w:r>
                        <w:rPr>
                          <w:rFonts w:hint="eastAsia" w:ascii="宋体" w:hAnsi="宋体" w:eastAsia="宋体" w:cs="宋体"/>
                          <w:spacing w:val="-7"/>
                          <w:sz w:val="10"/>
                          <w:szCs w:val="22"/>
                          <w:lang w:val="en-US" w:eastAsia="zh-CN" w:bidi="zh-CN"/>
                        </w:rPr>
                        <w:t xml:space="preserve">     4 </w:t>
                      </w:r>
                      <w:r>
                        <w:rPr>
                          <w:rFonts w:hint="eastAsia" w:ascii="宋体" w:hAnsi="宋体" w:eastAsia="宋体" w:cs="宋体"/>
                          <w:spacing w:val="-7"/>
                          <w:sz w:val="10"/>
                          <w:szCs w:val="22"/>
                          <w:lang w:val="zh-CN" w:eastAsia="zh-CN" w:bidi="zh-CN"/>
                        </w:rPr>
                        <w:t>后端数据库</w:t>
                      </w:r>
                      <w:r>
                        <w:rPr>
                          <w:rFonts w:hint="eastAsia" w:ascii="宋体" w:hAnsi="宋体" w:eastAsia="宋体" w:cs="宋体"/>
                          <w:spacing w:val="-7"/>
                          <w:sz w:val="10"/>
                          <w:szCs w:val="22"/>
                          <w:lang w:val="en-US" w:eastAsia="zh-CN" w:bidi="zh-CN"/>
                        </w:rPr>
                        <w:t>&lt;</w:t>
                      </w:r>
                      <w:r>
                        <w:rPr>
                          <w:rFonts w:hint="eastAsia" w:ascii="宋体" w:hAnsi="宋体" w:eastAsia="宋体" w:cs="宋体"/>
                          <w:spacing w:val="-7"/>
                          <w:sz w:val="10"/>
                          <w:szCs w:val="22"/>
                          <w:lang w:val="zh-CN" w:eastAsia="zh-CN" w:bidi="zh-CN"/>
                        </w:rPr>
                        <w:t>set-cookie 识别码</w:t>
                      </w:r>
                      <w:r>
                        <w:rPr>
                          <w:rFonts w:hint="eastAsia" w:ascii="宋体" w:hAnsi="宋体" w:eastAsia="宋体" w:cs="宋体"/>
                          <w:spacing w:val="-7"/>
                          <w:sz w:val="10"/>
                          <w:szCs w:val="22"/>
                          <w:lang w:val="en-US" w:eastAsia="zh-CN" w:bidi="zh-CN"/>
                        </w:rPr>
                        <w:t>&gt;</w:t>
                      </w:r>
                    </w:p>
                    <w:p>
                      <w:pPr>
                        <w:pStyle w:val="4"/>
                        <w:spacing w:before="5" w:line="194" w:lineRule="auto"/>
                        <w:ind w:left="0" w:leftChars="0" w:right="47" w:firstLine="0" w:firstLineChars="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zh-CN" w:eastAsia="zh-CN" w:bidi="zh-CN"/>
                        </w:rPr>
                        <w:t>存储位置：服</w:t>
                      </w:r>
                      <w:r>
                        <w:rPr>
                          <w:rFonts w:hint="eastAsia" w:ascii="宋体" w:hAnsi="宋体" w:eastAsia="宋体" w:cs="宋体"/>
                          <w:spacing w:val="-7"/>
                          <w:sz w:val="10"/>
                          <w:szCs w:val="22"/>
                          <w:lang w:val="en-US" w:eastAsia="zh-CN" w:bidi="zh-CN"/>
                        </w:rPr>
                        <w:t>-后端数据库，</w:t>
                      </w:r>
                      <w:r>
                        <w:rPr>
                          <w:rFonts w:hint="eastAsia" w:ascii="宋体" w:hAnsi="宋体" w:eastAsia="宋体" w:cs="宋体"/>
                          <w:spacing w:val="-7"/>
                          <w:sz w:val="10"/>
                          <w:szCs w:val="22"/>
                          <w:lang w:val="zh-CN" w:eastAsia="zh-CN" w:bidi="zh-CN"/>
                        </w:rPr>
                        <w:t>返回</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ID</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给客户；客</w:t>
                      </w:r>
                      <w:r>
                        <w:rPr>
                          <w:rFonts w:hint="eastAsia" w:ascii="宋体" w:hAnsi="宋体" w:eastAsia="宋体" w:cs="宋体"/>
                          <w:spacing w:val="-7"/>
                          <w:sz w:val="10"/>
                          <w:szCs w:val="22"/>
                          <w:lang w:val="en-US" w:eastAsia="zh-CN" w:bidi="zh-CN"/>
                        </w:rPr>
                        <w:t xml:space="preserve">- cookie </w:t>
                      </w:r>
                      <w:r>
                        <w:rPr>
                          <w:rFonts w:hint="eastAsia" w:ascii="宋体" w:hAnsi="宋体" w:eastAsia="宋体" w:cs="宋体"/>
                          <w:spacing w:val="-7"/>
                          <w:sz w:val="10"/>
                          <w:szCs w:val="22"/>
                          <w:lang w:val="zh-CN" w:eastAsia="zh-CN" w:bidi="zh-CN"/>
                        </w:rPr>
                        <w:t>文件中</w:t>
                      </w:r>
                    </w:p>
                    <w:p>
                      <w:pPr>
                        <w:pStyle w:val="4"/>
                        <w:spacing w:before="5" w:line="194" w:lineRule="auto"/>
                        <w:ind w:left="0" w:leftChars="0" w:right="47" w:firstLine="0" w:firstLineChars="0"/>
                        <w:jc w:val="both"/>
                        <w:rPr>
                          <w:rFonts w:hint="eastAsia"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web 缓存器/代理服务器</w:t>
                      </w:r>
                      <w:r>
                        <w:rPr>
                          <w:rFonts w:hint="eastAsia" w:ascii="宋体" w:hAnsi="宋体" w:eastAsia="宋体" w:cs="宋体"/>
                          <w:b/>
                          <w:bCs/>
                          <w:spacing w:val="-7"/>
                          <w:sz w:val="10"/>
                          <w:szCs w:val="22"/>
                          <w:lang w:val="en-US" w:eastAsia="zh-CN" w:bidi="zh-CN"/>
                        </w:rPr>
                        <w:t>]</w:t>
                      </w:r>
                    </w:p>
                    <w:p>
                      <w:pPr>
                        <w:pStyle w:val="4"/>
                        <w:spacing w:before="5" w:line="194" w:lineRule="auto"/>
                        <w:ind w:left="0" w:leftChars="0" w:right="47" w:firstLine="172" w:firstLineChars="200"/>
                        <w:jc w:val="both"/>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zh-CN" w:eastAsia="zh-CN" w:bidi="zh-CN"/>
                        </w:rPr>
                        <w:t>既是客户端又是服务器，保存最近请求过的对象的副本。减少响应时间、减少通信量、减少</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web 流量</w:t>
                      </w:r>
                      <w:r>
                        <w:rPr>
                          <w:rFonts w:hint="eastAsia" w:ascii="宋体" w:hAnsi="宋体" w:eastAsia="宋体" w:cs="宋体"/>
                          <w:spacing w:val="-7"/>
                          <w:sz w:val="10"/>
                          <w:szCs w:val="22"/>
                          <w:lang w:val="en-US" w:eastAsia="zh-CN" w:bidi="zh-CN"/>
                        </w:rPr>
                        <w:t>,提升应用性能</w:t>
                      </w:r>
                      <w:r>
                        <w:rPr>
                          <w:rFonts w:hint="eastAsia" w:ascii="宋体" w:hAnsi="宋体" w:eastAsia="宋体" w:cs="宋体"/>
                          <w:spacing w:val="-7"/>
                          <w:sz w:val="10"/>
                          <w:szCs w:val="22"/>
                          <w:lang w:val="zh-CN" w:eastAsia="zh-CN" w:bidi="zh-CN"/>
                        </w:rPr>
                        <w:t>。</w:t>
                      </w:r>
                      <w:r>
                        <w:rPr>
                          <w:rFonts w:hint="eastAsia" w:ascii="宋体" w:hAnsi="宋体" w:eastAsia="宋体" w:cs="宋体"/>
                          <w:spacing w:val="-7"/>
                          <w:sz w:val="10"/>
                          <w:szCs w:val="22"/>
                          <w:lang w:val="en-US" w:eastAsia="zh-CN" w:bidi="zh-CN"/>
                        </w:rPr>
                        <w:t>用户可以设置浏览器：所有 HTTP 请求首先发往 web 缓存。若命中则缓存返回对象，否则从原始服务器获取对象并缓存在本地，发送给客户</w:t>
                      </w:r>
                    </w:p>
                    <w:p>
                      <w:pPr>
                        <w:pStyle w:val="4"/>
                        <w:spacing w:before="5" w:line="194" w:lineRule="auto"/>
                        <w:ind w:left="0" w:leftChars="0" w:right="47" w:firstLine="0" w:firstLineChars="0"/>
                        <w:jc w:val="both"/>
                        <w:rPr>
                          <w:rFonts w:hint="eastAsia" w:ascii="宋体" w:hAnsi="宋体" w:eastAsia="宋体" w:cs="宋体"/>
                          <w:spacing w:val="-7"/>
                          <w:sz w:val="10"/>
                          <w:szCs w:val="22"/>
                          <w:lang w:val="en-US" w:eastAsia="zh-CN" w:bidi="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szCs w:val="22"/>
                          <w:lang w:val="en-US" w:eastAsia="zh-CN" w:bidi="zh-CN"/>
                        </w:rPr>
                        <w:t>条件 Get 方法：web 缓存确认缓存对象为最新的手段。</w:t>
                      </w:r>
                    </w:p>
                    <w:p>
                      <w:pPr>
                        <w:pStyle w:val="4"/>
                        <w:spacing w:before="5" w:line="194" w:lineRule="auto"/>
                        <w:ind w:left="0" w:leftChars="0" w:right="47" w:firstLine="0" w:firstLineChars="0"/>
                        <w:jc w:val="both"/>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xml:space="preserve">在 HTTP 请求报文中使用 GET 方法，增加一个 </w:t>
                      </w:r>
                      <w:r>
                        <w:rPr>
                          <w:rFonts w:hint="eastAsia" w:ascii="宋体" w:hAnsi="宋体" w:eastAsia="宋体" w:cs="宋体"/>
                          <w:spacing w:val="-7"/>
                          <w:sz w:val="8"/>
                          <w:szCs w:val="21"/>
                          <w:lang w:val="en-US" w:eastAsia="zh-CN" w:bidi="zh-CN"/>
                        </w:rPr>
                        <w:t>If-Modified-Since</w:t>
                      </w:r>
                      <w:r>
                        <w:rPr>
                          <w:rFonts w:hint="eastAsia" w:ascii="宋体" w:hAnsi="宋体" w:eastAsia="宋体" w:cs="宋体"/>
                          <w:spacing w:val="-7"/>
                          <w:sz w:val="10"/>
                          <w:szCs w:val="22"/>
                          <w:lang w:val="en-US" w:eastAsia="zh-CN" w:bidi="zh-CN"/>
                        </w:rPr>
                        <w:t xml:space="preserve"> 首部行。若无更新返回 304，且不包含对象，否则返回 200 OK 以及新对象</w:t>
                      </w:r>
                    </w:p>
                    <w:p>
                      <w:pPr>
                        <w:rPr>
                          <w:rFonts w:hint="default"/>
                          <w:spacing w:val="-8"/>
                          <w:sz w:val="10"/>
                          <w:lang w:val="en-US" w:eastAsia="zh-CN"/>
                        </w:rPr>
                      </w:pPr>
                    </w:p>
                  </w:txbxContent>
                </v:textbox>
              </v:shape>
            </w:pict>
          </mc:Fallback>
        </mc:AlternateContent>
      </w:r>
    </w:p>
    <w:p>
      <w:pPr>
        <w:pStyle w:val="4"/>
        <w:spacing w:line="214" w:lineRule="exact"/>
        <w:ind w:left="958"/>
        <w:rPr>
          <w:position w:val="-3"/>
          <w:sz w:val="20"/>
        </w:rPr>
      </w:pPr>
    </w:p>
    <w:p>
      <w:pPr>
        <w:pStyle w:val="4"/>
        <w:spacing w:line="214" w:lineRule="exact"/>
        <w:ind w:left="0" w:leftChars="0" w:firstLine="0" w:firstLineChars="0"/>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r>
        <w:rPr>
          <w:sz w:val="20"/>
        </w:rPr>
        <mc:AlternateContent>
          <mc:Choice Requires="wps">
            <w:drawing>
              <wp:anchor distT="0" distB="0" distL="114300" distR="114300" simplePos="0" relativeHeight="251672576" behindDoc="0" locked="0" layoutInCell="1" allowOverlap="1">
                <wp:simplePos x="0" y="0"/>
                <wp:positionH relativeFrom="column">
                  <wp:posOffset>15240</wp:posOffset>
                </wp:positionH>
                <wp:positionV relativeFrom="paragraph">
                  <wp:posOffset>46355</wp:posOffset>
                </wp:positionV>
                <wp:extent cx="1877060" cy="731520"/>
                <wp:effectExtent l="4445" t="4445" r="10795" b="13335"/>
                <wp:wrapNone/>
                <wp:docPr id="39" name="文本框 122"/>
                <wp:cNvGraphicFramePr/>
                <a:graphic xmlns:a="http://schemas.openxmlformats.org/drawingml/2006/main">
                  <a:graphicData uri="http://schemas.microsoft.com/office/word/2010/wordprocessingShape">
                    <wps:wsp>
                      <wps:cNvSpPr txBox="1"/>
                      <wps:spPr>
                        <a:xfrm>
                          <a:off x="0" y="0"/>
                          <a:ext cx="1877060" cy="731520"/>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4"/>
                              <w:spacing w:before="5" w:line="194" w:lineRule="auto"/>
                              <w:ind w:left="0" w:leftChars="0" w:right="47" w:firstLine="0" w:firstLineChars="0"/>
                              <w:jc w:val="both"/>
                              <w:rPr>
                                <w:rFonts w:ascii="等线" w:hAnsi="等线" w:eastAsia="等线" w:cs="等线"/>
                                <w:b/>
                                <w:bCs/>
                                <w:spacing w:val="-7"/>
                                <w:sz w:val="10"/>
                                <w:szCs w:val="22"/>
                                <w:lang w:val="zh-CN" w:eastAsia="zh-CN" w:bidi="zh-CN"/>
                              </w:rPr>
                            </w:pPr>
                            <w:r>
                              <w:rPr>
                                <w:rFonts w:hint="eastAsia" w:cs="等线"/>
                                <w:b/>
                                <w:bCs/>
                                <w:spacing w:val="-7"/>
                                <w:sz w:val="10"/>
                                <w:szCs w:val="22"/>
                                <w:lang w:val="en-US" w:eastAsia="zh-CN" w:bidi="zh-CN"/>
                              </w:rPr>
                              <w:t xml:space="preserve">2.3  文件传输协议 </w:t>
                            </w:r>
                            <w:r>
                              <w:rPr>
                                <w:rFonts w:ascii="等线" w:hAnsi="等线" w:eastAsia="等线" w:cs="等线"/>
                                <w:b/>
                                <w:bCs/>
                                <w:spacing w:val="-7"/>
                                <w:sz w:val="10"/>
                                <w:szCs w:val="22"/>
                                <w:lang w:val="zh-CN" w:eastAsia="zh-CN" w:bidi="zh-CN"/>
                              </w:rPr>
                              <w:t xml:space="preserve">FTP </w:t>
                            </w:r>
                            <w:r>
                              <w:rPr>
                                <w:rFonts w:hint="eastAsia" w:ascii="等线" w:hAnsi="等线" w:eastAsia="等线" w:cs="等线"/>
                                <w:b/>
                                <w:bCs/>
                                <w:spacing w:val="-7"/>
                                <w:sz w:val="10"/>
                                <w:szCs w:val="22"/>
                                <w:lang w:val="zh-CN" w:eastAsia="zh-CN" w:bidi="zh-CN"/>
                              </w:rPr>
                              <w:t>（</w:t>
                            </w:r>
                            <w:r>
                              <w:rPr>
                                <w:rFonts w:ascii="等线" w:hAnsi="等线" w:eastAsia="等线" w:cs="等线"/>
                                <w:b/>
                                <w:bCs/>
                                <w:spacing w:val="-7"/>
                                <w:sz w:val="10"/>
                                <w:szCs w:val="22"/>
                                <w:lang w:val="zh-CN" w:eastAsia="zh-CN" w:bidi="zh-CN"/>
                              </w:rPr>
                              <w:t>File Transfer Protocol)</w:t>
                            </w:r>
                            <w:r>
                              <w:rPr>
                                <w:rFonts w:hint="eastAsia" w:ascii="等线" w:hAnsi="等线" w:eastAsia="等线" w:cs="等线"/>
                                <w:b/>
                                <w:bCs/>
                                <w:spacing w:val="-7"/>
                                <w:sz w:val="10"/>
                                <w:szCs w:val="22"/>
                                <w:lang w:val="zh-CN" w:eastAsia="zh-CN" w:bidi="zh-CN"/>
                              </w:rPr>
                              <w:t>，</w:t>
                            </w:r>
                            <w:r>
                              <w:rPr>
                                <w:rFonts w:ascii="等线" w:hAnsi="等线" w:eastAsia="等线" w:cs="等线"/>
                                <w:b/>
                                <w:bCs/>
                                <w:spacing w:val="-7"/>
                                <w:sz w:val="10"/>
                                <w:szCs w:val="22"/>
                                <w:lang w:val="zh-CN" w:eastAsia="zh-CN" w:bidi="zh-CN"/>
                              </w:rPr>
                              <w:t>20/21</w:t>
                            </w:r>
                            <w:r>
                              <w:rPr>
                                <w:rFonts w:hint="eastAsia" w:cs="等线"/>
                                <w:b/>
                                <w:bCs/>
                                <w:spacing w:val="-7"/>
                                <w:sz w:val="10"/>
                                <w:szCs w:val="22"/>
                                <w:lang w:val="en-US" w:eastAsia="zh-CN" w:bidi="zh-CN"/>
                              </w:rPr>
                              <w:t xml:space="preserve"> </w:t>
                            </w:r>
                            <w:r>
                              <w:rPr>
                                <w:rFonts w:ascii="等线" w:hAnsi="等线" w:eastAsia="等线" w:cs="等线"/>
                                <w:b/>
                                <w:bCs/>
                                <w:spacing w:val="-7"/>
                                <w:sz w:val="10"/>
                                <w:szCs w:val="22"/>
                                <w:lang w:val="zh-CN" w:eastAsia="zh-CN" w:bidi="zh-CN"/>
                              </w:rPr>
                              <w:t xml:space="preserve"> 端口</w:t>
                            </w:r>
                          </w:p>
                          <w:p>
                            <w:pPr>
                              <w:pStyle w:val="4"/>
                              <w:spacing w:before="5" w:line="194" w:lineRule="auto"/>
                              <w:ind w:left="0" w:leftChars="0" w:right="47" w:firstLine="0" w:firstLine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zh-CN" w:eastAsia="zh-CN" w:bidi="zh-CN"/>
                              </w:rPr>
                              <w:t>FTP 采用两个并行的 TCP 连接传输文件：</w:t>
                            </w:r>
                          </w:p>
                          <w:p>
                            <w:pPr>
                              <w:pStyle w:val="4"/>
                              <w:spacing w:before="5" w:line="194" w:lineRule="auto"/>
                              <w:ind w:left="0" w:leftChars="0" w:right="47" w:firstLine="0" w:firstLineChars="0"/>
                              <w:jc w:val="both"/>
                              <w:rPr>
                                <w:rFonts w:hint="default" w:ascii="宋体" w:hAnsi="宋体" w:eastAsia="宋体" w:cs="宋体"/>
                                <w:spacing w:val="-7"/>
                                <w:sz w:val="8"/>
                                <w:szCs w:val="21"/>
                                <w:lang w:val="en-US" w:eastAsia="zh-CN" w:bidi="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szCs w:val="22"/>
                                <w:lang w:val="zh-CN" w:eastAsia="zh-CN" w:bidi="zh-CN"/>
                              </w:rPr>
                              <w:t>控制连接</w:t>
                            </w:r>
                            <w:r>
                              <w:rPr>
                                <w:rFonts w:hint="eastAsia" w:ascii="宋体" w:hAnsi="宋体" w:eastAsia="宋体" w:cs="宋体"/>
                                <w:spacing w:val="-7"/>
                                <w:sz w:val="10"/>
                                <w:szCs w:val="22"/>
                                <w:lang w:val="en-US" w:eastAsia="zh-CN" w:bidi="zh-CN"/>
                              </w:rPr>
                              <w:t>(</w:t>
                            </w:r>
                            <w:r>
                              <w:rPr>
                                <w:rFonts w:hint="eastAsia" w:ascii="宋体" w:hAnsi="宋体" w:eastAsia="宋体" w:cs="宋体"/>
                                <w:spacing w:val="-7"/>
                                <w:sz w:val="10"/>
                                <w:szCs w:val="22"/>
                                <w:lang w:val="zh-CN" w:eastAsia="zh-CN" w:bidi="zh-CN"/>
                              </w:rPr>
                              <w:t>21</w:t>
                            </w:r>
                            <w:r>
                              <w:rPr>
                                <w:rFonts w:hint="eastAsia" w:ascii="宋体" w:hAnsi="宋体" w:eastAsia="宋体" w:cs="宋体"/>
                                <w:spacing w:val="-7"/>
                                <w:sz w:val="10"/>
                                <w:szCs w:val="22"/>
                                <w:lang w:val="en-US" w:eastAsia="zh-CN" w:bidi="zh-CN"/>
                              </w:rPr>
                              <w:t>)</w:t>
                            </w:r>
                            <w:r>
                              <w:rPr>
                                <w:rFonts w:hint="eastAsia" w:ascii="宋体" w:hAnsi="宋体" w:eastAsia="宋体" w:cs="宋体"/>
                                <w:spacing w:val="-7"/>
                                <w:sz w:val="10"/>
                                <w:szCs w:val="22"/>
                                <w:lang w:val="zh-CN" w:eastAsia="zh-CN" w:bidi="zh-CN"/>
                              </w:rPr>
                              <w:t>：</w:t>
                            </w:r>
                            <w:r>
                              <w:rPr>
                                <w:rFonts w:hint="eastAsia" w:ascii="宋体" w:hAnsi="宋体" w:eastAsia="宋体" w:cs="宋体"/>
                                <w:spacing w:val="-7"/>
                                <w:sz w:val="10"/>
                                <w:szCs w:val="22"/>
                                <w:lang w:val="en-US" w:eastAsia="zh-CN" w:bidi="zh-CN"/>
                              </w:rPr>
                              <w:t>贯穿整个用户会话期间，采用命令/响应交互</w:t>
                            </w:r>
                            <w:r>
                              <w:rPr>
                                <w:rFonts w:hint="eastAsia" w:ascii="宋体" w:hAnsi="宋体" w:eastAsia="宋体" w:cs="宋体"/>
                                <w:spacing w:val="-7"/>
                                <w:sz w:val="8"/>
                                <w:szCs w:val="21"/>
                                <w:lang w:val="en-US" w:eastAsia="zh-CN" w:bidi="zh-CN"/>
                              </w:rPr>
                              <w:t>(非报文)</w:t>
                            </w:r>
                          </w:p>
                          <w:p>
                            <w:pPr>
                              <w:pStyle w:val="4"/>
                              <w:spacing w:before="5" w:line="194" w:lineRule="auto"/>
                              <w:ind w:left="0" w:leftChars="0" w:right="47" w:firstLine="0" w:firstLine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szCs w:val="22"/>
                                <w:lang w:val="zh-CN" w:eastAsia="zh-CN" w:bidi="zh-CN"/>
                              </w:rPr>
                              <w:t>数据连接（20)：</w:t>
                            </w:r>
                            <w:r>
                              <w:rPr>
                                <w:rFonts w:hint="eastAsia" w:ascii="宋体" w:hAnsi="宋体" w:eastAsia="宋体" w:cs="宋体"/>
                                <w:spacing w:val="-7"/>
                                <w:sz w:val="10"/>
                                <w:szCs w:val="22"/>
                                <w:lang w:val="en-US" w:eastAsia="zh-CN" w:bidi="zh-CN"/>
                              </w:rPr>
                              <w:t>一条连接仅传一个文件，</w:t>
                            </w:r>
                            <w:r>
                              <w:rPr>
                                <w:rFonts w:hint="eastAsia" w:ascii="宋体" w:hAnsi="宋体" w:eastAsia="宋体" w:cs="宋体"/>
                                <w:spacing w:val="-7"/>
                                <w:sz w:val="10"/>
                                <w:szCs w:val="22"/>
                                <w:lang w:val="zh-CN" w:eastAsia="zh-CN" w:bidi="zh-CN"/>
                              </w:rPr>
                              <w:t>随文件传输结束而关闭</w:t>
                            </w:r>
                          </w:p>
                          <w:p>
                            <w:pPr>
                              <w:pStyle w:val="4"/>
                              <w:spacing w:before="5" w:line="194" w:lineRule="auto"/>
                              <w:ind w:left="0" w:leftChars="0" w:right="47" w:firstLine="0" w:firstLine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en-US" w:eastAsia="zh-CN" w:bidi="zh-CN"/>
                              </w:rPr>
                              <w:t>[</w:t>
                            </w:r>
                            <w:r>
                              <w:rPr>
                                <w:rFonts w:hint="eastAsia" w:ascii="宋体" w:hAnsi="宋体" w:eastAsia="宋体" w:cs="宋体"/>
                                <w:b/>
                                <w:bCs/>
                                <w:spacing w:val="-7"/>
                                <w:sz w:val="10"/>
                                <w:szCs w:val="22"/>
                                <w:lang w:val="zh-CN" w:eastAsia="zh-CN" w:bidi="zh-CN"/>
                              </w:rPr>
                              <w:t>分开控制、数据连接原因</w:t>
                            </w:r>
                            <w:r>
                              <w:rPr>
                                <w:rFonts w:hint="eastAsia" w:ascii="宋体" w:hAnsi="宋体" w:eastAsia="宋体" w:cs="宋体"/>
                                <w:b/>
                                <w:bCs/>
                                <w:spacing w:val="-7"/>
                                <w:sz w:val="10"/>
                                <w:szCs w:val="22"/>
                                <w:lang w:val="en-US" w:eastAsia="zh-CN" w:bidi="zh-CN"/>
                              </w:rPr>
                              <w:t>]</w:t>
                            </w:r>
                            <w:r>
                              <w:rPr>
                                <w:rFonts w:hint="eastAsia" w:ascii="宋体" w:hAnsi="宋体" w:eastAsia="宋体" w:cs="宋体"/>
                                <w:spacing w:val="-7"/>
                                <w:sz w:val="10"/>
                                <w:szCs w:val="22"/>
                                <w:lang w:val="zh-CN" w:eastAsia="zh-CN" w:bidi="zh-CN"/>
                              </w:rPr>
                              <w:t>：</w:t>
                            </w:r>
                          </w:p>
                          <w:p>
                            <w:pPr>
                              <w:pStyle w:val="4"/>
                              <w:spacing w:before="5" w:line="194" w:lineRule="auto"/>
                              <w:ind w:left="0" w:leftChars="0" w:right="47" w:firstLine="0" w:firstLine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szCs w:val="22"/>
                                <w:lang w:val="zh-CN" w:eastAsia="zh-CN" w:bidi="zh-CN"/>
                              </w:rPr>
                              <w:t>不会混淆数据与命令/响应，简化协议设计和实现，在传输文件的过程中可以继续执行其它的操作， 便于控制传输过程（</w:t>
                            </w:r>
                            <w:r>
                              <w:rPr>
                                <w:rFonts w:hint="eastAsia" w:ascii="宋体" w:hAnsi="宋体" w:eastAsia="宋体" w:cs="宋体"/>
                                <w:spacing w:val="-7"/>
                                <w:sz w:val="10"/>
                                <w:szCs w:val="22"/>
                                <w:lang w:val="en-US" w:eastAsia="zh-CN" w:bidi="zh-CN"/>
                              </w:rPr>
                              <w:t>可以随时终止</w:t>
                            </w:r>
                            <w:r>
                              <w:rPr>
                                <w:rFonts w:hint="eastAsia" w:ascii="宋体" w:hAnsi="宋体" w:eastAsia="宋体" w:cs="宋体"/>
                                <w:spacing w:val="-7"/>
                                <w:sz w:val="10"/>
                                <w:szCs w:val="22"/>
                                <w:lang w:val="zh-CN" w:eastAsia="zh-CN" w:bidi="zh-CN"/>
                              </w:rPr>
                              <w:t>）</w:t>
                            </w:r>
                          </w:p>
                          <w:p>
                            <w:pPr>
                              <w:pStyle w:val="4"/>
                              <w:spacing w:before="5" w:line="194" w:lineRule="auto"/>
                              <w:ind w:left="0" w:leftChars="0" w:right="47" w:firstLine="0" w:firstLineChars="0"/>
                              <w:jc w:val="both"/>
                              <w:rPr>
                                <w:rFonts w:hint="eastAsia" w:ascii="楷体" w:hAnsi="楷体" w:eastAsia="楷体" w:cs="楷体"/>
                                <w:spacing w:val="-7"/>
                                <w:sz w:val="10"/>
                                <w:szCs w:val="22"/>
                                <w:lang w:val="zh-CN" w:eastAsia="zh-CN" w:bidi="zh-CN"/>
                              </w:rPr>
                            </w:pPr>
                            <w:r>
                              <w:rPr>
                                <w:rFonts w:hint="eastAsia" w:ascii="楷体" w:hAnsi="楷体" w:eastAsia="楷体" w:cs="楷体"/>
                                <w:spacing w:val="-7"/>
                                <w:sz w:val="10"/>
                                <w:szCs w:val="22"/>
                                <w:lang w:val="zh-CN" w:eastAsia="zh-CN" w:bidi="zh-CN"/>
                              </w:rPr>
                              <w:t>用关闭数据连接的方式结束传输：允许动态创建文件</w:t>
                            </w:r>
                          </w:p>
                          <w:p>
                            <w:pPr>
                              <w:pStyle w:val="4"/>
                              <w:spacing w:before="5" w:line="194" w:lineRule="auto"/>
                              <w:ind w:left="0" w:leftChars="0" w:right="47" w:firstLine="0" w:firstLineChars="0"/>
                              <w:jc w:val="both"/>
                              <w:rPr>
                                <w:rFonts w:hint="eastAsia"/>
                                <w:spacing w:val="-8"/>
                                <w:sz w:val="10"/>
                                <w:lang w:eastAsia="zh-CN"/>
                              </w:rPr>
                            </w:pPr>
                            <w:r>
                              <w:rPr>
                                <w:rFonts w:hint="eastAsia" w:ascii="宋体" w:hAnsi="宋体" w:eastAsia="宋体" w:cs="宋体"/>
                                <w:b/>
                                <w:bCs/>
                                <w:spacing w:val="-7"/>
                                <w:sz w:val="10"/>
                                <w:szCs w:val="22"/>
                                <w:lang w:val="en-US" w:eastAsia="zh-CN" w:bidi="zh-CN"/>
                              </w:rPr>
                              <w:t>[FTP 是有状态服务]：</w:t>
                            </w:r>
                            <w:r>
                              <w:rPr>
                                <w:rFonts w:hint="eastAsia" w:ascii="宋体" w:hAnsi="宋体" w:eastAsia="宋体" w:cs="宋体"/>
                                <w:spacing w:val="-7"/>
                                <w:sz w:val="10"/>
                                <w:szCs w:val="22"/>
                                <w:lang w:val="en-US" w:eastAsia="zh-CN" w:bidi="zh-CN"/>
                              </w:rPr>
                              <w:t>FTP 服务器必须在整个会话期间保留用户的状态。这限制了 FTP 同时维持的会话总数</w:t>
                            </w:r>
                          </w:p>
                        </w:txbxContent>
                      </wps:txbx>
                      <wps:bodyPr lIns="18000" tIns="10800" rIns="18000" bIns="10800" upright="1"/>
                    </wps:wsp>
                  </a:graphicData>
                </a:graphic>
              </wp:anchor>
            </w:drawing>
          </mc:Choice>
          <mc:Fallback>
            <w:pict>
              <v:shape id="文本框 122" o:spid="_x0000_s1026" o:spt="202" type="#_x0000_t202" style="position:absolute;left:0pt;margin-left:1.2pt;margin-top:3.65pt;height:57.6pt;width:147.8pt;z-index:251672576;mso-width-relative:page;mso-height-relative:page;" fillcolor="#FFFFFF" filled="t" stroked="t" coordsize="21600,21600" o:gfxdata="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ZOU3XtUAAAAHAQAADwAAAAAAAAABACAAAAAiAAAAZHJzL2Rvd25yZXYueG1sUEsBAhQAFAAAAAgA&#10;h07iQOneWjcoAgAAbQQAAA4AAAAAAAAAAQAgAAAAJAEAAGRycy9lMm9Eb2MueG1sUEsFBgAAAAAG&#10;AAYAWQEAAL4FAAAAAA==&#10;">
                <v:fill on="t" focussize="0,0"/>
                <v:stroke color="#D9D9D9" joinstyle="miter"/>
                <v:imagedata o:title=""/>
                <o:lock v:ext="edit" aspectratio="f"/>
                <v:textbox inset="0.5mm,0.3mm,0.5mm,0.3mm">
                  <w:txbxContent>
                    <w:p>
                      <w:pPr>
                        <w:pStyle w:val="4"/>
                        <w:spacing w:before="5" w:line="194" w:lineRule="auto"/>
                        <w:ind w:left="0" w:leftChars="0" w:right="47" w:firstLine="0" w:firstLineChars="0"/>
                        <w:jc w:val="both"/>
                        <w:rPr>
                          <w:rFonts w:ascii="等线" w:hAnsi="等线" w:eastAsia="等线" w:cs="等线"/>
                          <w:b/>
                          <w:bCs/>
                          <w:spacing w:val="-7"/>
                          <w:sz w:val="10"/>
                          <w:szCs w:val="22"/>
                          <w:lang w:val="zh-CN" w:eastAsia="zh-CN" w:bidi="zh-CN"/>
                        </w:rPr>
                      </w:pPr>
                      <w:r>
                        <w:rPr>
                          <w:rFonts w:hint="eastAsia" w:cs="等线"/>
                          <w:b/>
                          <w:bCs/>
                          <w:spacing w:val="-7"/>
                          <w:sz w:val="10"/>
                          <w:szCs w:val="22"/>
                          <w:lang w:val="en-US" w:eastAsia="zh-CN" w:bidi="zh-CN"/>
                        </w:rPr>
                        <w:t xml:space="preserve">2.3  文件传输协议 </w:t>
                      </w:r>
                      <w:r>
                        <w:rPr>
                          <w:rFonts w:ascii="等线" w:hAnsi="等线" w:eastAsia="等线" w:cs="等线"/>
                          <w:b/>
                          <w:bCs/>
                          <w:spacing w:val="-7"/>
                          <w:sz w:val="10"/>
                          <w:szCs w:val="22"/>
                          <w:lang w:val="zh-CN" w:eastAsia="zh-CN" w:bidi="zh-CN"/>
                        </w:rPr>
                        <w:t xml:space="preserve">FTP </w:t>
                      </w:r>
                      <w:r>
                        <w:rPr>
                          <w:rFonts w:hint="eastAsia" w:ascii="等线" w:hAnsi="等线" w:eastAsia="等线" w:cs="等线"/>
                          <w:b/>
                          <w:bCs/>
                          <w:spacing w:val="-7"/>
                          <w:sz w:val="10"/>
                          <w:szCs w:val="22"/>
                          <w:lang w:val="zh-CN" w:eastAsia="zh-CN" w:bidi="zh-CN"/>
                        </w:rPr>
                        <w:t>（</w:t>
                      </w:r>
                      <w:r>
                        <w:rPr>
                          <w:rFonts w:ascii="等线" w:hAnsi="等线" w:eastAsia="等线" w:cs="等线"/>
                          <w:b/>
                          <w:bCs/>
                          <w:spacing w:val="-7"/>
                          <w:sz w:val="10"/>
                          <w:szCs w:val="22"/>
                          <w:lang w:val="zh-CN" w:eastAsia="zh-CN" w:bidi="zh-CN"/>
                        </w:rPr>
                        <w:t>File Transfer Protocol)</w:t>
                      </w:r>
                      <w:r>
                        <w:rPr>
                          <w:rFonts w:hint="eastAsia" w:ascii="等线" w:hAnsi="等线" w:eastAsia="等线" w:cs="等线"/>
                          <w:b/>
                          <w:bCs/>
                          <w:spacing w:val="-7"/>
                          <w:sz w:val="10"/>
                          <w:szCs w:val="22"/>
                          <w:lang w:val="zh-CN" w:eastAsia="zh-CN" w:bidi="zh-CN"/>
                        </w:rPr>
                        <w:t>，</w:t>
                      </w:r>
                      <w:r>
                        <w:rPr>
                          <w:rFonts w:ascii="等线" w:hAnsi="等线" w:eastAsia="等线" w:cs="等线"/>
                          <w:b/>
                          <w:bCs/>
                          <w:spacing w:val="-7"/>
                          <w:sz w:val="10"/>
                          <w:szCs w:val="22"/>
                          <w:lang w:val="zh-CN" w:eastAsia="zh-CN" w:bidi="zh-CN"/>
                        </w:rPr>
                        <w:t>20/21</w:t>
                      </w:r>
                      <w:r>
                        <w:rPr>
                          <w:rFonts w:hint="eastAsia" w:cs="等线"/>
                          <w:b/>
                          <w:bCs/>
                          <w:spacing w:val="-7"/>
                          <w:sz w:val="10"/>
                          <w:szCs w:val="22"/>
                          <w:lang w:val="en-US" w:eastAsia="zh-CN" w:bidi="zh-CN"/>
                        </w:rPr>
                        <w:t xml:space="preserve"> </w:t>
                      </w:r>
                      <w:r>
                        <w:rPr>
                          <w:rFonts w:ascii="等线" w:hAnsi="等线" w:eastAsia="等线" w:cs="等线"/>
                          <w:b/>
                          <w:bCs/>
                          <w:spacing w:val="-7"/>
                          <w:sz w:val="10"/>
                          <w:szCs w:val="22"/>
                          <w:lang w:val="zh-CN" w:eastAsia="zh-CN" w:bidi="zh-CN"/>
                        </w:rPr>
                        <w:t xml:space="preserve"> 端口</w:t>
                      </w:r>
                    </w:p>
                    <w:p>
                      <w:pPr>
                        <w:pStyle w:val="4"/>
                        <w:spacing w:before="5" w:line="194" w:lineRule="auto"/>
                        <w:ind w:left="0" w:leftChars="0" w:right="47" w:firstLine="0" w:firstLine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zh-CN" w:eastAsia="zh-CN" w:bidi="zh-CN"/>
                        </w:rPr>
                        <w:t>FTP 采用两个并行的 TCP 连接传输文件：</w:t>
                      </w:r>
                    </w:p>
                    <w:p>
                      <w:pPr>
                        <w:pStyle w:val="4"/>
                        <w:spacing w:before="5" w:line="194" w:lineRule="auto"/>
                        <w:ind w:left="0" w:leftChars="0" w:right="47" w:firstLine="0" w:firstLineChars="0"/>
                        <w:jc w:val="both"/>
                        <w:rPr>
                          <w:rFonts w:hint="default" w:ascii="宋体" w:hAnsi="宋体" w:eastAsia="宋体" w:cs="宋体"/>
                          <w:spacing w:val="-7"/>
                          <w:sz w:val="8"/>
                          <w:szCs w:val="21"/>
                          <w:lang w:val="en-US" w:eastAsia="zh-CN" w:bidi="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szCs w:val="22"/>
                          <w:lang w:val="zh-CN" w:eastAsia="zh-CN" w:bidi="zh-CN"/>
                        </w:rPr>
                        <w:t>控制连接</w:t>
                      </w:r>
                      <w:r>
                        <w:rPr>
                          <w:rFonts w:hint="eastAsia" w:ascii="宋体" w:hAnsi="宋体" w:eastAsia="宋体" w:cs="宋体"/>
                          <w:spacing w:val="-7"/>
                          <w:sz w:val="10"/>
                          <w:szCs w:val="22"/>
                          <w:lang w:val="en-US" w:eastAsia="zh-CN" w:bidi="zh-CN"/>
                        </w:rPr>
                        <w:t>(</w:t>
                      </w:r>
                      <w:r>
                        <w:rPr>
                          <w:rFonts w:hint="eastAsia" w:ascii="宋体" w:hAnsi="宋体" w:eastAsia="宋体" w:cs="宋体"/>
                          <w:spacing w:val="-7"/>
                          <w:sz w:val="10"/>
                          <w:szCs w:val="22"/>
                          <w:lang w:val="zh-CN" w:eastAsia="zh-CN" w:bidi="zh-CN"/>
                        </w:rPr>
                        <w:t>21</w:t>
                      </w:r>
                      <w:r>
                        <w:rPr>
                          <w:rFonts w:hint="eastAsia" w:ascii="宋体" w:hAnsi="宋体" w:eastAsia="宋体" w:cs="宋体"/>
                          <w:spacing w:val="-7"/>
                          <w:sz w:val="10"/>
                          <w:szCs w:val="22"/>
                          <w:lang w:val="en-US" w:eastAsia="zh-CN" w:bidi="zh-CN"/>
                        </w:rPr>
                        <w:t>)</w:t>
                      </w:r>
                      <w:r>
                        <w:rPr>
                          <w:rFonts w:hint="eastAsia" w:ascii="宋体" w:hAnsi="宋体" w:eastAsia="宋体" w:cs="宋体"/>
                          <w:spacing w:val="-7"/>
                          <w:sz w:val="10"/>
                          <w:szCs w:val="22"/>
                          <w:lang w:val="zh-CN" w:eastAsia="zh-CN" w:bidi="zh-CN"/>
                        </w:rPr>
                        <w:t>：</w:t>
                      </w:r>
                      <w:r>
                        <w:rPr>
                          <w:rFonts w:hint="eastAsia" w:ascii="宋体" w:hAnsi="宋体" w:eastAsia="宋体" w:cs="宋体"/>
                          <w:spacing w:val="-7"/>
                          <w:sz w:val="10"/>
                          <w:szCs w:val="22"/>
                          <w:lang w:val="en-US" w:eastAsia="zh-CN" w:bidi="zh-CN"/>
                        </w:rPr>
                        <w:t>贯穿整个用户会话期间，采用命令/响应交互</w:t>
                      </w:r>
                      <w:r>
                        <w:rPr>
                          <w:rFonts w:hint="eastAsia" w:ascii="宋体" w:hAnsi="宋体" w:eastAsia="宋体" w:cs="宋体"/>
                          <w:spacing w:val="-7"/>
                          <w:sz w:val="8"/>
                          <w:szCs w:val="21"/>
                          <w:lang w:val="en-US" w:eastAsia="zh-CN" w:bidi="zh-CN"/>
                        </w:rPr>
                        <w:t>(非报文)</w:t>
                      </w:r>
                    </w:p>
                    <w:p>
                      <w:pPr>
                        <w:pStyle w:val="4"/>
                        <w:spacing w:before="5" w:line="194" w:lineRule="auto"/>
                        <w:ind w:left="0" w:leftChars="0" w:right="47" w:firstLine="0" w:firstLine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szCs w:val="22"/>
                          <w:lang w:val="zh-CN" w:eastAsia="zh-CN" w:bidi="zh-CN"/>
                        </w:rPr>
                        <w:t>数据连接（20)：</w:t>
                      </w:r>
                      <w:r>
                        <w:rPr>
                          <w:rFonts w:hint="eastAsia" w:ascii="宋体" w:hAnsi="宋体" w:eastAsia="宋体" w:cs="宋体"/>
                          <w:spacing w:val="-7"/>
                          <w:sz w:val="10"/>
                          <w:szCs w:val="22"/>
                          <w:lang w:val="en-US" w:eastAsia="zh-CN" w:bidi="zh-CN"/>
                        </w:rPr>
                        <w:t>一条连接仅传一个文件，</w:t>
                      </w:r>
                      <w:r>
                        <w:rPr>
                          <w:rFonts w:hint="eastAsia" w:ascii="宋体" w:hAnsi="宋体" w:eastAsia="宋体" w:cs="宋体"/>
                          <w:spacing w:val="-7"/>
                          <w:sz w:val="10"/>
                          <w:szCs w:val="22"/>
                          <w:lang w:val="zh-CN" w:eastAsia="zh-CN" w:bidi="zh-CN"/>
                        </w:rPr>
                        <w:t>随文件传输结束而关闭</w:t>
                      </w:r>
                    </w:p>
                    <w:p>
                      <w:pPr>
                        <w:pStyle w:val="4"/>
                        <w:spacing w:before="5" w:line="194" w:lineRule="auto"/>
                        <w:ind w:left="0" w:leftChars="0" w:right="47" w:firstLine="0" w:firstLine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en-US" w:eastAsia="zh-CN" w:bidi="zh-CN"/>
                        </w:rPr>
                        <w:t>[</w:t>
                      </w:r>
                      <w:r>
                        <w:rPr>
                          <w:rFonts w:hint="eastAsia" w:ascii="宋体" w:hAnsi="宋体" w:eastAsia="宋体" w:cs="宋体"/>
                          <w:b/>
                          <w:bCs/>
                          <w:spacing w:val="-7"/>
                          <w:sz w:val="10"/>
                          <w:szCs w:val="22"/>
                          <w:lang w:val="zh-CN" w:eastAsia="zh-CN" w:bidi="zh-CN"/>
                        </w:rPr>
                        <w:t>分开控制、数据连接原因</w:t>
                      </w:r>
                      <w:r>
                        <w:rPr>
                          <w:rFonts w:hint="eastAsia" w:ascii="宋体" w:hAnsi="宋体" w:eastAsia="宋体" w:cs="宋体"/>
                          <w:b/>
                          <w:bCs/>
                          <w:spacing w:val="-7"/>
                          <w:sz w:val="10"/>
                          <w:szCs w:val="22"/>
                          <w:lang w:val="en-US" w:eastAsia="zh-CN" w:bidi="zh-CN"/>
                        </w:rPr>
                        <w:t>]</w:t>
                      </w:r>
                      <w:r>
                        <w:rPr>
                          <w:rFonts w:hint="eastAsia" w:ascii="宋体" w:hAnsi="宋体" w:eastAsia="宋体" w:cs="宋体"/>
                          <w:spacing w:val="-7"/>
                          <w:sz w:val="10"/>
                          <w:szCs w:val="22"/>
                          <w:lang w:val="zh-CN" w:eastAsia="zh-CN" w:bidi="zh-CN"/>
                        </w:rPr>
                        <w:t>：</w:t>
                      </w:r>
                    </w:p>
                    <w:p>
                      <w:pPr>
                        <w:pStyle w:val="4"/>
                        <w:spacing w:before="5" w:line="194" w:lineRule="auto"/>
                        <w:ind w:left="0" w:leftChars="0" w:right="47" w:firstLine="0" w:firstLine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szCs w:val="22"/>
                          <w:lang w:val="zh-CN" w:eastAsia="zh-CN" w:bidi="zh-CN"/>
                        </w:rPr>
                        <w:t>不会混淆数据与命令/响应，简化协议设计和实现，在传输文件的过程中可以继续执行其它的操作， 便于控制传输过程（</w:t>
                      </w:r>
                      <w:r>
                        <w:rPr>
                          <w:rFonts w:hint="eastAsia" w:ascii="宋体" w:hAnsi="宋体" w:eastAsia="宋体" w:cs="宋体"/>
                          <w:spacing w:val="-7"/>
                          <w:sz w:val="10"/>
                          <w:szCs w:val="22"/>
                          <w:lang w:val="en-US" w:eastAsia="zh-CN" w:bidi="zh-CN"/>
                        </w:rPr>
                        <w:t>可以随时终止</w:t>
                      </w:r>
                      <w:r>
                        <w:rPr>
                          <w:rFonts w:hint="eastAsia" w:ascii="宋体" w:hAnsi="宋体" w:eastAsia="宋体" w:cs="宋体"/>
                          <w:spacing w:val="-7"/>
                          <w:sz w:val="10"/>
                          <w:szCs w:val="22"/>
                          <w:lang w:val="zh-CN" w:eastAsia="zh-CN" w:bidi="zh-CN"/>
                        </w:rPr>
                        <w:t>）</w:t>
                      </w:r>
                    </w:p>
                    <w:p>
                      <w:pPr>
                        <w:pStyle w:val="4"/>
                        <w:spacing w:before="5" w:line="194" w:lineRule="auto"/>
                        <w:ind w:left="0" w:leftChars="0" w:right="47" w:firstLine="0" w:firstLineChars="0"/>
                        <w:jc w:val="both"/>
                        <w:rPr>
                          <w:rFonts w:hint="eastAsia" w:ascii="楷体" w:hAnsi="楷体" w:eastAsia="楷体" w:cs="楷体"/>
                          <w:spacing w:val="-7"/>
                          <w:sz w:val="10"/>
                          <w:szCs w:val="22"/>
                          <w:lang w:val="zh-CN" w:eastAsia="zh-CN" w:bidi="zh-CN"/>
                        </w:rPr>
                      </w:pPr>
                      <w:r>
                        <w:rPr>
                          <w:rFonts w:hint="eastAsia" w:ascii="楷体" w:hAnsi="楷体" w:eastAsia="楷体" w:cs="楷体"/>
                          <w:spacing w:val="-7"/>
                          <w:sz w:val="10"/>
                          <w:szCs w:val="22"/>
                          <w:lang w:val="zh-CN" w:eastAsia="zh-CN" w:bidi="zh-CN"/>
                        </w:rPr>
                        <w:t>用关闭数据连接的方式结束传输：允许动态创建文件</w:t>
                      </w:r>
                    </w:p>
                    <w:p>
                      <w:pPr>
                        <w:pStyle w:val="4"/>
                        <w:spacing w:before="5" w:line="194" w:lineRule="auto"/>
                        <w:ind w:left="0" w:leftChars="0" w:right="47" w:firstLine="0" w:firstLineChars="0"/>
                        <w:jc w:val="both"/>
                        <w:rPr>
                          <w:rFonts w:hint="eastAsia"/>
                          <w:spacing w:val="-8"/>
                          <w:sz w:val="10"/>
                          <w:lang w:eastAsia="zh-CN"/>
                        </w:rPr>
                      </w:pPr>
                      <w:r>
                        <w:rPr>
                          <w:rFonts w:hint="eastAsia" w:ascii="宋体" w:hAnsi="宋体" w:eastAsia="宋体" w:cs="宋体"/>
                          <w:b/>
                          <w:bCs/>
                          <w:spacing w:val="-7"/>
                          <w:sz w:val="10"/>
                          <w:szCs w:val="22"/>
                          <w:lang w:val="en-US" w:eastAsia="zh-CN" w:bidi="zh-CN"/>
                        </w:rPr>
                        <w:t>[FTP 是有状态服务]：</w:t>
                      </w:r>
                      <w:r>
                        <w:rPr>
                          <w:rFonts w:hint="eastAsia" w:ascii="宋体" w:hAnsi="宋体" w:eastAsia="宋体" w:cs="宋体"/>
                          <w:spacing w:val="-7"/>
                          <w:sz w:val="10"/>
                          <w:szCs w:val="22"/>
                          <w:lang w:val="en-US" w:eastAsia="zh-CN" w:bidi="zh-CN"/>
                        </w:rPr>
                        <w:t>FTP 服务器必须在整个会话期间保留用户的状态。这限制了 FTP 同时维持的会话总数</w:t>
                      </w:r>
                    </w:p>
                  </w:txbxContent>
                </v:textbox>
              </v:shape>
            </w:pict>
          </mc:Fallback>
        </mc:AlternateContent>
      </w: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958"/>
        <w:rPr>
          <w:position w:val="-3"/>
          <w:sz w:val="20"/>
        </w:rPr>
      </w:pPr>
      <w:r>
        <w:rPr>
          <w:sz w:val="20"/>
        </w:rPr>
        <mc:AlternateContent>
          <mc:Choice Requires="wps">
            <w:drawing>
              <wp:anchor distT="0" distB="0" distL="114300" distR="114300" simplePos="0" relativeHeight="251673600" behindDoc="0" locked="0" layoutInCell="1" allowOverlap="1">
                <wp:simplePos x="0" y="0"/>
                <wp:positionH relativeFrom="column">
                  <wp:posOffset>13970</wp:posOffset>
                </wp:positionH>
                <wp:positionV relativeFrom="paragraph">
                  <wp:posOffset>107315</wp:posOffset>
                </wp:positionV>
                <wp:extent cx="1878330" cy="2616200"/>
                <wp:effectExtent l="4445" t="4445" r="9525" b="8255"/>
                <wp:wrapNone/>
                <wp:docPr id="40" name="文本框 123"/>
                <wp:cNvGraphicFramePr/>
                <a:graphic xmlns:a="http://schemas.openxmlformats.org/drawingml/2006/main">
                  <a:graphicData uri="http://schemas.microsoft.com/office/word/2010/wordprocessingShape">
                    <wps:wsp>
                      <wps:cNvSpPr txBox="1"/>
                      <wps:spPr>
                        <a:xfrm>
                          <a:off x="0" y="0"/>
                          <a:ext cx="1878330" cy="2616200"/>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74"/>
                              </w:tabs>
                              <w:spacing w:before="0" w:after="0" w:line="122" w:lineRule="exact"/>
                              <w:ind w:right="0" w:rightChars="0"/>
                              <w:jc w:val="left"/>
                            </w:pPr>
                            <w:r>
                              <w:rPr>
                                <w:rFonts w:hint="eastAsia"/>
                                <w:spacing w:val="-1"/>
                                <w:lang w:val="en-US" w:eastAsia="zh-CN"/>
                              </w:rPr>
                              <w:t xml:space="preserve">2.4 </w:t>
                            </w:r>
                            <w:r>
                              <w:rPr>
                                <w:spacing w:val="-1"/>
                              </w:rPr>
                              <w:t>电子邮件系统</w:t>
                            </w:r>
                          </w:p>
                          <w:p>
                            <w:pPr>
                              <w:pStyle w:val="9"/>
                              <w:numPr>
                                <w:ilvl w:val="0"/>
                                <w:numId w:val="0"/>
                              </w:numPr>
                              <w:tabs>
                                <w:tab w:val="left" w:pos="367"/>
                              </w:tabs>
                              <w:spacing w:before="0" w:after="0" w:line="122" w:lineRule="exact"/>
                              <w:ind w:right="0" w:rightChars="0"/>
                              <w:jc w:val="left"/>
                              <w:rPr>
                                <w:rFonts w:hint="eastAsia" w:ascii="楷体" w:hAnsi="楷体" w:eastAsia="楷体" w:cs="楷体"/>
                                <w:spacing w:val="-7"/>
                                <w:sz w:val="10"/>
                                <w:szCs w:val="22"/>
                                <w:lang w:val="zh-CN" w:eastAsia="zh-CN" w:bidi="zh-CN"/>
                              </w:rPr>
                            </w:pPr>
                            <w:r>
                              <w:rPr>
                                <w:rFonts w:hint="eastAsia" w:ascii="楷体" w:hAnsi="楷体" w:eastAsia="楷体" w:cs="楷体"/>
                                <w:spacing w:val="-7"/>
                                <w:sz w:val="10"/>
                                <w:szCs w:val="22"/>
                                <w:lang w:val="zh-CN" w:eastAsia="zh-CN" w:bidi="zh-CN"/>
                              </w:rPr>
                              <w:t>三部分</w:t>
                            </w:r>
                            <w:r>
                              <w:rPr>
                                <w:rFonts w:hint="eastAsia" w:ascii="楷体" w:hAnsi="楷体" w:eastAsia="楷体" w:cs="楷体"/>
                                <w:spacing w:val="-7"/>
                                <w:sz w:val="10"/>
                                <w:szCs w:val="22"/>
                                <w:lang w:val="en-US" w:eastAsia="zh-CN" w:bidi="zh-CN"/>
                              </w:rPr>
                              <w:t>组成</w:t>
                            </w:r>
                            <w:r>
                              <w:rPr>
                                <w:rFonts w:hint="eastAsia" w:ascii="楷体" w:hAnsi="楷体" w:eastAsia="楷体" w:cs="楷体"/>
                                <w:spacing w:val="-7"/>
                                <w:sz w:val="10"/>
                                <w:szCs w:val="22"/>
                                <w:lang w:val="zh-CN" w:eastAsia="zh-CN" w:bidi="zh-CN"/>
                              </w:rPr>
                              <w:t>：用户代理、邮件服务器、简单邮件传输协议 SMTP</w:t>
                            </w:r>
                          </w:p>
                          <w:p>
                            <w:pPr>
                              <w:pStyle w:val="9"/>
                              <w:numPr>
                                <w:ilvl w:val="0"/>
                                <w:numId w:val="0"/>
                              </w:numPr>
                              <w:tabs>
                                <w:tab w:val="left" w:pos="367"/>
                              </w:tabs>
                              <w:spacing w:before="7" w:after="0" w:line="192" w:lineRule="auto"/>
                              <w:ind w:right="0" w:rightChars="0"/>
                              <w:jc w:val="lef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用户代理：允许阅读回复转发保存撰写报文；邮件服务器：存放邮件</w:t>
                            </w:r>
                          </w:p>
                          <w:p>
                            <w:pPr>
                              <w:pStyle w:val="9"/>
                              <w:numPr>
                                <w:ilvl w:val="0"/>
                                <w:numId w:val="0"/>
                              </w:numPr>
                              <w:tabs>
                                <w:tab w:val="left" w:pos="367"/>
                              </w:tabs>
                              <w:spacing w:before="7" w:after="0" w:line="192" w:lineRule="auto"/>
                              <w:ind w:right="0" w:rightChars="0"/>
                              <w:jc w:val="left"/>
                              <w:rPr>
                                <w:rFonts w:hint="default" w:ascii="宋体" w:hAnsi="宋体" w:eastAsia="宋体" w:cs="宋体"/>
                                <w:spacing w:val="-7"/>
                                <w:sz w:val="10"/>
                                <w:szCs w:val="22"/>
                                <w:lang w:val="en-US" w:eastAsia="zh-CN" w:bidi="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szCs w:val="22"/>
                                <w:lang w:val="en-US" w:eastAsia="zh-CN" w:bidi="zh-CN"/>
                              </w:rPr>
                              <w:t>邮件服务器上运行着系统守护进程，用于在服务器间传输邮件，并及时将收到的邮件放入用户信箱（报文传输代理 MTA）</w:t>
                            </w:r>
                          </w:p>
                          <w:p>
                            <w:pPr>
                              <w:pStyle w:val="9"/>
                              <w:numPr>
                                <w:ilvl w:val="0"/>
                                <w:numId w:val="0"/>
                              </w:numPr>
                              <w:tabs>
                                <w:tab w:val="left" w:pos="367"/>
                              </w:tabs>
                              <w:spacing w:before="7" w:after="0" w:line="192" w:lineRule="auto"/>
                              <w:ind w:right="0" w:rightChars="0"/>
                              <w:jc w:val="left"/>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SMTP</w:t>
                            </w: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 xml:space="preserve"> </w:t>
                            </w:r>
                            <w:r>
                              <w:rPr>
                                <w:rFonts w:hint="eastAsia" w:ascii="宋体" w:hAnsi="宋体" w:eastAsia="宋体" w:cs="宋体"/>
                                <w:b/>
                                <w:bCs/>
                                <w:spacing w:val="-7"/>
                                <w:sz w:val="10"/>
                                <w:szCs w:val="22"/>
                                <w:lang w:val="en-US" w:eastAsia="zh-CN" w:bidi="zh-CN"/>
                              </w:rPr>
                              <w:t>使用 TCP 协议，端口号 25.发送方客户端 &amp; 接收方服务端</w:t>
                            </w:r>
                          </w:p>
                          <w:p>
                            <w:pPr>
                              <w:pStyle w:val="9"/>
                              <w:numPr>
                                <w:ilvl w:val="0"/>
                                <w:numId w:val="0"/>
                              </w:numPr>
                              <w:tabs>
                                <w:tab w:val="left" w:pos="367"/>
                              </w:tabs>
                              <w:spacing w:before="7" w:after="0" w:line="192" w:lineRule="auto"/>
                              <w:ind w:right="0" w:rightChars="0"/>
                              <w:jc w:val="left"/>
                              <w:rPr>
                                <w:rFonts w:hint="eastAsia" w:ascii="宋体" w:hAnsi="宋体" w:eastAsia="宋体" w:cs="宋体"/>
                                <w:spacing w:val="-7"/>
                                <w:sz w:val="10"/>
                                <w:szCs w:val="22"/>
                                <w:lang w:val="en-US" w:eastAsia="zh-CN" w:bidi="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b/>
                                <w:bCs/>
                                <w:spacing w:val="-7"/>
                                <w:sz w:val="10"/>
                                <w:szCs w:val="22"/>
                                <w:lang w:val="zh-CN" w:eastAsia="zh-CN" w:bidi="zh-CN"/>
                              </w:rPr>
                              <w:t>持续连接</w:t>
                            </w:r>
                            <w:r>
                              <w:rPr>
                                <w:rFonts w:hint="eastAsia" w:ascii="宋体" w:hAnsi="宋体" w:eastAsia="宋体" w:cs="宋体"/>
                                <w:spacing w:val="-7"/>
                                <w:sz w:val="10"/>
                                <w:szCs w:val="22"/>
                                <w:lang w:val="zh-CN" w:eastAsia="zh-CN" w:bidi="zh-CN"/>
                              </w:rPr>
                              <w:t xml:space="preserve">。每台邮件服务器上既运行 SMTP 客户端也运行 SMTP 服务端。SMTP </w:t>
                            </w:r>
                            <w:r>
                              <w:rPr>
                                <w:rFonts w:hint="eastAsia" w:ascii="宋体" w:hAnsi="宋体" w:eastAsia="宋体" w:cs="宋体"/>
                                <w:spacing w:val="-7"/>
                                <w:sz w:val="10"/>
                                <w:szCs w:val="22"/>
                                <w:u w:val="single"/>
                                <w:lang w:val="zh-CN" w:eastAsia="zh-CN" w:bidi="zh-CN"/>
                              </w:rPr>
                              <w:t>不使用中间邮件服务器</w:t>
                            </w:r>
                            <w:r>
                              <w:rPr>
                                <w:rFonts w:hint="eastAsia" w:ascii="宋体" w:hAnsi="宋体" w:eastAsia="宋体" w:cs="宋体"/>
                                <w:spacing w:val="-7"/>
                                <w:sz w:val="10"/>
                                <w:szCs w:val="22"/>
                                <w:lang w:val="zh-CN" w:eastAsia="zh-CN" w:bidi="zh-CN"/>
                              </w:rPr>
                              <w:t>。</w:t>
                            </w:r>
                            <w:r>
                              <w:rPr>
                                <w:rFonts w:hint="eastAsia" w:ascii="宋体" w:hAnsi="宋体" w:eastAsia="宋体" w:cs="宋体"/>
                                <w:spacing w:val="-7"/>
                                <w:sz w:val="10"/>
                                <w:szCs w:val="22"/>
                                <w:lang w:val="en-US" w:eastAsia="zh-CN" w:bidi="zh-CN"/>
                              </w:rPr>
                              <w:t>报文由 7bit ASCII 文本组成</w:t>
                            </w:r>
                          </w:p>
                          <w:p>
                            <w:pPr>
                              <w:pStyle w:val="9"/>
                              <w:numPr>
                                <w:ilvl w:val="0"/>
                                <w:numId w:val="0"/>
                              </w:numPr>
                              <w:tabs>
                                <w:tab w:val="left" w:pos="367"/>
                              </w:tabs>
                              <w:spacing w:before="7" w:after="0" w:line="192" w:lineRule="auto"/>
                              <w:ind w:right="0" w:rightChars="0"/>
                              <w:jc w:val="left"/>
                              <w:rPr>
                                <w:rFonts w:hint="default" w:ascii="宋体" w:hAnsi="宋体" w:eastAsia="宋体" w:cs="宋体"/>
                                <w:spacing w:val="-7"/>
                                <w:sz w:val="10"/>
                                <w:szCs w:val="22"/>
                                <w:lang w:val="en-US" w:eastAsia="zh-CN" w:bidi="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szCs w:val="22"/>
                                <w:lang w:val="zh-CN" w:eastAsia="zh-CN" w:bidi="zh-CN"/>
                              </w:rPr>
                              <w:t>可以在一条 TCP 连接上传输多个报文，</w:t>
                            </w:r>
                            <w:r>
                              <w:rPr>
                                <w:rFonts w:hint="eastAsia" w:ascii="宋体" w:hAnsi="宋体" w:eastAsia="宋体" w:cs="宋体"/>
                                <w:spacing w:val="-7"/>
                                <w:sz w:val="10"/>
                                <w:szCs w:val="22"/>
                                <w:lang w:val="en-US" w:eastAsia="zh-CN" w:bidi="zh-CN"/>
                              </w:rPr>
                              <w:t>也可以在</w:t>
                            </w:r>
                            <w:r>
                              <w:rPr>
                                <w:rFonts w:hint="eastAsia" w:ascii="宋体" w:hAnsi="宋体" w:eastAsia="宋体" w:cs="宋体"/>
                                <w:spacing w:val="-7"/>
                                <w:sz w:val="10"/>
                                <w:szCs w:val="22"/>
                                <w:lang w:val="zh-CN" w:eastAsia="zh-CN" w:bidi="zh-CN"/>
                              </w:rPr>
                              <w:t>一个方向的报文传输结束后，</w:t>
                            </w:r>
                            <w:r>
                              <w:rPr>
                                <w:rFonts w:hint="eastAsia" w:ascii="宋体" w:hAnsi="宋体" w:eastAsia="宋体" w:cs="宋体"/>
                                <w:spacing w:val="-7"/>
                                <w:sz w:val="10"/>
                                <w:szCs w:val="22"/>
                                <w:lang w:val="en-US" w:eastAsia="zh-CN" w:bidi="zh-CN"/>
                              </w:rPr>
                              <w:t>向</w:t>
                            </w:r>
                            <w:r>
                              <w:rPr>
                                <w:rFonts w:hint="eastAsia" w:ascii="宋体" w:hAnsi="宋体" w:eastAsia="宋体" w:cs="宋体"/>
                                <w:spacing w:val="-7"/>
                                <w:sz w:val="10"/>
                                <w:szCs w:val="22"/>
                                <w:lang w:val="zh-CN" w:eastAsia="zh-CN" w:bidi="zh-CN"/>
                              </w:rPr>
                              <w:t>另一个方向上传输报文</w:t>
                            </w:r>
                          </w:p>
                          <w:p>
                            <w:pPr>
                              <w:pStyle w:val="4"/>
                              <w:spacing w:line="126" w:lineRule="exact"/>
                              <w:ind w:left="0" w:leftChars="0" w:firstLine="172" w:firstLineChars="200"/>
                              <w:rPr>
                                <w:rFonts w:hint="eastAsia" w:ascii="楷体" w:hAnsi="楷体" w:eastAsia="楷体" w:cs="楷体"/>
                                <w:spacing w:val="-7"/>
                                <w:sz w:val="10"/>
                                <w:szCs w:val="22"/>
                                <w:lang w:val="en-US" w:eastAsia="zh-CN" w:bidi="zh-CN"/>
                              </w:rPr>
                            </w:pPr>
                            <w:r>
                              <w:rPr>
                                <w:rFonts w:hint="eastAsia" w:ascii="楷体" w:hAnsi="楷体" w:eastAsia="楷体" w:cs="楷体"/>
                                <w:spacing w:val="-7"/>
                                <w:sz w:val="10"/>
                                <w:szCs w:val="22"/>
                                <w:lang w:val="en-US" w:eastAsia="zh-CN" w:bidi="zh-CN"/>
                              </w:rPr>
                              <w:t>建立服务器间 TCP 连接</w:t>
                            </w:r>
                            <w:r>
                              <w:rPr>
                                <w:rFonts w:hint="eastAsia" w:ascii="楷体" w:hAnsi="楷体" w:eastAsia="楷体" w:cs="楷体"/>
                                <w:spacing w:val="-7"/>
                                <w:sz w:val="10"/>
                                <w:szCs w:val="22"/>
                                <w:lang w:val="zh-CN" w:eastAsia="zh-CN" w:bidi="zh-CN"/>
                              </w:rPr>
                              <w:t>→</w:t>
                            </w:r>
                            <w:r>
                              <w:rPr>
                                <w:rFonts w:hint="eastAsia" w:ascii="楷体" w:hAnsi="楷体" w:eastAsia="楷体" w:cs="楷体"/>
                                <w:spacing w:val="-7"/>
                                <w:sz w:val="10"/>
                                <w:szCs w:val="22"/>
                                <w:lang w:val="en-US" w:eastAsia="zh-CN" w:bidi="zh-CN"/>
                              </w:rPr>
                              <w:t>应用层握手</w:t>
                            </w:r>
                            <w:r>
                              <w:rPr>
                                <w:rFonts w:hint="eastAsia" w:ascii="楷体" w:hAnsi="楷体" w:eastAsia="楷体" w:cs="楷体"/>
                                <w:spacing w:val="-7"/>
                                <w:sz w:val="10"/>
                                <w:szCs w:val="22"/>
                                <w:lang w:val="zh-CN" w:eastAsia="zh-CN" w:bidi="zh-CN"/>
                              </w:rPr>
                              <w:t>→</w:t>
                            </w:r>
                            <w:r>
                              <w:rPr>
                                <w:rFonts w:hint="eastAsia" w:ascii="楷体" w:hAnsi="楷体" w:eastAsia="楷体" w:cs="楷体"/>
                                <w:spacing w:val="-7"/>
                                <w:sz w:val="10"/>
                                <w:szCs w:val="22"/>
                                <w:lang w:val="en-US" w:eastAsia="zh-CN" w:bidi="zh-CN"/>
                              </w:rPr>
                              <w:t>发送报文</w:t>
                            </w:r>
                            <w:r>
                              <w:rPr>
                                <w:rFonts w:hint="eastAsia" w:ascii="楷体" w:hAnsi="楷体" w:eastAsia="楷体" w:cs="楷体"/>
                                <w:spacing w:val="-7"/>
                                <w:sz w:val="10"/>
                                <w:szCs w:val="22"/>
                                <w:lang w:val="zh-CN" w:eastAsia="zh-CN" w:bidi="zh-CN"/>
                              </w:rPr>
                              <w:t>→</w:t>
                            </w:r>
                            <w:r>
                              <w:rPr>
                                <w:rFonts w:hint="eastAsia" w:ascii="楷体" w:hAnsi="楷体" w:eastAsia="楷体" w:cs="楷体"/>
                                <w:spacing w:val="-7"/>
                                <w:sz w:val="10"/>
                                <w:szCs w:val="22"/>
                                <w:lang w:val="en-US" w:eastAsia="zh-CN" w:bidi="zh-CN"/>
                              </w:rPr>
                              <w:t>关闭连接</w:t>
                            </w:r>
                          </w:p>
                          <w:p>
                            <w:pPr>
                              <w:pStyle w:val="4"/>
                              <w:spacing w:line="126" w:lineRule="exact"/>
                              <w:ind w:left="0" w:leftChars="0" w:firstLine="0" w:firstLineChars="0"/>
                              <w:rPr>
                                <w:rFonts w:hint="eastAsia" w:ascii="宋体" w:hAnsi="宋体" w:eastAsia="宋体" w:cs="宋体"/>
                                <w:spacing w:val="-7"/>
                                <w:sz w:val="10"/>
                                <w:szCs w:val="22"/>
                                <w:lang w:val="en-US" w:eastAsia="zh-CN" w:bidi="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szCs w:val="22"/>
                                <w:lang w:val="zh-CN" w:eastAsia="zh-CN" w:bidi="zh-CN"/>
                              </w:rPr>
                              <w:t>如果接收方的邮件服务器没有开机，那么报文会保留在发送方的邮件服务器</w:t>
                            </w:r>
                            <w:r>
                              <w:rPr>
                                <w:rFonts w:hint="eastAsia" w:ascii="宋体" w:hAnsi="宋体" w:eastAsia="宋体" w:cs="宋体"/>
                                <w:spacing w:val="-7"/>
                                <w:sz w:val="10"/>
                                <w:szCs w:val="22"/>
                                <w:lang w:val="en-US" w:eastAsia="zh-CN" w:bidi="zh-CN"/>
                              </w:rPr>
                              <w:t>(报文队列)</w:t>
                            </w:r>
                            <w:r>
                              <w:rPr>
                                <w:rFonts w:hint="eastAsia" w:ascii="宋体" w:hAnsi="宋体" w:eastAsia="宋体" w:cs="宋体"/>
                                <w:spacing w:val="-7"/>
                                <w:sz w:val="10"/>
                                <w:szCs w:val="22"/>
                                <w:lang w:val="zh-CN" w:eastAsia="zh-CN" w:bidi="zh-CN"/>
                              </w:rPr>
                              <w:t>上并等待进行新的尝试</w:t>
                            </w:r>
                          </w:p>
                          <w:p>
                            <w:pPr>
                              <w:pStyle w:val="4"/>
                              <w:spacing w:line="126" w:lineRule="exact"/>
                              <w:ind w:left="0" w:leftChars="0" w:firstLine="0" w:firstLineChars="0"/>
                              <w:rPr>
                                <w:rFonts w:hint="eastAsia"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SMTP 与</w:t>
                            </w:r>
                            <w:r>
                              <w:rPr>
                                <w:rFonts w:hint="eastAsia" w:ascii="宋体" w:hAnsi="宋体" w:eastAsia="宋体" w:cs="宋体"/>
                                <w:b/>
                                <w:bCs/>
                                <w:spacing w:val="-7"/>
                                <w:sz w:val="10"/>
                                <w:szCs w:val="22"/>
                                <w:lang w:val="en-US" w:eastAsia="zh-CN" w:bidi="zh-CN"/>
                              </w:rPr>
                              <w:t xml:space="preserve"> </w:t>
                            </w:r>
                            <w:r>
                              <w:rPr>
                                <w:rFonts w:hint="eastAsia" w:ascii="宋体" w:hAnsi="宋体" w:eastAsia="宋体" w:cs="宋体"/>
                                <w:b/>
                                <w:bCs/>
                                <w:spacing w:val="-7"/>
                                <w:sz w:val="10"/>
                                <w:szCs w:val="22"/>
                                <w:lang w:val="zh-CN" w:eastAsia="zh-CN" w:bidi="zh-CN"/>
                              </w:rPr>
                              <w:t>HTTP 对比</w:t>
                            </w:r>
                            <w:r>
                              <w:rPr>
                                <w:rFonts w:hint="eastAsia" w:ascii="宋体" w:hAnsi="宋体" w:eastAsia="宋体" w:cs="宋体"/>
                                <w:b/>
                                <w:bCs/>
                                <w:spacing w:val="-7"/>
                                <w:sz w:val="10"/>
                                <w:szCs w:val="22"/>
                                <w:lang w:val="en-US" w:eastAsia="zh-CN" w:bidi="zh-CN"/>
                              </w:rPr>
                              <w:t>] 二者都是文件传输协议，均为持续连接</w:t>
                            </w:r>
                          </w:p>
                          <w:p>
                            <w:pPr>
                              <w:pStyle w:val="4"/>
                              <w:spacing w:line="116" w:lineRule="exact"/>
                              <w:ind w:left="0" w:leftChars="0" w:firstLine="0" w:firstLineChars="0"/>
                              <w:rPr>
                                <w:rFonts w:hint="eastAsia" w:ascii="宋体" w:hAnsi="宋体" w:eastAsia="宋体" w:cs="宋体"/>
                                <w:spacing w:val="-7"/>
                                <w:sz w:val="10"/>
                                <w:szCs w:val="22"/>
                                <w:lang w:val="zh-CN" w:eastAsia="zh-CN" w:bidi="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7"/>
                                <w:sz w:val="10"/>
                                <w:szCs w:val="22"/>
                                <w:lang w:val="zh-CN" w:eastAsia="zh-CN" w:bidi="zh-CN"/>
                              </w:rPr>
                              <w:t>SMTP 是一个</w:t>
                            </w:r>
                            <w:r>
                              <w:rPr>
                                <w:rFonts w:hint="eastAsia" w:ascii="宋体" w:hAnsi="宋体" w:eastAsia="宋体" w:cs="宋体"/>
                                <w:b/>
                                <w:bCs/>
                                <w:spacing w:val="-7"/>
                                <w:sz w:val="10"/>
                                <w:szCs w:val="22"/>
                                <w:lang w:val="zh-CN" w:eastAsia="zh-CN" w:bidi="zh-CN"/>
                              </w:rPr>
                              <w:t>推</w:t>
                            </w:r>
                            <w:r>
                              <w:rPr>
                                <w:rFonts w:hint="eastAsia" w:ascii="宋体" w:hAnsi="宋体" w:eastAsia="宋体" w:cs="宋体"/>
                                <w:spacing w:val="-7"/>
                                <w:sz w:val="10"/>
                                <w:szCs w:val="22"/>
                                <w:lang w:val="zh-CN" w:eastAsia="zh-CN" w:bidi="zh-CN"/>
                              </w:rPr>
                              <w:t>协议：发送邮件服务器推到接受邮件服务器。HTTP 主要是一个</w:t>
                            </w:r>
                            <w:r>
                              <w:rPr>
                                <w:rFonts w:hint="eastAsia" w:ascii="宋体" w:hAnsi="宋体" w:eastAsia="宋体" w:cs="宋体"/>
                                <w:b/>
                                <w:bCs/>
                                <w:spacing w:val="-7"/>
                                <w:sz w:val="10"/>
                                <w:szCs w:val="22"/>
                                <w:lang w:val="zh-CN" w:eastAsia="zh-CN" w:bidi="zh-CN"/>
                              </w:rPr>
                              <w:t>拉</w:t>
                            </w:r>
                            <w:r>
                              <w:rPr>
                                <w:rFonts w:hint="eastAsia" w:ascii="宋体" w:hAnsi="宋体" w:eastAsia="宋体" w:cs="宋体"/>
                                <w:spacing w:val="-7"/>
                                <w:sz w:val="10"/>
                                <w:szCs w:val="22"/>
                                <w:lang w:val="zh-CN" w:eastAsia="zh-CN" w:bidi="zh-CN"/>
                              </w:rPr>
                              <w:t>协议：用户从 web 服务器拉取。</w:t>
                            </w:r>
                            <w:r>
                              <w:rPr>
                                <w:rFonts w:hint="eastAsia" w:ascii="楷体" w:hAnsi="楷体" w:eastAsia="楷体" w:cs="楷体"/>
                                <w:b/>
                                <w:bCs/>
                                <w:spacing w:val="-7"/>
                                <w:sz w:val="10"/>
                                <w:szCs w:val="22"/>
                                <w:lang w:val="zh-CN" w:eastAsia="zh-CN" w:bidi="zh-CN"/>
                              </w:rPr>
                              <w:t>推送也可以用</w:t>
                            </w:r>
                            <w:r>
                              <w:rPr>
                                <w:rFonts w:hint="eastAsia" w:ascii="楷体" w:hAnsi="楷体" w:eastAsia="楷体" w:cs="楷体"/>
                                <w:b/>
                                <w:bCs/>
                                <w:spacing w:val="-7"/>
                                <w:sz w:val="10"/>
                                <w:szCs w:val="22"/>
                                <w:lang w:val="en-US" w:eastAsia="zh-CN" w:bidi="zh-CN"/>
                              </w:rPr>
                              <w:t xml:space="preserve"> </w:t>
                            </w:r>
                            <w:r>
                              <w:rPr>
                                <w:rFonts w:hint="eastAsia" w:ascii="楷体" w:hAnsi="楷体" w:eastAsia="楷体" w:cs="楷体"/>
                                <w:b/>
                                <w:bCs/>
                                <w:spacing w:val="-7"/>
                                <w:sz w:val="10"/>
                                <w:szCs w:val="22"/>
                                <w:lang w:val="zh-CN" w:eastAsia="zh-CN" w:bidi="zh-CN"/>
                              </w:rPr>
                              <w:t>HTTP</w:t>
                            </w:r>
                          </w:p>
                          <w:p>
                            <w:pPr>
                              <w:pStyle w:val="4"/>
                              <w:spacing w:line="126" w:lineRule="exact"/>
                              <w:ind w:left="0" w:leftChars="0" w:firstLine="0" w:firstLineChars="0"/>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zh-CN" w:eastAsia="zh-CN" w:bidi="zh-CN"/>
                              </w:rPr>
                              <w:t>•</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SMTP 要求报文按 7 比特ASCII 码进行编码，HTTP 无此限制。</w:t>
                            </w:r>
                          </w:p>
                          <w:p>
                            <w:pPr>
                              <w:pStyle w:val="4"/>
                              <w:spacing w:line="126" w:lineRule="exact"/>
                              <w:ind w:left="0" w:leftChars="0" w:firstLine="0" w:firstLineChars="0"/>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zh-CN" w:eastAsia="zh-CN" w:bidi="zh-CN"/>
                              </w:rPr>
                              <w:t>•</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SMTP 把所有报文对象直接放在一个报文中，HTTP 把对象封装到响应报文中</w:t>
                            </w:r>
                          </w:p>
                          <w:p>
                            <w:pPr>
                              <w:pStyle w:val="4"/>
                              <w:numPr>
                                <w:ilvl w:val="0"/>
                                <w:numId w:val="0"/>
                              </w:numPr>
                              <w:spacing w:before="6" w:line="194" w:lineRule="auto"/>
                              <w:ind w:right="50" w:rightChars="0"/>
                              <w:jc w:val="both"/>
                              <w:rPr>
                                <w:rFonts w:hint="eastAsia"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[邮件报文格式与多用途因特网邮件扩展协议 MIME]</w:t>
                            </w:r>
                          </w:p>
                          <w:p>
                            <w:pPr>
                              <w:pStyle w:val="4"/>
                              <w:numPr>
                                <w:ilvl w:val="0"/>
                                <w:numId w:val="0"/>
                              </w:numPr>
                              <w:spacing w:before="6" w:line="194" w:lineRule="auto"/>
                              <w:ind w:right="50" w:rightChars="0"/>
                              <w:jc w:val="both"/>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MIME 允许实体具有不同的数据类型，并规定了非 ASCII 文本信息在传输时的统一编码形式，扩充了一些首部行</w:t>
                            </w:r>
                          </w:p>
                          <w:p>
                            <w:pPr>
                              <w:pStyle w:val="4"/>
                              <w:spacing w:line="122" w:lineRule="exact"/>
                              <w:ind w:left="0" w:leftChars="0" w:firstLine="0" w:firstLineChars="0"/>
                              <w:rPr>
                                <w:rFonts w:hint="eastAsia" w:ascii="宋体" w:hAnsi="宋体" w:eastAsia="宋体" w:cs="宋体"/>
                                <w:b/>
                                <w:bCs/>
                                <w:spacing w:val="-7"/>
                                <w:sz w:val="10"/>
                                <w:szCs w:val="22"/>
                                <w:lang w:val="zh-CN" w:eastAsia="zh-CN" w:bidi="zh-CN"/>
                              </w:rPr>
                            </w:pP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邮件访问协议</w:t>
                            </w:r>
                            <w:r>
                              <w:rPr>
                                <w:rFonts w:hint="eastAsia" w:ascii="宋体" w:hAnsi="宋体" w:eastAsia="宋体" w:cs="宋体"/>
                                <w:b/>
                                <w:bCs/>
                                <w:spacing w:val="-7"/>
                                <w:sz w:val="10"/>
                                <w:szCs w:val="22"/>
                                <w:lang w:val="en-US" w:eastAsia="zh-CN" w:bidi="zh-CN"/>
                              </w:rPr>
                              <w:t xml:space="preserve">] </w:t>
                            </w:r>
                            <w:r>
                              <w:rPr>
                                <w:rFonts w:hint="eastAsia" w:ascii="宋体" w:hAnsi="宋体" w:eastAsia="宋体" w:cs="宋体"/>
                                <w:b/>
                                <w:bCs/>
                                <w:spacing w:val="-7"/>
                                <w:sz w:val="10"/>
                                <w:szCs w:val="22"/>
                                <w:lang w:val="zh-CN" w:eastAsia="zh-CN" w:bidi="zh-CN"/>
                              </w:rPr>
                              <w:t>POP3（无状态）IMAP（有状态）HTTP（无状态)</w:t>
                            </w:r>
                          </w:p>
                          <w:p>
                            <w:pPr>
                              <w:pStyle w:val="4"/>
                              <w:spacing w:line="122" w:lineRule="exact"/>
                              <w:ind w:left="0" w:leftChars="0" w:firstLine="172" w:firstLineChars="200"/>
                              <w:rPr>
                                <w:rFonts w:hint="eastAsia" w:ascii="楷体" w:hAnsi="楷体" w:eastAsia="楷体" w:cs="楷体"/>
                                <w:b/>
                                <w:bCs/>
                                <w:spacing w:val="-7"/>
                                <w:sz w:val="10"/>
                                <w:szCs w:val="22"/>
                                <w:lang w:val="zh-CN" w:eastAsia="zh-CN" w:bidi="zh-CN"/>
                              </w:rPr>
                            </w:pPr>
                            <w:r>
                              <w:rPr>
                                <w:rFonts w:hint="eastAsia" w:ascii="楷体" w:hAnsi="楷体" w:eastAsia="楷体" w:cs="楷体"/>
                                <w:spacing w:val="-7"/>
                                <w:sz w:val="10"/>
                                <w:szCs w:val="22"/>
                                <w:lang w:val="en-US" w:eastAsia="zh-CN" w:bidi="zh-CN"/>
                              </w:rPr>
                              <w:t>用户在终端上安装用户代理，获取和阅读邮件。</w:t>
                            </w:r>
                            <w:r>
                              <w:rPr>
                                <w:rFonts w:hint="eastAsia" w:ascii="楷体" w:hAnsi="楷体" w:eastAsia="楷体" w:cs="楷体"/>
                                <w:spacing w:val="-7"/>
                                <w:sz w:val="10"/>
                                <w:szCs w:val="22"/>
                                <w:u w:val="single"/>
                                <w:lang w:val="en-US" w:eastAsia="zh-CN" w:bidi="zh-CN"/>
                              </w:rPr>
                              <w:t>不能将用户信箱放在本地终端，因为用户终端不可能一直连在因特网上</w:t>
                            </w:r>
                            <w:r>
                              <w:rPr>
                                <w:rFonts w:hint="eastAsia" w:ascii="楷体" w:hAnsi="楷体" w:eastAsia="楷体" w:cs="楷体"/>
                                <w:spacing w:val="-7"/>
                                <w:sz w:val="10"/>
                                <w:szCs w:val="22"/>
                                <w:lang w:val="en-US" w:eastAsia="zh-CN" w:bidi="zh-CN"/>
                              </w:rPr>
                              <w:t>。SMTP 将邮件推向邮件服务器，但</w:t>
                            </w:r>
                            <w:r>
                              <w:rPr>
                                <w:rFonts w:hint="eastAsia" w:ascii="楷体" w:hAnsi="楷体" w:eastAsia="楷体" w:cs="楷体"/>
                                <w:spacing w:val="-7"/>
                                <w:sz w:val="10"/>
                                <w:szCs w:val="22"/>
                                <w:u w:val="single"/>
                                <w:lang w:val="en-US" w:eastAsia="zh-CN" w:bidi="zh-CN"/>
                              </w:rPr>
                              <w:t>不能从邮件服务器把邮件拉下来到用户代理</w:t>
                            </w:r>
                            <w:r>
                              <w:rPr>
                                <w:rFonts w:hint="eastAsia" w:ascii="楷体" w:hAnsi="楷体" w:eastAsia="楷体" w:cs="楷体"/>
                                <w:spacing w:val="-7"/>
                                <w:sz w:val="10"/>
                                <w:szCs w:val="22"/>
                                <w:lang w:val="en-US" w:eastAsia="zh-CN" w:bidi="zh-CN"/>
                              </w:rPr>
                              <w:t>。 为此引入邮件访问协议将邮件服务器上的报文传到本地 PC</w:t>
                            </w:r>
                          </w:p>
                          <w:p>
                            <w:pPr>
                              <w:pStyle w:val="4"/>
                              <w:spacing w:line="122" w:lineRule="exact"/>
                              <w:ind w:left="0" w:leftChars="0" w:firstLine="0" w:firstLineChars="0"/>
                              <w:rPr>
                                <w:rFonts w:hint="default" w:ascii="宋体" w:hAnsi="宋体" w:eastAsia="宋体" w:cs="宋体"/>
                                <w:spacing w:val="-7"/>
                                <w:sz w:val="10"/>
                                <w:szCs w:val="22"/>
                                <w:lang w:val="en-US" w:eastAsia="zh-CN" w:bidi="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7"/>
                                <w:sz w:val="10"/>
                                <w:szCs w:val="22"/>
                                <w:lang w:val="zh-CN" w:eastAsia="zh-CN" w:bidi="zh-CN"/>
                              </w:rPr>
                              <w:t>POP3 端口110 TCP 连接，特许</w:t>
                            </w:r>
                            <w:r>
                              <w:rPr>
                                <w:rFonts w:hint="eastAsia" w:ascii="宋体" w:hAnsi="宋体" w:eastAsia="宋体" w:cs="宋体"/>
                                <w:spacing w:val="-7"/>
                                <w:sz w:val="10"/>
                                <w:szCs w:val="22"/>
                                <w:lang w:val="en-US" w:eastAsia="zh-CN" w:bidi="zh-CN"/>
                              </w:rPr>
                              <w:t>&lt;发送用户名与口令&gt;</w:t>
                            </w:r>
                            <w:r>
                              <w:rPr>
                                <w:rFonts w:hint="eastAsia" w:ascii="宋体" w:hAnsi="宋体" w:eastAsia="宋体" w:cs="宋体"/>
                                <w:spacing w:val="-7"/>
                                <w:sz w:val="10"/>
                                <w:szCs w:val="22"/>
                                <w:lang w:val="zh-CN" w:eastAsia="zh-CN" w:bidi="zh-CN"/>
                              </w:rPr>
                              <w:t>→事务处理</w:t>
                            </w:r>
                            <w:r>
                              <w:rPr>
                                <w:rFonts w:hint="eastAsia" w:ascii="宋体" w:hAnsi="宋体" w:eastAsia="宋体" w:cs="宋体"/>
                                <w:spacing w:val="-7"/>
                                <w:sz w:val="10"/>
                                <w:szCs w:val="22"/>
                                <w:lang w:val="en-US" w:eastAsia="zh-CN" w:bidi="zh-CN"/>
                              </w:rPr>
                              <w:t>&lt;取回删除阅读报文&gt;</w:t>
                            </w:r>
                            <w:r>
                              <w:rPr>
                                <w:rFonts w:hint="eastAsia" w:ascii="宋体" w:hAnsi="宋体" w:eastAsia="宋体" w:cs="宋体"/>
                                <w:spacing w:val="-7"/>
                                <w:sz w:val="10"/>
                                <w:szCs w:val="22"/>
                                <w:lang w:val="zh-CN" w:eastAsia="zh-CN" w:bidi="zh-CN"/>
                              </w:rPr>
                              <w:t>→更新（</w:t>
                            </w:r>
                            <w:r>
                              <w:rPr>
                                <w:rFonts w:hint="eastAsia" w:ascii="宋体" w:hAnsi="宋体" w:eastAsia="宋体" w:cs="宋体"/>
                                <w:spacing w:val="-7"/>
                                <w:sz w:val="10"/>
                                <w:szCs w:val="22"/>
                                <w:lang w:val="en-US" w:eastAsia="zh-CN" w:bidi="zh-CN"/>
                              </w:rPr>
                              <w:t xml:space="preserve">发出 </w:t>
                            </w:r>
                            <w:r>
                              <w:rPr>
                                <w:rFonts w:hint="eastAsia" w:ascii="宋体" w:hAnsi="宋体" w:eastAsia="宋体" w:cs="宋体"/>
                                <w:spacing w:val="-7"/>
                                <w:sz w:val="10"/>
                                <w:szCs w:val="22"/>
                                <w:lang w:val="zh-CN" w:eastAsia="zh-CN" w:bidi="zh-CN"/>
                              </w:rPr>
                              <w:t xml:space="preserve">quit </w:t>
                            </w:r>
                            <w:r>
                              <w:rPr>
                                <w:rFonts w:hint="eastAsia" w:ascii="宋体" w:hAnsi="宋体" w:eastAsia="宋体" w:cs="宋体"/>
                                <w:spacing w:val="-7"/>
                                <w:sz w:val="10"/>
                                <w:szCs w:val="22"/>
                                <w:lang w:val="en-US" w:eastAsia="zh-CN" w:bidi="zh-CN"/>
                              </w:rPr>
                              <w:t>命令</w:t>
                            </w:r>
                            <w:r>
                              <w:rPr>
                                <w:rFonts w:hint="eastAsia" w:ascii="宋体" w:hAnsi="宋体" w:eastAsia="宋体" w:cs="宋体"/>
                                <w:spacing w:val="-7"/>
                                <w:sz w:val="10"/>
                                <w:szCs w:val="22"/>
                                <w:lang w:val="zh-CN" w:eastAsia="zh-CN" w:bidi="zh-CN"/>
                              </w:rPr>
                              <w:t>后)。通常有</w:t>
                            </w:r>
                            <w:r>
                              <w:rPr>
                                <w:rFonts w:hint="eastAsia" w:ascii="宋体" w:hAnsi="宋体" w:eastAsia="宋体" w:cs="宋体"/>
                                <w:spacing w:val="-7"/>
                                <w:sz w:val="10"/>
                                <w:szCs w:val="22"/>
                                <w:lang w:val="en-US" w:eastAsia="zh-CN" w:bidi="zh-CN"/>
                              </w:rPr>
                              <w:t>&lt;</w:t>
                            </w:r>
                            <w:r>
                              <w:rPr>
                                <w:rFonts w:hint="eastAsia" w:ascii="宋体" w:hAnsi="宋体" w:eastAsia="宋体" w:cs="宋体"/>
                                <w:spacing w:val="-7"/>
                                <w:sz w:val="10"/>
                                <w:szCs w:val="22"/>
                                <w:lang w:val="zh-CN" w:eastAsia="zh-CN" w:bidi="zh-CN"/>
                              </w:rPr>
                              <w:t>下载并删除</w:t>
                            </w:r>
                            <w:r>
                              <w:rPr>
                                <w:rFonts w:hint="eastAsia" w:ascii="宋体" w:hAnsi="宋体" w:eastAsia="宋体" w:cs="宋体"/>
                                <w:spacing w:val="-7"/>
                                <w:sz w:val="10"/>
                                <w:szCs w:val="22"/>
                                <w:lang w:val="en-US" w:eastAsia="zh-CN" w:bidi="zh-CN"/>
                              </w:rPr>
                              <w:t>&gt;(</w:t>
                            </w:r>
                            <w:r>
                              <w:rPr>
                                <w:rFonts w:hint="eastAsia" w:ascii="宋体" w:hAnsi="宋体" w:eastAsia="宋体" w:cs="宋体"/>
                                <w:spacing w:val="-7"/>
                                <w:sz w:val="10"/>
                                <w:szCs w:val="22"/>
                                <w:lang w:val="zh-CN" w:eastAsia="zh-CN" w:bidi="zh-CN"/>
                              </w:rPr>
                              <w:t>不能重复读</w:t>
                            </w:r>
                            <w:r>
                              <w:rPr>
                                <w:rFonts w:hint="eastAsia" w:ascii="宋体" w:hAnsi="宋体" w:eastAsia="宋体" w:cs="宋体"/>
                                <w:spacing w:val="-7"/>
                                <w:sz w:val="10"/>
                                <w:szCs w:val="22"/>
                                <w:lang w:val="en-US" w:eastAsia="zh-CN" w:bidi="zh-CN"/>
                              </w:rPr>
                              <w:t>)</w:t>
                            </w:r>
                            <w:r>
                              <w:rPr>
                                <w:rFonts w:hint="eastAsia" w:ascii="宋体" w:hAnsi="宋体" w:eastAsia="宋体" w:cs="宋体"/>
                                <w:spacing w:val="-7"/>
                                <w:sz w:val="10"/>
                                <w:szCs w:val="22"/>
                                <w:lang w:val="zh-CN" w:eastAsia="zh-CN" w:bidi="zh-CN"/>
                              </w:rPr>
                              <w:t>模式和</w:t>
                            </w:r>
                            <w:r>
                              <w:rPr>
                                <w:rFonts w:hint="eastAsia" w:ascii="宋体" w:hAnsi="宋体" w:eastAsia="宋体" w:cs="宋体"/>
                                <w:spacing w:val="-7"/>
                                <w:sz w:val="10"/>
                                <w:szCs w:val="22"/>
                                <w:lang w:val="en-US" w:eastAsia="zh-CN" w:bidi="zh-CN"/>
                              </w:rPr>
                              <w:t>&lt;</w:t>
                            </w:r>
                            <w:r>
                              <w:rPr>
                                <w:rFonts w:hint="eastAsia" w:ascii="宋体" w:hAnsi="宋体" w:eastAsia="宋体" w:cs="宋体"/>
                                <w:spacing w:val="-7"/>
                                <w:sz w:val="10"/>
                                <w:szCs w:val="22"/>
                                <w:lang w:val="zh-CN" w:eastAsia="zh-CN" w:bidi="zh-CN"/>
                              </w:rPr>
                              <w:t>下载并保留</w:t>
                            </w:r>
                            <w:r>
                              <w:rPr>
                                <w:rFonts w:hint="eastAsia" w:ascii="宋体" w:hAnsi="宋体" w:eastAsia="宋体" w:cs="宋体"/>
                                <w:spacing w:val="-7"/>
                                <w:sz w:val="10"/>
                                <w:szCs w:val="22"/>
                                <w:lang w:val="en-US" w:eastAsia="zh-CN" w:bidi="zh-CN"/>
                              </w:rPr>
                              <w:t>&gt;</w:t>
                            </w:r>
                            <w:r>
                              <w:rPr>
                                <w:rFonts w:hint="eastAsia" w:ascii="宋体" w:hAnsi="宋体" w:eastAsia="宋体" w:cs="宋体"/>
                                <w:spacing w:val="-7"/>
                                <w:sz w:val="10"/>
                                <w:szCs w:val="22"/>
                                <w:lang w:val="zh-CN" w:eastAsia="zh-CN" w:bidi="zh-CN"/>
                              </w:rPr>
                              <w:t>方式。</w:t>
                            </w:r>
                            <w:r>
                              <w:rPr>
                                <w:rFonts w:hint="eastAsia" w:ascii="宋体" w:hAnsi="宋体" w:eastAsia="宋体" w:cs="宋体"/>
                                <w:spacing w:val="-7"/>
                                <w:sz w:val="10"/>
                                <w:szCs w:val="22"/>
                                <w:lang w:val="en-US" w:eastAsia="zh-CN" w:bidi="zh-CN"/>
                              </w:rPr>
                              <w:t>POP3 服务器保留了一些状态信息，但不会在会话过程中携带信息，这简化了协议的实现。</w:t>
                            </w:r>
                          </w:p>
                          <w:p>
                            <w:pPr>
                              <w:pStyle w:val="4"/>
                              <w:spacing w:before="1" w:line="194" w:lineRule="auto"/>
                              <w:ind w:left="0" w:leftChars="0" w:right="50" w:firstLine="0" w:firstLine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7"/>
                                <w:sz w:val="10"/>
                                <w:szCs w:val="22"/>
                                <w:lang w:val="zh-CN" w:eastAsia="zh-CN" w:bidi="zh-CN"/>
                              </w:rPr>
                              <w:t xml:space="preserve">IMAP </w:t>
                            </w:r>
                            <w:r>
                              <w:rPr>
                                <w:rFonts w:hint="eastAsia" w:ascii="宋体" w:hAnsi="宋体" w:eastAsia="宋体" w:cs="宋体"/>
                                <w:spacing w:val="-7"/>
                                <w:sz w:val="10"/>
                                <w:szCs w:val="22"/>
                                <w:lang w:val="en-US" w:eastAsia="zh-CN" w:bidi="zh-CN"/>
                              </w:rPr>
                              <w:t>将报文与一个文件夹一一对应，</w:t>
                            </w:r>
                            <w:r>
                              <w:rPr>
                                <w:rFonts w:hint="eastAsia" w:ascii="宋体" w:hAnsi="宋体" w:eastAsia="宋体" w:cs="宋体"/>
                                <w:spacing w:val="-7"/>
                                <w:sz w:val="10"/>
                                <w:szCs w:val="22"/>
                                <w:lang w:val="zh-CN" w:eastAsia="zh-CN" w:bidi="zh-CN"/>
                              </w:rPr>
                              <w:t>可以</w:t>
                            </w:r>
                            <w:r>
                              <w:rPr>
                                <w:rFonts w:hint="eastAsia" w:ascii="宋体" w:hAnsi="宋体" w:eastAsia="宋体" w:cs="宋体"/>
                                <w:spacing w:val="-7"/>
                                <w:sz w:val="10"/>
                                <w:szCs w:val="22"/>
                                <w:lang w:val="en-US" w:eastAsia="zh-CN" w:bidi="zh-CN"/>
                              </w:rPr>
                              <w:t>移动阅读删除查询邮件、创建</w:t>
                            </w:r>
                            <w:r>
                              <w:rPr>
                                <w:rFonts w:hint="eastAsia" w:ascii="宋体" w:hAnsi="宋体" w:eastAsia="宋体" w:cs="宋体"/>
                                <w:spacing w:val="-7"/>
                                <w:sz w:val="10"/>
                                <w:szCs w:val="22"/>
                                <w:lang w:val="zh-CN" w:eastAsia="zh-CN" w:bidi="zh-CN"/>
                              </w:rPr>
                              <w:t>文件夹，</w:t>
                            </w:r>
                            <w:r>
                              <w:rPr>
                                <w:rFonts w:hint="eastAsia" w:ascii="宋体" w:hAnsi="宋体" w:eastAsia="宋体" w:cs="宋体"/>
                                <w:b/>
                                <w:bCs/>
                                <w:spacing w:val="-7"/>
                                <w:sz w:val="10"/>
                                <w:szCs w:val="22"/>
                                <w:lang w:val="zh-CN" w:eastAsia="zh-CN" w:bidi="zh-CN"/>
                              </w:rPr>
                              <w:t>维护用户状态</w:t>
                            </w:r>
                            <w:r>
                              <w:rPr>
                                <w:rFonts w:hint="eastAsia" w:ascii="宋体" w:hAnsi="宋体" w:eastAsia="宋体" w:cs="宋体"/>
                                <w:b/>
                                <w:bCs/>
                                <w:spacing w:val="-7"/>
                                <w:sz w:val="10"/>
                                <w:szCs w:val="22"/>
                                <w:lang w:val="en-US" w:eastAsia="zh-CN" w:bidi="zh-CN"/>
                              </w:rPr>
                              <w:t>信息</w:t>
                            </w:r>
                            <w:r>
                              <w:rPr>
                                <w:rFonts w:hint="eastAsia" w:ascii="宋体" w:hAnsi="宋体" w:eastAsia="宋体" w:cs="宋体"/>
                                <w:spacing w:val="-7"/>
                                <w:sz w:val="10"/>
                                <w:szCs w:val="22"/>
                                <w:lang w:val="zh-CN" w:eastAsia="zh-CN" w:bidi="zh-CN"/>
                              </w:rPr>
                              <w:t>，</w:t>
                            </w:r>
                            <w:r>
                              <w:rPr>
                                <w:rFonts w:hint="eastAsia" w:ascii="宋体" w:hAnsi="宋体" w:eastAsia="宋体" w:cs="宋体"/>
                                <w:spacing w:val="-7"/>
                                <w:sz w:val="10"/>
                                <w:szCs w:val="22"/>
                                <w:lang w:val="en-US" w:eastAsia="zh-CN" w:bidi="zh-CN"/>
                              </w:rPr>
                              <w:t>用户代理</w:t>
                            </w:r>
                            <w:r>
                              <w:rPr>
                                <w:rFonts w:hint="eastAsia" w:ascii="宋体" w:hAnsi="宋体" w:eastAsia="宋体" w:cs="宋体"/>
                                <w:spacing w:val="-7"/>
                                <w:sz w:val="10"/>
                                <w:szCs w:val="22"/>
                                <w:lang w:val="zh-CN" w:eastAsia="zh-CN" w:bidi="zh-CN"/>
                              </w:rPr>
                              <w:t>可获取</w:t>
                            </w:r>
                            <w:r>
                              <w:rPr>
                                <w:rFonts w:hint="eastAsia" w:ascii="宋体" w:hAnsi="宋体" w:eastAsia="宋体" w:cs="宋体"/>
                                <w:spacing w:val="-7"/>
                                <w:sz w:val="10"/>
                                <w:szCs w:val="22"/>
                                <w:lang w:val="en-US" w:eastAsia="zh-CN" w:bidi="zh-CN"/>
                              </w:rPr>
                              <w:t>报文组的部分</w:t>
                            </w:r>
                            <w:r>
                              <w:rPr>
                                <w:rFonts w:hint="eastAsia" w:ascii="宋体" w:hAnsi="宋体" w:eastAsia="宋体" w:cs="宋体"/>
                                <w:spacing w:val="-7"/>
                                <w:sz w:val="10"/>
                                <w:szCs w:val="22"/>
                                <w:lang w:val="zh-CN" w:eastAsia="zh-CN" w:bidi="zh-CN"/>
                              </w:rPr>
                              <w:t>。</w:t>
                            </w:r>
                          </w:p>
                          <w:p>
                            <w:pPr>
                              <w:pStyle w:val="4"/>
                              <w:spacing w:before="6" w:line="192" w:lineRule="auto"/>
                              <w:ind w:left="0" w:leftChars="0" w:firstLine="0" w:firstLineChars="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HTTP：用户代理就是浏览器。代理与服务器之间采用 HTTP 通信。邮件服务器之间采用 SMTP 通信</w:t>
                            </w:r>
                          </w:p>
                          <w:p>
                            <w:pPr>
                              <w:keepNext w:val="0"/>
                              <w:keepLines w:val="0"/>
                              <w:widowControl/>
                              <w:suppressLineNumbers w:val="0"/>
                              <w:jc w:val="lef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xml:space="preserve"> </w:t>
                            </w:r>
                          </w:p>
                          <w:p>
                            <w:pPr>
                              <w:keepNext w:val="0"/>
                              <w:keepLines w:val="0"/>
                              <w:widowControl/>
                              <w:suppressLineNumbers w:val="0"/>
                              <w:jc w:val="left"/>
                              <w:rPr>
                                <w:rFonts w:hint="eastAsia" w:ascii="宋体" w:hAnsi="宋体" w:eastAsia="宋体" w:cs="宋体"/>
                                <w:spacing w:val="-7"/>
                                <w:sz w:val="10"/>
                                <w:szCs w:val="22"/>
                                <w:lang w:val="zh-CN" w:eastAsia="zh-CN" w:bidi="zh-CN"/>
                              </w:rPr>
                            </w:pPr>
                          </w:p>
                          <w:p>
                            <w:pPr>
                              <w:pStyle w:val="4"/>
                              <w:spacing w:before="6" w:line="192" w:lineRule="auto"/>
                              <w:ind w:left="0" w:leftChars="0" w:firstLine="0" w:firstLineChars="0"/>
                              <w:jc w:val="both"/>
                              <w:rPr>
                                <w:rFonts w:hint="default" w:ascii="宋体" w:hAnsi="宋体" w:eastAsia="宋体" w:cs="宋体"/>
                                <w:spacing w:val="-7"/>
                                <w:sz w:val="10"/>
                                <w:szCs w:val="22"/>
                                <w:lang w:val="en-US" w:eastAsia="zh-CN" w:bidi="zh-CN"/>
                              </w:rPr>
                            </w:pPr>
                          </w:p>
                          <w:p>
                            <w:pPr>
                              <w:rPr>
                                <w:rFonts w:hint="eastAsia"/>
                                <w:spacing w:val="-8"/>
                                <w:sz w:val="10"/>
                                <w:lang w:eastAsia="zh-CN"/>
                              </w:rPr>
                            </w:pPr>
                          </w:p>
                        </w:txbxContent>
                      </wps:txbx>
                      <wps:bodyPr lIns="18000" tIns="10800" rIns="18000" bIns="10800" upright="1"/>
                    </wps:wsp>
                  </a:graphicData>
                </a:graphic>
              </wp:anchor>
            </w:drawing>
          </mc:Choice>
          <mc:Fallback>
            <w:pict>
              <v:shape id="文本框 123" o:spid="_x0000_s1026" o:spt="202" type="#_x0000_t202" style="position:absolute;left:0pt;margin-left:1.1pt;margin-top:8.45pt;height:206pt;width:147.9pt;z-index:251673600;mso-width-relative:page;mso-height-relative:page;" fillcolor="#FFFFFF" filled="t" stroked="t" coordsize="21600,21600" o:gfxdata="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B&#10;SJHR1wAAAAgBAAAPAAAAAAAAAAEAIAAAACIAAABkcnMvZG93bnJldi54bWxQSwECFAAUAAAACACH&#10;TuJAa+xHaCUCAABuBAAADgAAAAAAAAABACAAAAAmAQAAZHJzL2Uyb0RvYy54bWxQSwUGAAAAAAYA&#10;BgBZAQAAvQUAAAAA&#10;">
                <v:fill on="t" focussize="0,0"/>
                <v:stroke color="#D9D9D9" joinstyle="miter"/>
                <v:imagedata o:title=""/>
                <o:lock v:ext="edit" aspectratio="f"/>
                <v:textbox inset="0.5mm,0.3mm,0.5mm,0.3mm">
                  <w:txbxContent>
                    <w:p>
                      <w:pPr>
                        <w:pStyle w:val="3"/>
                        <w:numPr>
                          <w:ilvl w:val="0"/>
                          <w:numId w:val="0"/>
                        </w:numPr>
                        <w:tabs>
                          <w:tab w:val="left" w:pos="274"/>
                        </w:tabs>
                        <w:spacing w:before="0" w:after="0" w:line="122" w:lineRule="exact"/>
                        <w:ind w:right="0" w:rightChars="0"/>
                        <w:jc w:val="left"/>
                      </w:pPr>
                      <w:r>
                        <w:rPr>
                          <w:rFonts w:hint="eastAsia"/>
                          <w:spacing w:val="-1"/>
                          <w:lang w:val="en-US" w:eastAsia="zh-CN"/>
                        </w:rPr>
                        <w:t xml:space="preserve">2.4 </w:t>
                      </w:r>
                      <w:r>
                        <w:rPr>
                          <w:spacing w:val="-1"/>
                        </w:rPr>
                        <w:t>电子邮件系统</w:t>
                      </w:r>
                    </w:p>
                    <w:p>
                      <w:pPr>
                        <w:pStyle w:val="9"/>
                        <w:numPr>
                          <w:ilvl w:val="0"/>
                          <w:numId w:val="0"/>
                        </w:numPr>
                        <w:tabs>
                          <w:tab w:val="left" w:pos="367"/>
                        </w:tabs>
                        <w:spacing w:before="0" w:after="0" w:line="122" w:lineRule="exact"/>
                        <w:ind w:right="0" w:rightChars="0"/>
                        <w:jc w:val="left"/>
                        <w:rPr>
                          <w:rFonts w:hint="eastAsia" w:ascii="楷体" w:hAnsi="楷体" w:eastAsia="楷体" w:cs="楷体"/>
                          <w:spacing w:val="-7"/>
                          <w:sz w:val="10"/>
                          <w:szCs w:val="22"/>
                          <w:lang w:val="zh-CN" w:eastAsia="zh-CN" w:bidi="zh-CN"/>
                        </w:rPr>
                      </w:pPr>
                      <w:r>
                        <w:rPr>
                          <w:rFonts w:hint="eastAsia" w:ascii="楷体" w:hAnsi="楷体" w:eastAsia="楷体" w:cs="楷体"/>
                          <w:spacing w:val="-7"/>
                          <w:sz w:val="10"/>
                          <w:szCs w:val="22"/>
                          <w:lang w:val="zh-CN" w:eastAsia="zh-CN" w:bidi="zh-CN"/>
                        </w:rPr>
                        <w:t>三部分</w:t>
                      </w:r>
                      <w:r>
                        <w:rPr>
                          <w:rFonts w:hint="eastAsia" w:ascii="楷体" w:hAnsi="楷体" w:eastAsia="楷体" w:cs="楷体"/>
                          <w:spacing w:val="-7"/>
                          <w:sz w:val="10"/>
                          <w:szCs w:val="22"/>
                          <w:lang w:val="en-US" w:eastAsia="zh-CN" w:bidi="zh-CN"/>
                        </w:rPr>
                        <w:t>组成</w:t>
                      </w:r>
                      <w:r>
                        <w:rPr>
                          <w:rFonts w:hint="eastAsia" w:ascii="楷体" w:hAnsi="楷体" w:eastAsia="楷体" w:cs="楷体"/>
                          <w:spacing w:val="-7"/>
                          <w:sz w:val="10"/>
                          <w:szCs w:val="22"/>
                          <w:lang w:val="zh-CN" w:eastAsia="zh-CN" w:bidi="zh-CN"/>
                        </w:rPr>
                        <w:t>：用户代理、邮件服务器、简单邮件传输协议 SMTP</w:t>
                      </w:r>
                    </w:p>
                    <w:p>
                      <w:pPr>
                        <w:pStyle w:val="9"/>
                        <w:numPr>
                          <w:ilvl w:val="0"/>
                          <w:numId w:val="0"/>
                        </w:numPr>
                        <w:tabs>
                          <w:tab w:val="left" w:pos="367"/>
                        </w:tabs>
                        <w:spacing w:before="7" w:after="0" w:line="192" w:lineRule="auto"/>
                        <w:ind w:right="0" w:rightChars="0"/>
                        <w:jc w:val="lef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用户代理：允许阅读回复转发保存撰写报文；邮件服务器：存放邮件</w:t>
                      </w:r>
                    </w:p>
                    <w:p>
                      <w:pPr>
                        <w:pStyle w:val="9"/>
                        <w:numPr>
                          <w:ilvl w:val="0"/>
                          <w:numId w:val="0"/>
                        </w:numPr>
                        <w:tabs>
                          <w:tab w:val="left" w:pos="367"/>
                        </w:tabs>
                        <w:spacing w:before="7" w:after="0" w:line="192" w:lineRule="auto"/>
                        <w:ind w:right="0" w:rightChars="0"/>
                        <w:jc w:val="left"/>
                        <w:rPr>
                          <w:rFonts w:hint="default" w:ascii="宋体" w:hAnsi="宋体" w:eastAsia="宋体" w:cs="宋体"/>
                          <w:spacing w:val="-7"/>
                          <w:sz w:val="10"/>
                          <w:szCs w:val="22"/>
                          <w:lang w:val="en-US" w:eastAsia="zh-CN" w:bidi="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szCs w:val="22"/>
                          <w:lang w:val="en-US" w:eastAsia="zh-CN" w:bidi="zh-CN"/>
                        </w:rPr>
                        <w:t>邮件服务器上运行着系统守护进程，用于在服务器间传输邮件，并及时将收到的邮件放入用户信箱（报文传输代理 MTA）</w:t>
                      </w:r>
                    </w:p>
                    <w:p>
                      <w:pPr>
                        <w:pStyle w:val="9"/>
                        <w:numPr>
                          <w:ilvl w:val="0"/>
                          <w:numId w:val="0"/>
                        </w:numPr>
                        <w:tabs>
                          <w:tab w:val="left" w:pos="367"/>
                        </w:tabs>
                        <w:spacing w:before="7" w:after="0" w:line="192" w:lineRule="auto"/>
                        <w:ind w:right="0" w:rightChars="0"/>
                        <w:jc w:val="left"/>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SMTP</w:t>
                      </w: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 xml:space="preserve"> </w:t>
                      </w:r>
                      <w:r>
                        <w:rPr>
                          <w:rFonts w:hint="eastAsia" w:ascii="宋体" w:hAnsi="宋体" w:eastAsia="宋体" w:cs="宋体"/>
                          <w:b/>
                          <w:bCs/>
                          <w:spacing w:val="-7"/>
                          <w:sz w:val="10"/>
                          <w:szCs w:val="22"/>
                          <w:lang w:val="en-US" w:eastAsia="zh-CN" w:bidi="zh-CN"/>
                        </w:rPr>
                        <w:t>使用 TCP 协议，端口号 25.发送方客户端 &amp; 接收方服务端</w:t>
                      </w:r>
                    </w:p>
                    <w:p>
                      <w:pPr>
                        <w:pStyle w:val="9"/>
                        <w:numPr>
                          <w:ilvl w:val="0"/>
                          <w:numId w:val="0"/>
                        </w:numPr>
                        <w:tabs>
                          <w:tab w:val="left" w:pos="367"/>
                        </w:tabs>
                        <w:spacing w:before="7" w:after="0" w:line="192" w:lineRule="auto"/>
                        <w:ind w:right="0" w:rightChars="0"/>
                        <w:jc w:val="left"/>
                        <w:rPr>
                          <w:rFonts w:hint="eastAsia" w:ascii="宋体" w:hAnsi="宋体" w:eastAsia="宋体" w:cs="宋体"/>
                          <w:spacing w:val="-7"/>
                          <w:sz w:val="10"/>
                          <w:szCs w:val="22"/>
                          <w:lang w:val="en-US" w:eastAsia="zh-CN" w:bidi="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b/>
                          <w:bCs/>
                          <w:spacing w:val="-7"/>
                          <w:sz w:val="10"/>
                          <w:szCs w:val="22"/>
                          <w:lang w:val="zh-CN" w:eastAsia="zh-CN" w:bidi="zh-CN"/>
                        </w:rPr>
                        <w:t>持续连接</w:t>
                      </w:r>
                      <w:r>
                        <w:rPr>
                          <w:rFonts w:hint="eastAsia" w:ascii="宋体" w:hAnsi="宋体" w:eastAsia="宋体" w:cs="宋体"/>
                          <w:spacing w:val="-7"/>
                          <w:sz w:val="10"/>
                          <w:szCs w:val="22"/>
                          <w:lang w:val="zh-CN" w:eastAsia="zh-CN" w:bidi="zh-CN"/>
                        </w:rPr>
                        <w:t xml:space="preserve">。每台邮件服务器上既运行 SMTP 客户端也运行 SMTP 服务端。SMTP </w:t>
                      </w:r>
                      <w:r>
                        <w:rPr>
                          <w:rFonts w:hint="eastAsia" w:ascii="宋体" w:hAnsi="宋体" w:eastAsia="宋体" w:cs="宋体"/>
                          <w:spacing w:val="-7"/>
                          <w:sz w:val="10"/>
                          <w:szCs w:val="22"/>
                          <w:u w:val="single"/>
                          <w:lang w:val="zh-CN" w:eastAsia="zh-CN" w:bidi="zh-CN"/>
                        </w:rPr>
                        <w:t>不使用中间邮件服务器</w:t>
                      </w:r>
                      <w:r>
                        <w:rPr>
                          <w:rFonts w:hint="eastAsia" w:ascii="宋体" w:hAnsi="宋体" w:eastAsia="宋体" w:cs="宋体"/>
                          <w:spacing w:val="-7"/>
                          <w:sz w:val="10"/>
                          <w:szCs w:val="22"/>
                          <w:lang w:val="zh-CN" w:eastAsia="zh-CN" w:bidi="zh-CN"/>
                        </w:rPr>
                        <w:t>。</w:t>
                      </w:r>
                      <w:r>
                        <w:rPr>
                          <w:rFonts w:hint="eastAsia" w:ascii="宋体" w:hAnsi="宋体" w:eastAsia="宋体" w:cs="宋体"/>
                          <w:spacing w:val="-7"/>
                          <w:sz w:val="10"/>
                          <w:szCs w:val="22"/>
                          <w:lang w:val="en-US" w:eastAsia="zh-CN" w:bidi="zh-CN"/>
                        </w:rPr>
                        <w:t>报文由 7bit ASCII 文本组成</w:t>
                      </w:r>
                    </w:p>
                    <w:p>
                      <w:pPr>
                        <w:pStyle w:val="9"/>
                        <w:numPr>
                          <w:ilvl w:val="0"/>
                          <w:numId w:val="0"/>
                        </w:numPr>
                        <w:tabs>
                          <w:tab w:val="left" w:pos="367"/>
                        </w:tabs>
                        <w:spacing w:before="7" w:after="0" w:line="192" w:lineRule="auto"/>
                        <w:ind w:right="0" w:rightChars="0"/>
                        <w:jc w:val="left"/>
                        <w:rPr>
                          <w:rFonts w:hint="default" w:ascii="宋体" w:hAnsi="宋体" w:eastAsia="宋体" w:cs="宋体"/>
                          <w:spacing w:val="-7"/>
                          <w:sz w:val="10"/>
                          <w:szCs w:val="22"/>
                          <w:lang w:val="en-US" w:eastAsia="zh-CN" w:bidi="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szCs w:val="22"/>
                          <w:lang w:val="zh-CN" w:eastAsia="zh-CN" w:bidi="zh-CN"/>
                        </w:rPr>
                        <w:t>可以在一条 TCP 连接上传输多个报文，</w:t>
                      </w:r>
                      <w:r>
                        <w:rPr>
                          <w:rFonts w:hint="eastAsia" w:ascii="宋体" w:hAnsi="宋体" w:eastAsia="宋体" w:cs="宋体"/>
                          <w:spacing w:val="-7"/>
                          <w:sz w:val="10"/>
                          <w:szCs w:val="22"/>
                          <w:lang w:val="en-US" w:eastAsia="zh-CN" w:bidi="zh-CN"/>
                        </w:rPr>
                        <w:t>也可以在</w:t>
                      </w:r>
                      <w:r>
                        <w:rPr>
                          <w:rFonts w:hint="eastAsia" w:ascii="宋体" w:hAnsi="宋体" w:eastAsia="宋体" w:cs="宋体"/>
                          <w:spacing w:val="-7"/>
                          <w:sz w:val="10"/>
                          <w:szCs w:val="22"/>
                          <w:lang w:val="zh-CN" w:eastAsia="zh-CN" w:bidi="zh-CN"/>
                        </w:rPr>
                        <w:t>一个方向的报文传输结束后，</w:t>
                      </w:r>
                      <w:r>
                        <w:rPr>
                          <w:rFonts w:hint="eastAsia" w:ascii="宋体" w:hAnsi="宋体" w:eastAsia="宋体" w:cs="宋体"/>
                          <w:spacing w:val="-7"/>
                          <w:sz w:val="10"/>
                          <w:szCs w:val="22"/>
                          <w:lang w:val="en-US" w:eastAsia="zh-CN" w:bidi="zh-CN"/>
                        </w:rPr>
                        <w:t>向</w:t>
                      </w:r>
                      <w:r>
                        <w:rPr>
                          <w:rFonts w:hint="eastAsia" w:ascii="宋体" w:hAnsi="宋体" w:eastAsia="宋体" w:cs="宋体"/>
                          <w:spacing w:val="-7"/>
                          <w:sz w:val="10"/>
                          <w:szCs w:val="22"/>
                          <w:lang w:val="zh-CN" w:eastAsia="zh-CN" w:bidi="zh-CN"/>
                        </w:rPr>
                        <w:t>另一个方向上传输报文</w:t>
                      </w:r>
                    </w:p>
                    <w:p>
                      <w:pPr>
                        <w:pStyle w:val="4"/>
                        <w:spacing w:line="126" w:lineRule="exact"/>
                        <w:ind w:left="0" w:leftChars="0" w:firstLine="172" w:firstLineChars="200"/>
                        <w:rPr>
                          <w:rFonts w:hint="eastAsia" w:ascii="楷体" w:hAnsi="楷体" w:eastAsia="楷体" w:cs="楷体"/>
                          <w:spacing w:val="-7"/>
                          <w:sz w:val="10"/>
                          <w:szCs w:val="22"/>
                          <w:lang w:val="en-US" w:eastAsia="zh-CN" w:bidi="zh-CN"/>
                        </w:rPr>
                      </w:pPr>
                      <w:r>
                        <w:rPr>
                          <w:rFonts w:hint="eastAsia" w:ascii="楷体" w:hAnsi="楷体" w:eastAsia="楷体" w:cs="楷体"/>
                          <w:spacing w:val="-7"/>
                          <w:sz w:val="10"/>
                          <w:szCs w:val="22"/>
                          <w:lang w:val="en-US" w:eastAsia="zh-CN" w:bidi="zh-CN"/>
                        </w:rPr>
                        <w:t>建立服务器间 TCP 连接</w:t>
                      </w:r>
                      <w:r>
                        <w:rPr>
                          <w:rFonts w:hint="eastAsia" w:ascii="楷体" w:hAnsi="楷体" w:eastAsia="楷体" w:cs="楷体"/>
                          <w:spacing w:val="-7"/>
                          <w:sz w:val="10"/>
                          <w:szCs w:val="22"/>
                          <w:lang w:val="zh-CN" w:eastAsia="zh-CN" w:bidi="zh-CN"/>
                        </w:rPr>
                        <w:t>→</w:t>
                      </w:r>
                      <w:r>
                        <w:rPr>
                          <w:rFonts w:hint="eastAsia" w:ascii="楷体" w:hAnsi="楷体" w:eastAsia="楷体" w:cs="楷体"/>
                          <w:spacing w:val="-7"/>
                          <w:sz w:val="10"/>
                          <w:szCs w:val="22"/>
                          <w:lang w:val="en-US" w:eastAsia="zh-CN" w:bidi="zh-CN"/>
                        </w:rPr>
                        <w:t>应用层握手</w:t>
                      </w:r>
                      <w:r>
                        <w:rPr>
                          <w:rFonts w:hint="eastAsia" w:ascii="楷体" w:hAnsi="楷体" w:eastAsia="楷体" w:cs="楷体"/>
                          <w:spacing w:val="-7"/>
                          <w:sz w:val="10"/>
                          <w:szCs w:val="22"/>
                          <w:lang w:val="zh-CN" w:eastAsia="zh-CN" w:bidi="zh-CN"/>
                        </w:rPr>
                        <w:t>→</w:t>
                      </w:r>
                      <w:r>
                        <w:rPr>
                          <w:rFonts w:hint="eastAsia" w:ascii="楷体" w:hAnsi="楷体" w:eastAsia="楷体" w:cs="楷体"/>
                          <w:spacing w:val="-7"/>
                          <w:sz w:val="10"/>
                          <w:szCs w:val="22"/>
                          <w:lang w:val="en-US" w:eastAsia="zh-CN" w:bidi="zh-CN"/>
                        </w:rPr>
                        <w:t>发送报文</w:t>
                      </w:r>
                      <w:r>
                        <w:rPr>
                          <w:rFonts w:hint="eastAsia" w:ascii="楷体" w:hAnsi="楷体" w:eastAsia="楷体" w:cs="楷体"/>
                          <w:spacing w:val="-7"/>
                          <w:sz w:val="10"/>
                          <w:szCs w:val="22"/>
                          <w:lang w:val="zh-CN" w:eastAsia="zh-CN" w:bidi="zh-CN"/>
                        </w:rPr>
                        <w:t>→</w:t>
                      </w:r>
                      <w:r>
                        <w:rPr>
                          <w:rFonts w:hint="eastAsia" w:ascii="楷体" w:hAnsi="楷体" w:eastAsia="楷体" w:cs="楷体"/>
                          <w:spacing w:val="-7"/>
                          <w:sz w:val="10"/>
                          <w:szCs w:val="22"/>
                          <w:lang w:val="en-US" w:eastAsia="zh-CN" w:bidi="zh-CN"/>
                        </w:rPr>
                        <w:t>关闭连接</w:t>
                      </w:r>
                    </w:p>
                    <w:p>
                      <w:pPr>
                        <w:pStyle w:val="4"/>
                        <w:spacing w:line="126" w:lineRule="exact"/>
                        <w:ind w:left="0" w:leftChars="0" w:firstLine="0" w:firstLineChars="0"/>
                        <w:rPr>
                          <w:rFonts w:hint="eastAsia" w:ascii="宋体" w:hAnsi="宋体" w:eastAsia="宋体" w:cs="宋体"/>
                          <w:spacing w:val="-7"/>
                          <w:sz w:val="10"/>
                          <w:szCs w:val="22"/>
                          <w:lang w:val="en-US" w:eastAsia="zh-CN" w:bidi="zh-CN"/>
                        </w:rPr>
                      </w:pPr>
                      <w:r>
                        <w:rPr>
                          <w:rFonts w:hint="eastAsia" w:ascii="宋体" w:hAnsi="宋体" w:eastAsia="宋体" w:cs="宋体"/>
                          <w:spacing w:val="-6"/>
                          <w:sz w:val="10"/>
                        </w:rPr>
                        <w:t>•</w:t>
                      </w:r>
                      <w:r>
                        <w:rPr>
                          <w:rFonts w:hint="eastAsia" w:ascii="宋体" w:hAnsi="宋体" w:eastAsia="宋体" w:cs="宋体"/>
                          <w:spacing w:val="-6"/>
                          <w:sz w:val="10"/>
                          <w:lang w:val="en-US" w:eastAsia="zh-CN"/>
                        </w:rPr>
                        <w:t xml:space="preserve"> </w:t>
                      </w:r>
                      <w:r>
                        <w:rPr>
                          <w:rFonts w:hint="eastAsia" w:ascii="宋体" w:hAnsi="宋体" w:eastAsia="宋体" w:cs="宋体"/>
                          <w:spacing w:val="-7"/>
                          <w:sz w:val="10"/>
                          <w:szCs w:val="22"/>
                          <w:lang w:val="zh-CN" w:eastAsia="zh-CN" w:bidi="zh-CN"/>
                        </w:rPr>
                        <w:t>如果接收方的邮件服务器没有开机，那么报文会保留在发送方的邮件服务器</w:t>
                      </w:r>
                      <w:r>
                        <w:rPr>
                          <w:rFonts w:hint="eastAsia" w:ascii="宋体" w:hAnsi="宋体" w:eastAsia="宋体" w:cs="宋体"/>
                          <w:spacing w:val="-7"/>
                          <w:sz w:val="10"/>
                          <w:szCs w:val="22"/>
                          <w:lang w:val="en-US" w:eastAsia="zh-CN" w:bidi="zh-CN"/>
                        </w:rPr>
                        <w:t>(报文队列)</w:t>
                      </w:r>
                      <w:r>
                        <w:rPr>
                          <w:rFonts w:hint="eastAsia" w:ascii="宋体" w:hAnsi="宋体" w:eastAsia="宋体" w:cs="宋体"/>
                          <w:spacing w:val="-7"/>
                          <w:sz w:val="10"/>
                          <w:szCs w:val="22"/>
                          <w:lang w:val="zh-CN" w:eastAsia="zh-CN" w:bidi="zh-CN"/>
                        </w:rPr>
                        <w:t>上并等待进行新的尝试</w:t>
                      </w:r>
                    </w:p>
                    <w:p>
                      <w:pPr>
                        <w:pStyle w:val="4"/>
                        <w:spacing w:line="126" w:lineRule="exact"/>
                        <w:ind w:left="0" w:leftChars="0" w:firstLine="0" w:firstLineChars="0"/>
                        <w:rPr>
                          <w:rFonts w:hint="eastAsia"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SMTP 与</w:t>
                      </w:r>
                      <w:r>
                        <w:rPr>
                          <w:rFonts w:hint="eastAsia" w:ascii="宋体" w:hAnsi="宋体" w:eastAsia="宋体" w:cs="宋体"/>
                          <w:b/>
                          <w:bCs/>
                          <w:spacing w:val="-7"/>
                          <w:sz w:val="10"/>
                          <w:szCs w:val="22"/>
                          <w:lang w:val="en-US" w:eastAsia="zh-CN" w:bidi="zh-CN"/>
                        </w:rPr>
                        <w:t xml:space="preserve"> </w:t>
                      </w:r>
                      <w:r>
                        <w:rPr>
                          <w:rFonts w:hint="eastAsia" w:ascii="宋体" w:hAnsi="宋体" w:eastAsia="宋体" w:cs="宋体"/>
                          <w:b/>
                          <w:bCs/>
                          <w:spacing w:val="-7"/>
                          <w:sz w:val="10"/>
                          <w:szCs w:val="22"/>
                          <w:lang w:val="zh-CN" w:eastAsia="zh-CN" w:bidi="zh-CN"/>
                        </w:rPr>
                        <w:t>HTTP 对比</w:t>
                      </w:r>
                      <w:r>
                        <w:rPr>
                          <w:rFonts w:hint="eastAsia" w:ascii="宋体" w:hAnsi="宋体" w:eastAsia="宋体" w:cs="宋体"/>
                          <w:b/>
                          <w:bCs/>
                          <w:spacing w:val="-7"/>
                          <w:sz w:val="10"/>
                          <w:szCs w:val="22"/>
                          <w:lang w:val="en-US" w:eastAsia="zh-CN" w:bidi="zh-CN"/>
                        </w:rPr>
                        <w:t>] 二者都是文件传输协议，均为持续连接</w:t>
                      </w:r>
                    </w:p>
                    <w:p>
                      <w:pPr>
                        <w:pStyle w:val="4"/>
                        <w:spacing w:line="116" w:lineRule="exact"/>
                        <w:ind w:left="0" w:leftChars="0" w:firstLine="0" w:firstLineChars="0"/>
                        <w:rPr>
                          <w:rFonts w:hint="eastAsia" w:ascii="宋体" w:hAnsi="宋体" w:eastAsia="宋体" w:cs="宋体"/>
                          <w:spacing w:val="-7"/>
                          <w:sz w:val="10"/>
                          <w:szCs w:val="22"/>
                          <w:lang w:val="zh-CN" w:eastAsia="zh-CN" w:bidi="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7"/>
                          <w:sz w:val="10"/>
                          <w:szCs w:val="22"/>
                          <w:lang w:val="zh-CN" w:eastAsia="zh-CN" w:bidi="zh-CN"/>
                        </w:rPr>
                        <w:t>SMTP 是一个</w:t>
                      </w:r>
                      <w:r>
                        <w:rPr>
                          <w:rFonts w:hint="eastAsia" w:ascii="宋体" w:hAnsi="宋体" w:eastAsia="宋体" w:cs="宋体"/>
                          <w:b/>
                          <w:bCs/>
                          <w:spacing w:val="-7"/>
                          <w:sz w:val="10"/>
                          <w:szCs w:val="22"/>
                          <w:lang w:val="zh-CN" w:eastAsia="zh-CN" w:bidi="zh-CN"/>
                        </w:rPr>
                        <w:t>推</w:t>
                      </w:r>
                      <w:r>
                        <w:rPr>
                          <w:rFonts w:hint="eastAsia" w:ascii="宋体" w:hAnsi="宋体" w:eastAsia="宋体" w:cs="宋体"/>
                          <w:spacing w:val="-7"/>
                          <w:sz w:val="10"/>
                          <w:szCs w:val="22"/>
                          <w:lang w:val="zh-CN" w:eastAsia="zh-CN" w:bidi="zh-CN"/>
                        </w:rPr>
                        <w:t>协议：发送邮件服务器推到接受邮件服务器。HTTP 主要是一个</w:t>
                      </w:r>
                      <w:r>
                        <w:rPr>
                          <w:rFonts w:hint="eastAsia" w:ascii="宋体" w:hAnsi="宋体" w:eastAsia="宋体" w:cs="宋体"/>
                          <w:b/>
                          <w:bCs/>
                          <w:spacing w:val="-7"/>
                          <w:sz w:val="10"/>
                          <w:szCs w:val="22"/>
                          <w:lang w:val="zh-CN" w:eastAsia="zh-CN" w:bidi="zh-CN"/>
                        </w:rPr>
                        <w:t>拉</w:t>
                      </w:r>
                      <w:r>
                        <w:rPr>
                          <w:rFonts w:hint="eastAsia" w:ascii="宋体" w:hAnsi="宋体" w:eastAsia="宋体" w:cs="宋体"/>
                          <w:spacing w:val="-7"/>
                          <w:sz w:val="10"/>
                          <w:szCs w:val="22"/>
                          <w:lang w:val="zh-CN" w:eastAsia="zh-CN" w:bidi="zh-CN"/>
                        </w:rPr>
                        <w:t>协议：用户从 web 服务器拉取。</w:t>
                      </w:r>
                      <w:r>
                        <w:rPr>
                          <w:rFonts w:hint="eastAsia" w:ascii="楷体" w:hAnsi="楷体" w:eastAsia="楷体" w:cs="楷体"/>
                          <w:b/>
                          <w:bCs/>
                          <w:spacing w:val="-7"/>
                          <w:sz w:val="10"/>
                          <w:szCs w:val="22"/>
                          <w:lang w:val="zh-CN" w:eastAsia="zh-CN" w:bidi="zh-CN"/>
                        </w:rPr>
                        <w:t>推送也可以用</w:t>
                      </w:r>
                      <w:r>
                        <w:rPr>
                          <w:rFonts w:hint="eastAsia" w:ascii="楷体" w:hAnsi="楷体" w:eastAsia="楷体" w:cs="楷体"/>
                          <w:b/>
                          <w:bCs/>
                          <w:spacing w:val="-7"/>
                          <w:sz w:val="10"/>
                          <w:szCs w:val="22"/>
                          <w:lang w:val="en-US" w:eastAsia="zh-CN" w:bidi="zh-CN"/>
                        </w:rPr>
                        <w:t xml:space="preserve"> </w:t>
                      </w:r>
                      <w:r>
                        <w:rPr>
                          <w:rFonts w:hint="eastAsia" w:ascii="楷体" w:hAnsi="楷体" w:eastAsia="楷体" w:cs="楷体"/>
                          <w:b/>
                          <w:bCs/>
                          <w:spacing w:val="-7"/>
                          <w:sz w:val="10"/>
                          <w:szCs w:val="22"/>
                          <w:lang w:val="zh-CN" w:eastAsia="zh-CN" w:bidi="zh-CN"/>
                        </w:rPr>
                        <w:t>HTTP</w:t>
                      </w:r>
                    </w:p>
                    <w:p>
                      <w:pPr>
                        <w:pStyle w:val="4"/>
                        <w:spacing w:line="126" w:lineRule="exact"/>
                        <w:ind w:left="0" w:leftChars="0" w:firstLine="0" w:firstLineChars="0"/>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zh-CN" w:eastAsia="zh-CN" w:bidi="zh-CN"/>
                        </w:rPr>
                        <w:t>•</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SMTP 要求报文按 7 比特ASCII 码进行编码，HTTP 无此限制。</w:t>
                      </w:r>
                    </w:p>
                    <w:p>
                      <w:pPr>
                        <w:pStyle w:val="4"/>
                        <w:spacing w:line="126" w:lineRule="exact"/>
                        <w:ind w:left="0" w:leftChars="0" w:firstLine="0" w:firstLineChars="0"/>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zh-CN" w:eastAsia="zh-CN" w:bidi="zh-CN"/>
                        </w:rPr>
                        <w:t>•</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SMTP 把所有报文对象直接放在一个报文中，HTTP 把对象封装到响应报文中</w:t>
                      </w:r>
                    </w:p>
                    <w:p>
                      <w:pPr>
                        <w:pStyle w:val="4"/>
                        <w:numPr>
                          <w:ilvl w:val="0"/>
                          <w:numId w:val="0"/>
                        </w:numPr>
                        <w:spacing w:before="6" w:line="194" w:lineRule="auto"/>
                        <w:ind w:right="50" w:rightChars="0"/>
                        <w:jc w:val="both"/>
                        <w:rPr>
                          <w:rFonts w:hint="eastAsia"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[邮件报文格式与多用途因特网邮件扩展协议 MIME]</w:t>
                      </w:r>
                    </w:p>
                    <w:p>
                      <w:pPr>
                        <w:pStyle w:val="4"/>
                        <w:numPr>
                          <w:ilvl w:val="0"/>
                          <w:numId w:val="0"/>
                        </w:numPr>
                        <w:spacing w:before="6" w:line="194" w:lineRule="auto"/>
                        <w:ind w:right="50" w:rightChars="0"/>
                        <w:jc w:val="both"/>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MIME 允许实体具有不同的数据类型，并规定了非 ASCII 文本信息在传输时的统一编码形式，扩充了一些首部行</w:t>
                      </w:r>
                    </w:p>
                    <w:p>
                      <w:pPr>
                        <w:pStyle w:val="4"/>
                        <w:spacing w:line="122" w:lineRule="exact"/>
                        <w:ind w:left="0" w:leftChars="0" w:firstLine="0" w:firstLineChars="0"/>
                        <w:rPr>
                          <w:rFonts w:hint="eastAsia" w:ascii="宋体" w:hAnsi="宋体" w:eastAsia="宋体" w:cs="宋体"/>
                          <w:b/>
                          <w:bCs/>
                          <w:spacing w:val="-7"/>
                          <w:sz w:val="10"/>
                          <w:szCs w:val="22"/>
                          <w:lang w:val="zh-CN" w:eastAsia="zh-CN" w:bidi="zh-CN"/>
                        </w:rPr>
                      </w:pP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邮件访问协议</w:t>
                      </w:r>
                      <w:r>
                        <w:rPr>
                          <w:rFonts w:hint="eastAsia" w:ascii="宋体" w:hAnsi="宋体" w:eastAsia="宋体" w:cs="宋体"/>
                          <w:b/>
                          <w:bCs/>
                          <w:spacing w:val="-7"/>
                          <w:sz w:val="10"/>
                          <w:szCs w:val="22"/>
                          <w:lang w:val="en-US" w:eastAsia="zh-CN" w:bidi="zh-CN"/>
                        </w:rPr>
                        <w:t xml:space="preserve">] </w:t>
                      </w:r>
                      <w:r>
                        <w:rPr>
                          <w:rFonts w:hint="eastAsia" w:ascii="宋体" w:hAnsi="宋体" w:eastAsia="宋体" w:cs="宋体"/>
                          <w:b/>
                          <w:bCs/>
                          <w:spacing w:val="-7"/>
                          <w:sz w:val="10"/>
                          <w:szCs w:val="22"/>
                          <w:lang w:val="zh-CN" w:eastAsia="zh-CN" w:bidi="zh-CN"/>
                        </w:rPr>
                        <w:t>POP3（无状态）IMAP（有状态）HTTP（无状态)</w:t>
                      </w:r>
                    </w:p>
                    <w:p>
                      <w:pPr>
                        <w:pStyle w:val="4"/>
                        <w:spacing w:line="122" w:lineRule="exact"/>
                        <w:ind w:left="0" w:leftChars="0" w:firstLine="172" w:firstLineChars="200"/>
                        <w:rPr>
                          <w:rFonts w:hint="eastAsia" w:ascii="楷体" w:hAnsi="楷体" w:eastAsia="楷体" w:cs="楷体"/>
                          <w:b/>
                          <w:bCs/>
                          <w:spacing w:val="-7"/>
                          <w:sz w:val="10"/>
                          <w:szCs w:val="22"/>
                          <w:lang w:val="zh-CN" w:eastAsia="zh-CN" w:bidi="zh-CN"/>
                        </w:rPr>
                      </w:pPr>
                      <w:r>
                        <w:rPr>
                          <w:rFonts w:hint="eastAsia" w:ascii="楷体" w:hAnsi="楷体" w:eastAsia="楷体" w:cs="楷体"/>
                          <w:spacing w:val="-7"/>
                          <w:sz w:val="10"/>
                          <w:szCs w:val="22"/>
                          <w:lang w:val="en-US" w:eastAsia="zh-CN" w:bidi="zh-CN"/>
                        </w:rPr>
                        <w:t>用户在终端上安装用户代理，获取和阅读邮件。</w:t>
                      </w:r>
                      <w:r>
                        <w:rPr>
                          <w:rFonts w:hint="eastAsia" w:ascii="楷体" w:hAnsi="楷体" w:eastAsia="楷体" w:cs="楷体"/>
                          <w:spacing w:val="-7"/>
                          <w:sz w:val="10"/>
                          <w:szCs w:val="22"/>
                          <w:u w:val="single"/>
                          <w:lang w:val="en-US" w:eastAsia="zh-CN" w:bidi="zh-CN"/>
                        </w:rPr>
                        <w:t>不能将用户信箱放在本地终端，因为用户终端不可能一直连在因特网上</w:t>
                      </w:r>
                      <w:r>
                        <w:rPr>
                          <w:rFonts w:hint="eastAsia" w:ascii="楷体" w:hAnsi="楷体" w:eastAsia="楷体" w:cs="楷体"/>
                          <w:spacing w:val="-7"/>
                          <w:sz w:val="10"/>
                          <w:szCs w:val="22"/>
                          <w:lang w:val="en-US" w:eastAsia="zh-CN" w:bidi="zh-CN"/>
                        </w:rPr>
                        <w:t>。SMTP 将邮件推向邮件服务器，但</w:t>
                      </w:r>
                      <w:r>
                        <w:rPr>
                          <w:rFonts w:hint="eastAsia" w:ascii="楷体" w:hAnsi="楷体" w:eastAsia="楷体" w:cs="楷体"/>
                          <w:spacing w:val="-7"/>
                          <w:sz w:val="10"/>
                          <w:szCs w:val="22"/>
                          <w:u w:val="single"/>
                          <w:lang w:val="en-US" w:eastAsia="zh-CN" w:bidi="zh-CN"/>
                        </w:rPr>
                        <w:t>不能从邮件服务器把邮件拉下来到用户代理</w:t>
                      </w:r>
                      <w:r>
                        <w:rPr>
                          <w:rFonts w:hint="eastAsia" w:ascii="楷体" w:hAnsi="楷体" w:eastAsia="楷体" w:cs="楷体"/>
                          <w:spacing w:val="-7"/>
                          <w:sz w:val="10"/>
                          <w:szCs w:val="22"/>
                          <w:lang w:val="en-US" w:eastAsia="zh-CN" w:bidi="zh-CN"/>
                        </w:rPr>
                        <w:t>。 为此引入邮件访问协议将邮件服务器上的报文传到本地 PC</w:t>
                      </w:r>
                    </w:p>
                    <w:p>
                      <w:pPr>
                        <w:pStyle w:val="4"/>
                        <w:spacing w:line="122" w:lineRule="exact"/>
                        <w:ind w:left="0" w:leftChars="0" w:firstLine="0" w:firstLineChars="0"/>
                        <w:rPr>
                          <w:rFonts w:hint="default" w:ascii="宋体" w:hAnsi="宋体" w:eastAsia="宋体" w:cs="宋体"/>
                          <w:spacing w:val="-7"/>
                          <w:sz w:val="10"/>
                          <w:szCs w:val="22"/>
                          <w:lang w:val="en-US" w:eastAsia="zh-CN" w:bidi="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7"/>
                          <w:sz w:val="10"/>
                          <w:szCs w:val="22"/>
                          <w:lang w:val="zh-CN" w:eastAsia="zh-CN" w:bidi="zh-CN"/>
                        </w:rPr>
                        <w:t>POP3 端口110 TCP 连接，特许</w:t>
                      </w:r>
                      <w:r>
                        <w:rPr>
                          <w:rFonts w:hint="eastAsia" w:ascii="宋体" w:hAnsi="宋体" w:eastAsia="宋体" w:cs="宋体"/>
                          <w:spacing w:val="-7"/>
                          <w:sz w:val="10"/>
                          <w:szCs w:val="22"/>
                          <w:lang w:val="en-US" w:eastAsia="zh-CN" w:bidi="zh-CN"/>
                        </w:rPr>
                        <w:t>&lt;发送用户名与口令&gt;</w:t>
                      </w:r>
                      <w:r>
                        <w:rPr>
                          <w:rFonts w:hint="eastAsia" w:ascii="宋体" w:hAnsi="宋体" w:eastAsia="宋体" w:cs="宋体"/>
                          <w:spacing w:val="-7"/>
                          <w:sz w:val="10"/>
                          <w:szCs w:val="22"/>
                          <w:lang w:val="zh-CN" w:eastAsia="zh-CN" w:bidi="zh-CN"/>
                        </w:rPr>
                        <w:t>→事务处理</w:t>
                      </w:r>
                      <w:r>
                        <w:rPr>
                          <w:rFonts w:hint="eastAsia" w:ascii="宋体" w:hAnsi="宋体" w:eastAsia="宋体" w:cs="宋体"/>
                          <w:spacing w:val="-7"/>
                          <w:sz w:val="10"/>
                          <w:szCs w:val="22"/>
                          <w:lang w:val="en-US" w:eastAsia="zh-CN" w:bidi="zh-CN"/>
                        </w:rPr>
                        <w:t>&lt;取回删除阅读报文&gt;</w:t>
                      </w:r>
                      <w:r>
                        <w:rPr>
                          <w:rFonts w:hint="eastAsia" w:ascii="宋体" w:hAnsi="宋体" w:eastAsia="宋体" w:cs="宋体"/>
                          <w:spacing w:val="-7"/>
                          <w:sz w:val="10"/>
                          <w:szCs w:val="22"/>
                          <w:lang w:val="zh-CN" w:eastAsia="zh-CN" w:bidi="zh-CN"/>
                        </w:rPr>
                        <w:t>→更新（</w:t>
                      </w:r>
                      <w:r>
                        <w:rPr>
                          <w:rFonts w:hint="eastAsia" w:ascii="宋体" w:hAnsi="宋体" w:eastAsia="宋体" w:cs="宋体"/>
                          <w:spacing w:val="-7"/>
                          <w:sz w:val="10"/>
                          <w:szCs w:val="22"/>
                          <w:lang w:val="en-US" w:eastAsia="zh-CN" w:bidi="zh-CN"/>
                        </w:rPr>
                        <w:t xml:space="preserve">发出 </w:t>
                      </w:r>
                      <w:r>
                        <w:rPr>
                          <w:rFonts w:hint="eastAsia" w:ascii="宋体" w:hAnsi="宋体" w:eastAsia="宋体" w:cs="宋体"/>
                          <w:spacing w:val="-7"/>
                          <w:sz w:val="10"/>
                          <w:szCs w:val="22"/>
                          <w:lang w:val="zh-CN" w:eastAsia="zh-CN" w:bidi="zh-CN"/>
                        </w:rPr>
                        <w:t xml:space="preserve">quit </w:t>
                      </w:r>
                      <w:r>
                        <w:rPr>
                          <w:rFonts w:hint="eastAsia" w:ascii="宋体" w:hAnsi="宋体" w:eastAsia="宋体" w:cs="宋体"/>
                          <w:spacing w:val="-7"/>
                          <w:sz w:val="10"/>
                          <w:szCs w:val="22"/>
                          <w:lang w:val="en-US" w:eastAsia="zh-CN" w:bidi="zh-CN"/>
                        </w:rPr>
                        <w:t>命令</w:t>
                      </w:r>
                      <w:r>
                        <w:rPr>
                          <w:rFonts w:hint="eastAsia" w:ascii="宋体" w:hAnsi="宋体" w:eastAsia="宋体" w:cs="宋体"/>
                          <w:spacing w:val="-7"/>
                          <w:sz w:val="10"/>
                          <w:szCs w:val="22"/>
                          <w:lang w:val="zh-CN" w:eastAsia="zh-CN" w:bidi="zh-CN"/>
                        </w:rPr>
                        <w:t>后)。通常有</w:t>
                      </w:r>
                      <w:r>
                        <w:rPr>
                          <w:rFonts w:hint="eastAsia" w:ascii="宋体" w:hAnsi="宋体" w:eastAsia="宋体" w:cs="宋体"/>
                          <w:spacing w:val="-7"/>
                          <w:sz w:val="10"/>
                          <w:szCs w:val="22"/>
                          <w:lang w:val="en-US" w:eastAsia="zh-CN" w:bidi="zh-CN"/>
                        </w:rPr>
                        <w:t>&lt;</w:t>
                      </w:r>
                      <w:r>
                        <w:rPr>
                          <w:rFonts w:hint="eastAsia" w:ascii="宋体" w:hAnsi="宋体" w:eastAsia="宋体" w:cs="宋体"/>
                          <w:spacing w:val="-7"/>
                          <w:sz w:val="10"/>
                          <w:szCs w:val="22"/>
                          <w:lang w:val="zh-CN" w:eastAsia="zh-CN" w:bidi="zh-CN"/>
                        </w:rPr>
                        <w:t>下载并删除</w:t>
                      </w:r>
                      <w:r>
                        <w:rPr>
                          <w:rFonts w:hint="eastAsia" w:ascii="宋体" w:hAnsi="宋体" w:eastAsia="宋体" w:cs="宋体"/>
                          <w:spacing w:val="-7"/>
                          <w:sz w:val="10"/>
                          <w:szCs w:val="22"/>
                          <w:lang w:val="en-US" w:eastAsia="zh-CN" w:bidi="zh-CN"/>
                        </w:rPr>
                        <w:t>&gt;(</w:t>
                      </w:r>
                      <w:r>
                        <w:rPr>
                          <w:rFonts w:hint="eastAsia" w:ascii="宋体" w:hAnsi="宋体" w:eastAsia="宋体" w:cs="宋体"/>
                          <w:spacing w:val="-7"/>
                          <w:sz w:val="10"/>
                          <w:szCs w:val="22"/>
                          <w:lang w:val="zh-CN" w:eastAsia="zh-CN" w:bidi="zh-CN"/>
                        </w:rPr>
                        <w:t>不能重复读</w:t>
                      </w:r>
                      <w:r>
                        <w:rPr>
                          <w:rFonts w:hint="eastAsia" w:ascii="宋体" w:hAnsi="宋体" w:eastAsia="宋体" w:cs="宋体"/>
                          <w:spacing w:val="-7"/>
                          <w:sz w:val="10"/>
                          <w:szCs w:val="22"/>
                          <w:lang w:val="en-US" w:eastAsia="zh-CN" w:bidi="zh-CN"/>
                        </w:rPr>
                        <w:t>)</w:t>
                      </w:r>
                      <w:r>
                        <w:rPr>
                          <w:rFonts w:hint="eastAsia" w:ascii="宋体" w:hAnsi="宋体" w:eastAsia="宋体" w:cs="宋体"/>
                          <w:spacing w:val="-7"/>
                          <w:sz w:val="10"/>
                          <w:szCs w:val="22"/>
                          <w:lang w:val="zh-CN" w:eastAsia="zh-CN" w:bidi="zh-CN"/>
                        </w:rPr>
                        <w:t>模式和</w:t>
                      </w:r>
                      <w:r>
                        <w:rPr>
                          <w:rFonts w:hint="eastAsia" w:ascii="宋体" w:hAnsi="宋体" w:eastAsia="宋体" w:cs="宋体"/>
                          <w:spacing w:val="-7"/>
                          <w:sz w:val="10"/>
                          <w:szCs w:val="22"/>
                          <w:lang w:val="en-US" w:eastAsia="zh-CN" w:bidi="zh-CN"/>
                        </w:rPr>
                        <w:t>&lt;</w:t>
                      </w:r>
                      <w:r>
                        <w:rPr>
                          <w:rFonts w:hint="eastAsia" w:ascii="宋体" w:hAnsi="宋体" w:eastAsia="宋体" w:cs="宋体"/>
                          <w:spacing w:val="-7"/>
                          <w:sz w:val="10"/>
                          <w:szCs w:val="22"/>
                          <w:lang w:val="zh-CN" w:eastAsia="zh-CN" w:bidi="zh-CN"/>
                        </w:rPr>
                        <w:t>下载并保留</w:t>
                      </w:r>
                      <w:r>
                        <w:rPr>
                          <w:rFonts w:hint="eastAsia" w:ascii="宋体" w:hAnsi="宋体" w:eastAsia="宋体" w:cs="宋体"/>
                          <w:spacing w:val="-7"/>
                          <w:sz w:val="10"/>
                          <w:szCs w:val="22"/>
                          <w:lang w:val="en-US" w:eastAsia="zh-CN" w:bidi="zh-CN"/>
                        </w:rPr>
                        <w:t>&gt;</w:t>
                      </w:r>
                      <w:r>
                        <w:rPr>
                          <w:rFonts w:hint="eastAsia" w:ascii="宋体" w:hAnsi="宋体" w:eastAsia="宋体" w:cs="宋体"/>
                          <w:spacing w:val="-7"/>
                          <w:sz w:val="10"/>
                          <w:szCs w:val="22"/>
                          <w:lang w:val="zh-CN" w:eastAsia="zh-CN" w:bidi="zh-CN"/>
                        </w:rPr>
                        <w:t>方式。</w:t>
                      </w:r>
                      <w:r>
                        <w:rPr>
                          <w:rFonts w:hint="eastAsia" w:ascii="宋体" w:hAnsi="宋体" w:eastAsia="宋体" w:cs="宋体"/>
                          <w:spacing w:val="-7"/>
                          <w:sz w:val="10"/>
                          <w:szCs w:val="22"/>
                          <w:lang w:val="en-US" w:eastAsia="zh-CN" w:bidi="zh-CN"/>
                        </w:rPr>
                        <w:t>POP3 服务器保留了一些状态信息，但不会在会话过程中携带信息，这简化了协议的实现。</w:t>
                      </w:r>
                    </w:p>
                    <w:p>
                      <w:pPr>
                        <w:pStyle w:val="4"/>
                        <w:spacing w:before="1" w:line="194" w:lineRule="auto"/>
                        <w:ind w:left="0" w:leftChars="0" w:right="50" w:firstLine="0" w:firstLine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7"/>
                          <w:sz w:val="10"/>
                          <w:szCs w:val="22"/>
                          <w:lang w:val="zh-CN" w:eastAsia="zh-CN" w:bidi="zh-CN"/>
                        </w:rPr>
                        <w:t xml:space="preserve">IMAP </w:t>
                      </w:r>
                      <w:r>
                        <w:rPr>
                          <w:rFonts w:hint="eastAsia" w:ascii="宋体" w:hAnsi="宋体" w:eastAsia="宋体" w:cs="宋体"/>
                          <w:spacing w:val="-7"/>
                          <w:sz w:val="10"/>
                          <w:szCs w:val="22"/>
                          <w:lang w:val="en-US" w:eastAsia="zh-CN" w:bidi="zh-CN"/>
                        </w:rPr>
                        <w:t>将报文与一个文件夹一一对应，</w:t>
                      </w:r>
                      <w:r>
                        <w:rPr>
                          <w:rFonts w:hint="eastAsia" w:ascii="宋体" w:hAnsi="宋体" w:eastAsia="宋体" w:cs="宋体"/>
                          <w:spacing w:val="-7"/>
                          <w:sz w:val="10"/>
                          <w:szCs w:val="22"/>
                          <w:lang w:val="zh-CN" w:eastAsia="zh-CN" w:bidi="zh-CN"/>
                        </w:rPr>
                        <w:t>可以</w:t>
                      </w:r>
                      <w:r>
                        <w:rPr>
                          <w:rFonts w:hint="eastAsia" w:ascii="宋体" w:hAnsi="宋体" w:eastAsia="宋体" w:cs="宋体"/>
                          <w:spacing w:val="-7"/>
                          <w:sz w:val="10"/>
                          <w:szCs w:val="22"/>
                          <w:lang w:val="en-US" w:eastAsia="zh-CN" w:bidi="zh-CN"/>
                        </w:rPr>
                        <w:t>移动阅读删除查询邮件、创建</w:t>
                      </w:r>
                      <w:r>
                        <w:rPr>
                          <w:rFonts w:hint="eastAsia" w:ascii="宋体" w:hAnsi="宋体" w:eastAsia="宋体" w:cs="宋体"/>
                          <w:spacing w:val="-7"/>
                          <w:sz w:val="10"/>
                          <w:szCs w:val="22"/>
                          <w:lang w:val="zh-CN" w:eastAsia="zh-CN" w:bidi="zh-CN"/>
                        </w:rPr>
                        <w:t>文件夹，</w:t>
                      </w:r>
                      <w:r>
                        <w:rPr>
                          <w:rFonts w:hint="eastAsia" w:ascii="宋体" w:hAnsi="宋体" w:eastAsia="宋体" w:cs="宋体"/>
                          <w:b/>
                          <w:bCs/>
                          <w:spacing w:val="-7"/>
                          <w:sz w:val="10"/>
                          <w:szCs w:val="22"/>
                          <w:lang w:val="zh-CN" w:eastAsia="zh-CN" w:bidi="zh-CN"/>
                        </w:rPr>
                        <w:t>维护用户状态</w:t>
                      </w:r>
                      <w:r>
                        <w:rPr>
                          <w:rFonts w:hint="eastAsia" w:ascii="宋体" w:hAnsi="宋体" w:eastAsia="宋体" w:cs="宋体"/>
                          <w:b/>
                          <w:bCs/>
                          <w:spacing w:val="-7"/>
                          <w:sz w:val="10"/>
                          <w:szCs w:val="22"/>
                          <w:lang w:val="en-US" w:eastAsia="zh-CN" w:bidi="zh-CN"/>
                        </w:rPr>
                        <w:t>信息</w:t>
                      </w:r>
                      <w:r>
                        <w:rPr>
                          <w:rFonts w:hint="eastAsia" w:ascii="宋体" w:hAnsi="宋体" w:eastAsia="宋体" w:cs="宋体"/>
                          <w:spacing w:val="-7"/>
                          <w:sz w:val="10"/>
                          <w:szCs w:val="22"/>
                          <w:lang w:val="zh-CN" w:eastAsia="zh-CN" w:bidi="zh-CN"/>
                        </w:rPr>
                        <w:t>，</w:t>
                      </w:r>
                      <w:r>
                        <w:rPr>
                          <w:rFonts w:hint="eastAsia" w:ascii="宋体" w:hAnsi="宋体" w:eastAsia="宋体" w:cs="宋体"/>
                          <w:spacing w:val="-7"/>
                          <w:sz w:val="10"/>
                          <w:szCs w:val="22"/>
                          <w:lang w:val="en-US" w:eastAsia="zh-CN" w:bidi="zh-CN"/>
                        </w:rPr>
                        <w:t>用户代理</w:t>
                      </w:r>
                      <w:r>
                        <w:rPr>
                          <w:rFonts w:hint="eastAsia" w:ascii="宋体" w:hAnsi="宋体" w:eastAsia="宋体" w:cs="宋体"/>
                          <w:spacing w:val="-7"/>
                          <w:sz w:val="10"/>
                          <w:szCs w:val="22"/>
                          <w:lang w:val="zh-CN" w:eastAsia="zh-CN" w:bidi="zh-CN"/>
                        </w:rPr>
                        <w:t>可获取</w:t>
                      </w:r>
                      <w:r>
                        <w:rPr>
                          <w:rFonts w:hint="eastAsia" w:ascii="宋体" w:hAnsi="宋体" w:eastAsia="宋体" w:cs="宋体"/>
                          <w:spacing w:val="-7"/>
                          <w:sz w:val="10"/>
                          <w:szCs w:val="22"/>
                          <w:lang w:val="en-US" w:eastAsia="zh-CN" w:bidi="zh-CN"/>
                        </w:rPr>
                        <w:t>报文组的部分</w:t>
                      </w:r>
                      <w:r>
                        <w:rPr>
                          <w:rFonts w:hint="eastAsia" w:ascii="宋体" w:hAnsi="宋体" w:eastAsia="宋体" w:cs="宋体"/>
                          <w:spacing w:val="-7"/>
                          <w:sz w:val="10"/>
                          <w:szCs w:val="22"/>
                          <w:lang w:val="zh-CN" w:eastAsia="zh-CN" w:bidi="zh-CN"/>
                        </w:rPr>
                        <w:t>。</w:t>
                      </w:r>
                    </w:p>
                    <w:p>
                      <w:pPr>
                        <w:pStyle w:val="4"/>
                        <w:spacing w:before="6" w:line="192" w:lineRule="auto"/>
                        <w:ind w:left="0" w:leftChars="0" w:firstLine="0" w:firstLineChars="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HTTP：用户代理就是浏览器。代理与服务器之间采用 HTTP 通信。邮件服务器之间采用 SMTP 通信</w:t>
                      </w:r>
                    </w:p>
                    <w:p>
                      <w:pPr>
                        <w:keepNext w:val="0"/>
                        <w:keepLines w:val="0"/>
                        <w:widowControl/>
                        <w:suppressLineNumbers w:val="0"/>
                        <w:jc w:val="lef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xml:space="preserve"> </w:t>
                      </w:r>
                    </w:p>
                    <w:p>
                      <w:pPr>
                        <w:keepNext w:val="0"/>
                        <w:keepLines w:val="0"/>
                        <w:widowControl/>
                        <w:suppressLineNumbers w:val="0"/>
                        <w:jc w:val="left"/>
                        <w:rPr>
                          <w:rFonts w:hint="eastAsia" w:ascii="宋体" w:hAnsi="宋体" w:eastAsia="宋体" w:cs="宋体"/>
                          <w:spacing w:val="-7"/>
                          <w:sz w:val="10"/>
                          <w:szCs w:val="22"/>
                          <w:lang w:val="zh-CN" w:eastAsia="zh-CN" w:bidi="zh-CN"/>
                        </w:rPr>
                      </w:pPr>
                    </w:p>
                    <w:p>
                      <w:pPr>
                        <w:pStyle w:val="4"/>
                        <w:spacing w:before="6" w:line="192" w:lineRule="auto"/>
                        <w:ind w:left="0" w:leftChars="0" w:firstLine="0" w:firstLineChars="0"/>
                        <w:jc w:val="both"/>
                        <w:rPr>
                          <w:rFonts w:hint="default" w:ascii="宋体" w:hAnsi="宋体" w:eastAsia="宋体" w:cs="宋体"/>
                          <w:spacing w:val="-7"/>
                          <w:sz w:val="10"/>
                          <w:szCs w:val="22"/>
                          <w:lang w:val="en-US" w:eastAsia="zh-CN" w:bidi="zh-CN"/>
                        </w:rPr>
                      </w:pPr>
                    </w:p>
                    <w:p>
                      <w:pPr>
                        <w:rPr>
                          <w:rFonts w:hint="eastAsia"/>
                          <w:spacing w:val="-8"/>
                          <w:sz w:val="10"/>
                          <w:lang w:eastAsia="zh-CN"/>
                        </w:rPr>
                      </w:pPr>
                    </w:p>
                  </w:txbxContent>
                </v:textbox>
              </v:shape>
            </w:pict>
          </mc:Fallback>
        </mc:AlternateContent>
      </w:r>
    </w:p>
    <w:p>
      <w:pPr>
        <w:pStyle w:val="4"/>
        <w:spacing w:line="214" w:lineRule="exact"/>
        <w:ind w:left="958"/>
        <w:rPr>
          <w:position w:val="-3"/>
          <w:sz w:val="20"/>
        </w:rPr>
      </w:pPr>
    </w:p>
    <w:p>
      <w:pPr>
        <w:pStyle w:val="4"/>
        <w:spacing w:line="214" w:lineRule="exact"/>
        <w:ind w:left="958"/>
        <w:rPr>
          <w:position w:val="-3"/>
          <w:sz w:val="20"/>
        </w:rPr>
      </w:pPr>
    </w:p>
    <w:p>
      <w:pPr>
        <w:pStyle w:val="4"/>
        <w:spacing w:line="214" w:lineRule="exact"/>
        <w:ind w:left="0" w:leftChars="0" w:firstLine="0" w:firstLineChars="0"/>
        <w:rPr>
          <w:position w:val="-3"/>
          <w:sz w:val="20"/>
        </w:rPr>
      </w:pPr>
    </w:p>
    <w:p>
      <w:pPr>
        <w:pStyle w:val="4"/>
        <w:spacing w:line="214" w:lineRule="exact"/>
        <w:ind w:left="0" w:leftChars="0" w:firstLine="0" w:firstLineChars="0"/>
        <w:rPr>
          <w:position w:val="-3"/>
          <w:sz w:val="20"/>
        </w:rPr>
      </w:pPr>
    </w:p>
    <w:p>
      <w:pPr>
        <w:pStyle w:val="4"/>
        <w:spacing w:line="214" w:lineRule="exact"/>
        <w:ind w:left="0" w:leftChars="0" w:firstLine="0" w:firstLineChars="0"/>
        <w:rPr>
          <w:position w:val="-3"/>
          <w:sz w:val="20"/>
        </w:rPr>
      </w:pPr>
    </w:p>
    <w:p>
      <w:pPr>
        <w:pStyle w:val="4"/>
        <w:spacing w:line="214" w:lineRule="exact"/>
        <w:ind w:left="0" w:leftChars="0" w:firstLine="0" w:firstLineChars="0"/>
        <w:rPr>
          <w:position w:val="-3"/>
          <w:sz w:val="20"/>
        </w:rPr>
      </w:pPr>
    </w:p>
    <w:p>
      <w:pPr>
        <w:pStyle w:val="4"/>
        <w:spacing w:line="214" w:lineRule="exact"/>
        <w:ind w:left="0" w:leftChars="0" w:firstLine="0" w:firstLineChars="0"/>
        <w:rPr>
          <w:position w:val="-3"/>
          <w:sz w:val="20"/>
        </w:rPr>
      </w:pPr>
    </w:p>
    <w:p>
      <w:pPr>
        <w:pStyle w:val="4"/>
        <w:spacing w:line="214" w:lineRule="exact"/>
        <w:ind w:left="0" w:leftChars="0" w:firstLine="0" w:firstLineChars="0"/>
        <w:rPr>
          <w:position w:val="-3"/>
          <w:sz w:val="20"/>
        </w:rPr>
      </w:pPr>
    </w:p>
    <w:p>
      <w:pPr>
        <w:pStyle w:val="4"/>
        <w:spacing w:line="214" w:lineRule="exact"/>
        <w:ind w:left="0" w:leftChars="0" w:firstLine="0" w:firstLineChars="0"/>
        <w:rPr>
          <w:position w:val="-3"/>
          <w:sz w:val="20"/>
        </w:rPr>
      </w:pPr>
    </w:p>
    <w:p>
      <w:pPr>
        <w:pStyle w:val="4"/>
        <w:spacing w:line="214" w:lineRule="exact"/>
        <w:ind w:left="0" w:leftChars="0" w:firstLine="0" w:firstLineChars="0"/>
        <w:rPr>
          <w:position w:val="-3"/>
          <w:sz w:val="20"/>
        </w:rPr>
      </w:pPr>
    </w:p>
    <w:p>
      <w:pPr>
        <w:pStyle w:val="4"/>
        <w:spacing w:line="214" w:lineRule="exact"/>
        <w:ind w:left="0" w:leftChars="0" w:firstLine="0" w:firstLineChars="0"/>
        <w:rPr>
          <w:position w:val="-3"/>
          <w:sz w:val="20"/>
        </w:rPr>
      </w:pPr>
    </w:p>
    <w:p>
      <w:pPr>
        <w:pStyle w:val="4"/>
        <w:spacing w:line="214" w:lineRule="exact"/>
        <w:ind w:left="0" w:leftChars="0" w:firstLine="0" w:firstLineChars="0"/>
        <w:rPr>
          <w:position w:val="-3"/>
          <w:sz w:val="20"/>
        </w:rPr>
      </w:pPr>
    </w:p>
    <w:p>
      <w:pPr>
        <w:pStyle w:val="4"/>
        <w:spacing w:line="214" w:lineRule="exact"/>
        <w:ind w:left="0" w:leftChars="0" w:firstLine="0" w:firstLineChars="0"/>
        <w:rPr>
          <w:position w:val="-3"/>
          <w:sz w:val="20"/>
        </w:rPr>
      </w:pPr>
    </w:p>
    <w:p>
      <w:pPr>
        <w:pStyle w:val="4"/>
        <w:spacing w:line="281" w:lineRule="exact"/>
        <w:rPr>
          <w:sz w:val="20"/>
        </w:rPr>
      </w:pPr>
      <w:r>
        <w:rPr>
          <w:sz w:val="20"/>
        </w:rPr>
        <mc:AlternateContent>
          <mc:Choice Requires="wps">
            <w:drawing>
              <wp:anchor distT="0" distB="0" distL="114300" distR="114300" simplePos="0" relativeHeight="251686912" behindDoc="0" locked="0" layoutInCell="1" allowOverlap="1">
                <wp:simplePos x="0" y="0"/>
                <wp:positionH relativeFrom="column">
                  <wp:posOffset>15240</wp:posOffset>
                </wp:positionH>
                <wp:positionV relativeFrom="paragraph">
                  <wp:posOffset>846455</wp:posOffset>
                </wp:positionV>
                <wp:extent cx="1877060" cy="1565910"/>
                <wp:effectExtent l="5080" t="4445" r="10160" b="17145"/>
                <wp:wrapNone/>
                <wp:docPr id="53" name="文本框 136"/>
                <wp:cNvGraphicFramePr/>
                <a:graphic xmlns:a="http://schemas.openxmlformats.org/drawingml/2006/main">
                  <a:graphicData uri="http://schemas.microsoft.com/office/word/2010/wordprocessingShape">
                    <wps:wsp>
                      <wps:cNvSpPr txBox="1"/>
                      <wps:spPr>
                        <a:xfrm>
                          <a:off x="0" y="0"/>
                          <a:ext cx="1877060" cy="1565910"/>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4"/>
                              <w:spacing w:before="5" w:line="194" w:lineRule="auto"/>
                              <w:ind w:left="0" w:leftChars="0" w:right="47" w:firstLine="0" w:firstLineChars="0"/>
                              <w:jc w:val="both"/>
                              <w:rPr>
                                <w:rFonts w:hint="default" w:ascii="等线" w:hAnsi="等线" w:eastAsia="等线" w:cs="等线"/>
                                <w:b/>
                                <w:bCs/>
                                <w:spacing w:val="-7"/>
                                <w:sz w:val="10"/>
                                <w:szCs w:val="22"/>
                                <w:lang w:val="en-US" w:eastAsia="zh-CN" w:bidi="zh-CN"/>
                              </w:rPr>
                            </w:pPr>
                            <w:r>
                              <w:rPr>
                                <w:rFonts w:hint="eastAsia" w:cs="等线"/>
                                <w:b/>
                                <w:bCs/>
                                <w:spacing w:val="-7"/>
                                <w:sz w:val="10"/>
                                <w:szCs w:val="22"/>
                                <w:lang w:val="en-US" w:eastAsia="zh-CN" w:bidi="zh-CN"/>
                              </w:rPr>
                              <w:t>2.5 P2P 应用：自扩展——每个对等方既是消费者，也是分发者</w:t>
                            </w:r>
                          </w:p>
                          <w:p>
                            <w:pPr>
                              <w:pStyle w:val="4"/>
                              <w:spacing w:before="5" w:line="194" w:lineRule="auto"/>
                              <w:ind w:left="0" w:leftChars="0" w:right="47" w:firstLine="0" w:firstLineChars="0"/>
                              <w:jc w:val="both"/>
                              <w:rPr>
                                <w:rFonts w:hint="eastAsia" w:ascii="楷体" w:hAnsi="楷体" w:eastAsia="楷体" w:cs="楷体"/>
                                <w:spacing w:val="-8"/>
                                <w:sz w:val="10"/>
                                <w:lang w:val="en-US" w:eastAsia="zh-CN"/>
                              </w:rPr>
                            </w:pPr>
                            <w:r>
                              <w:rPr>
                                <w:rFonts w:hint="eastAsia" w:ascii="楷体" w:hAnsi="楷体" w:eastAsia="楷体" w:cs="楷体"/>
                                <w:spacing w:val="-8"/>
                                <w:sz w:val="10"/>
                                <w:lang w:val="en-US" w:eastAsia="zh-CN"/>
                              </w:rPr>
                              <w:t>集中式目录的问题：单点失效、目录服务器称为性能瓶颈、版权问题</w:t>
                            </w:r>
                          </w:p>
                          <w:p>
                            <w:pPr>
                              <w:pStyle w:val="4"/>
                              <w:spacing w:before="5" w:line="194" w:lineRule="auto"/>
                              <w:ind w:left="0" w:leftChars="0" w:right="47" w:firstLine="0" w:firstLineChars="0"/>
                              <w:jc w:val="both"/>
                              <w:rPr>
                                <w:rFonts w:hint="default" w:ascii="宋体" w:hAnsi="宋体" w:eastAsia="宋体" w:cs="宋体"/>
                                <w:b/>
                                <w:bCs/>
                                <w:spacing w:val="-6"/>
                                <w:sz w:val="10"/>
                                <w:szCs w:val="22"/>
                                <w:lang w:val="en-US" w:eastAsia="zh-CN" w:bidi="zh-CN"/>
                              </w:rPr>
                            </w:pPr>
                            <w:r>
                              <w:rPr>
                                <w:rFonts w:hint="eastAsia" w:ascii="宋体" w:hAnsi="宋体" w:eastAsia="宋体" w:cs="宋体"/>
                                <w:b/>
                                <w:bCs/>
                                <w:spacing w:val="-6"/>
                                <w:sz w:val="10"/>
                                <w:szCs w:val="22"/>
                                <w:lang w:val="en-US" w:eastAsia="zh-CN" w:bidi="zh-CN"/>
                              </w:rPr>
                              <w:t>[文件分发]</w:t>
                            </w:r>
                          </w:p>
                          <w:p>
                            <w:pPr>
                              <w:rPr>
                                <w:rFonts w:hint="default" w:ascii="宋体" w:hAnsi="宋体" w:eastAsia="宋体" w:cs="宋体"/>
                                <w:spacing w:val="-6"/>
                                <w:sz w:val="10"/>
                                <w:szCs w:val="22"/>
                                <w:lang w:val="en-US" w:eastAsia="zh-CN" w:bidi="zh-CN"/>
                              </w:rPr>
                            </w:pPr>
                            <w:r>
                              <w:rPr>
                                <w:rFonts w:hint="eastAsia" w:ascii="宋体" w:hAnsi="宋体" w:eastAsia="宋体" w:cs="宋体"/>
                                <w:spacing w:val="-6"/>
                                <w:sz w:val="10"/>
                                <w:szCs w:val="22"/>
                                <w:lang w:val="en-US" w:eastAsia="zh-CN" w:bidi="zh-CN"/>
                              </w:rPr>
                              <w:t>分发时间：所有 N 个对等方都得到文件 F 副本所需要的时间。假定服务器带宽 u_s，客户 i 带宽为 d_i</w:t>
                            </w:r>
                          </w:p>
                          <w:p>
                            <w:pPr>
                              <w:pStyle w:val="4"/>
                              <w:spacing w:before="5" w:line="194" w:lineRule="auto"/>
                              <w:ind w:left="0" w:leftChars="0" w:right="47" w:firstLine="0" w:firstLineChars="0"/>
                              <w:jc w:val="both"/>
                              <w:rPr>
                                <w:rFonts w:hint="default" w:ascii="宋体" w:hAnsi="宋体" w:eastAsia="宋体" w:cs="宋体"/>
                                <w:b w:val="0"/>
                                <w:bCs w:val="0"/>
                                <w:spacing w:val="-6"/>
                                <w:sz w:val="10"/>
                                <w:szCs w:val="22"/>
                                <w:lang w:val="en-US" w:eastAsia="zh-CN" w:bidi="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b w:val="0"/>
                                <w:bCs w:val="0"/>
                                <w:spacing w:val="-6"/>
                                <w:sz w:val="10"/>
                                <w:szCs w:val="22"/>
                                <w:lang w:val="en-US" w:eastAsia="zh-CN" w:bidi="zh-CN"/>
                              </w:rPr>
                              <w:t xml:space="preserve">客户-服务器架构：max(NF/u_s, F/min(d_i)) </w:t>
                            </w:r>
                          </w:p>
                          <w:p>
                            <w:pPr>
                              <w:pStyle w:val="4"/>
                              <w:spacing w:before="5" w:line="194" w:lineRule="auto"/>
                              <w:ind w:left="0" w:leftChars="0" w:right="47" w:firstLine="0" w:firstLineChars="0"/>
                              <w:jc w:val="both"/>
                              <w:rPr>
                                <w:rFonts w:hint="eastAsia" w:ascii="宋体" w:hAnsi="宋体" w:eastAsia="宋体" w:cs="宋体"/>
                                <w:b w:val="0"/>
                                <w:bCs w:val="0"/>
                                <w:spacing w:val="-6"/>
                                <w:sz w:val="10"/>
                                <w:szCs w:val="22"/>
                                <w:lang w:val="en-US" w:eastAsia="zh-CN" w:bidi="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b w:val="0"/>
                                <w:bCs w:val="0"/>
                                <w:spacing w:val="-6"/>
                                <w:sz w:val="10"/>
                                <w:szCs w:val="22"/>
                                <w:lang w:val="en-US" w:eastAsia="zh-CN" w:bidi="zh-CN"/>
                              </w:rPr>
                              <w:t>P2P 架构： max(F/u_s, F/min(d_i),NF/(u_s+</w:t>
                            </w:r>
                            <w:r>
                              <w:rPr>
                                <w:rFonts w:ascii="Symbol" w:hAnsi="Symbol" w:eastAsia="宋体" w:cs="Symbol"/>
                                <w:color w:val="000000"/>
                                <w:kern w:val="0"/>
                                <w:sz w:val="10"/>
                                <w:szCs w:val="10"/>
                                <w:lang w:val="en-US" w:eastAsia="zh-CN" w:bidi="ar"/>
                              </w:rPr>
                              <w:t>S</w:t>
                            </w:r>
                            <w:r>
                              <w:rPr>
                                <w:rFonts w:hint="eastAsia" w:ascii="宋体" w:hAnsi="宋体" w:eastAsia="宋体" w:cs="宋体"/>
                                <w:b w:val="0"/>
                                <w:bCs w:val="0"/>
                                <w:spacing w:val="-6"/>
                                <w:sz w:val="10"/>
                                <w:szCs w:val="22"/>
                                <w:lang w:val="en-US" w:eastAsia="zh-CN" w:bidi="zh-CN"/>
                              </w:rPr>
                              <w:t>u_i))</w:t>
                            </w:r>
                          </w:p>
                          <w:p>
                            <w:pPr>
                              <w:rPr>
                                <w:rFonts w:hint="default" w:ascii="宋体" w:hAnsi="宋体" w:eastAsia="宋体" w:cs="宋体"/>
                                <w:b w:val="0"/>
                                <w:bCs w:val="0"/>
                                <w:spacing w:val="-6"/>
                                <w:sz w:val="10"/>
                                <w:szCs w:val="22"/>
                                <w:lang w:val="en-US" w:eastAsia="zh-CN" w:bidi="zh-CN"/>
                              </w:rPr>
                            </w:pPr>
                            <w:r>
                              <w:rPr>
                                <w:rFonts w:hint="eastAsia" w:ascii="宋体" w:hAnsi="宋体" w:eastAsia="宋体" w:cs="宋体"/>
                                <w:i/>
                                <w:iCs/>
                                <w:spacing w:val="-6"/>
                                <w:sz w:val="10"/>
                                <w:szCs w:val="22"/>
                                <w:lang w:val="en-US" w:eastAsia="zh-CN" w:bidi="zh-CN"/>
                              </w:rPr>
                              <w:t xml:space="preserve">共计 NF 的文件必须在网络中被上传，网络中总上传带宽为 </w:t>
                            </w:r>
                            <w:r>
                              <w:rPr>
                                <w:rFonts w:hint="eastAsia" w:ascii="宋体" w:hAnsi="宋体" w:eastAsia="宋体" w:cs="宋体"/>
                                <w:b w:val="0"/>
                                <w:bCs w:val="0"/>
                                <w:i/>
                                <w:iCs/>
                                <w:spacing w:val="-6"/>
                                <w:sz w:val="10"/>
                                <w:szCs w:val="22"/>
                                <w:lang w:val="en-US" w:eastAsia="zh-CN" w:bidi="zh-CN"/>
                              </w:rPr>
                              <w:t>u_s+</w:t>
                            </w:r>
                            <w:r>
                              <w:rPr>
                                <w:rFonts w:ascii="Symbol" w:hAnsi="Symbol" w:eastAsia="宋体" w:cs="Symbol"/>
                                <w:i/>
                                <w:iCs/>
                                <w:color w:val="000000"/>
                                <w:kern w:val="0"/>
                                <w:sz w:val="10"/>
                                <w:szCs w:val="10"/>
                                <w:lang w:val="en-US" w:eastAsia="zh-CN" w:bidi="ar"/>
                              </w:rPr>
                              <w:t>S</w:t>
                            </w:r>
                            <w:r>
                              <w:rPr>
                                <w:rFonts w:hint="eastAsia" w:ascii="宋体" w:hAnsi="宋体" w:eastAsia="宋体" w:cs="宋体"/>
                                <w:b w:val="0"/>
                                <w:bCs w:val="0"/>
                                <w:i/>
                                <w:iCs/>
                                <w:spacing w:val="-6"/>
                                <w:sz w:val="10"/>
                                <w:szCs w:val="22"/>
                                <w:lang w:val="en-US" w:eastAsia="zh-CN" w:bidi="zh-CN"/>
                              </w:rPr>
                              <w:t>u_i</w:t>
                            </w:r>
                          </w:p>
                          <w:p>
                            <w:pPr>
                              <w:pStyle w:val="4"/>
                              <w:spacing w:before="5" w:line="194" w:lineRule="auto"/>
                              <w:ind w:left="0" w:leftChars="0" w:right="47" w:firstLine="0" w:firstLineChars="0"/>
                              <w:jc w:val="both"/>
                              <w:rPr>
                                <w:rFonts w:hint="default" w:ascii="宋体" w:hAnsi="宋体" w:eastAsia="宋体" w:cs="宋体"/>
                                <w:b/>
                                <w:bCs/>
                                <w:spacing w:val="-6"/>
                                <w:sz w:val="10"/>
                                <w:szCs w:val="22"/>
                                <w:lang w:val="en-US" w:eastAsia="zh-CN" w:bidi="zh-CN"/>
                              </w:rPr>
                            </w:pPr>
                            <w:r>
                              <w:rPr>
                                <w:rFonts w:hint="eastAsia" w:ascii="宋体" w:hAnsi="宋体" w:eastAsia="宋体" w:cs="宋体"/>
                                <w:b/>
                                <w:bCs/>
                                <w:spacing w:val="-6"/>
                                <w:sz w:val="10"/>
                                <w:szCs w:val="22"/>
                                <w:lang w:val="en-US" w:eastAsia="zh-CN" w:bidi="zh-CN"/>
                              </w:rPr>
                              <w:t>[案例 BitTorrent]</w:t>
                            </w:r>
                          </w:p>
                          <w:p>
                            <w:pPr>
                              <w:rPr>
                                <w:rFonts w:hint="default" w:ascii="宋体" w:hAnsi="宋体" w:eastAsia="宋体" w:cs="宋体"/>
                                <w:spacing w:val="-6"/>
                                <w:sz w:val="10"/>
                                <w:szCs w:val="22"/>
                                <w:lang w:val="en-US" w:eastAsia="zh-CN" w:bidi="zh-CN"/>
                              </w:rPr>
                            </w:pPr>
                            <w:r>
                              <w:rPr>
                                <w:rFonts w:hint="eastAsia" w:ascii="宋体" w:hAnsi="宋体" w:eastAsia="宋体" w:cs="宋体"/>
                                <w:spacing w:val="-6"/>
                                <w:sz w:val="10"/>
                                <w:lang w:val="en-US" w:eastAsia="zh-CN"/>
                              </w:rPr>
                              <w:t>tracker: 跟踪洪流中的对等方；|</w:t>
                            </w:r>
                            <w:r>
                              <w:rPr>
                                <w:rFonts w:hint="eastAsia" w:ascii="宋体" w:hAnsi="宋体" w:eastAsia="宋体" w:cs="宋体"/>
                                <w:spacing w:val="-6"/>
                                <w:sz w:val="10"/>
                                <w:szCs w:val="22"/>
                                <w:lang w:val="en-US" w:eastAsia="zh-CN" w:bidi="zh-CN"/>
                              </w:rPr>
                              <w:t>Torrent: 参与特定文件分发的对等方集合；|对等方加入洪流：向跟踪器注册，获得对等方列表，尝试与每个对等方建立 TCP 连接</w:t>
                            </w:r>
                          </w:p>
                          <w:p>
                            <w:pPr>
                              <w:pStyle w:val="4"/>
                              <w:spacing w:before="5" w:line="194" w:lineRule="auto"/>
                              <w:ind w:left="0" w:leftChars="0" w:right="47" w:firstLine="0" w:firstLineChars="0"/>
                              <w:jc w:val="both"/>
                              <w:rPr>
                                <w:rFonts w:hint="eastAsia" w:ascii="宋体" w:hAnsi="宋体" w:eastAsia="宋体" w:cs="宋体"/>
                                <w:b/>
                                <w:bCs/>
                                <w:spacing w:val="-6"/>
                                <w:sz w:val="10"/>
                                <w:szCs w:val="22"/>
                                <w:lang w:val="en-US" w:eastAsia="zh-CN" w:bidi="zh-CN"/>
                              </w:rPr>
                            </w:pPr>
                            <w:r>
                              <w:rPr>
                                <w:rFonts w:hint="eastAsia" w:ascii="宋体" w:hAnsi="宋体" w:eastAsia="宋体" w:cs="宋体"/>
                                <w:b/>
                                <w:bCs/>
                                <w:spacing w:val="-6"/>
                                <w:sz w:val="10"/>
                                <w:szCs w:val="22"/>
                                <w:lang w:val="en-US" w:eastAsia="zh-CN" w:bidi="zh-CN"/>
                              </w:rPr>
                              <w:t>操作：</w:t>
                            </w:r>
                          </w:p>
                          <w:p>
                            <w:pPr>
                              <w:pStyle w:val="4"/>
                              <w:spacing w:before="5" w:line="194" w:lineRule="auto"/>
                              <w:ind w:left="0" w:leftChars="0" w:right="47" w:firstLine="0" w:firstLineChars="0"/>
                              <w:jc w:val="both"/>
                              <w:rPr>
                                <w:rFonts w:hint="eastAsia" w:ascii="宋体" w:hAnsi="宋体" w:eastAsia="宋体" w:cs="宋体"/>
                                <w:spacing w:val="-6"/>
                                <w:sz w:val="10"/>
                                <w:szCs w:val="22"/>
                                <w:lang w:val="en-US" w:eastAsia="zh-CN" w:bidi="zh-CN"/>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w:t>
                            </w:r>
                            <w:r>
                              <w:rPr>
                                <w:rFonts w:hint="eastAsia" w:ascii="宋体" w:hAnsi="宋体" w:eastAsia="宋体" w:cs="宋体"/>
                                <w:spacing w:val="-6"/>
                                <w:sz w:val="10"/>
                                <w:szCs w:val="22"/>
                                <w:lang w:val="en-US" w:eastAsia="zh-CN" w:bidi="zh-CN"/>
                              </w:rPr>
                              <w:t>不同对等方拥有不同的数据块</w:t>
                            </w:r>
                          </w:p>
                          <w:p>
                            <w:pPr>
                              <w:pStyle w:val="4"/>
                              <w:spacing w:before="5" w:line="194" w:lineRule="auto"/>
                              <w:ind w:left="0" w:leftChars="0" w:right="47" w:firstLine="0" w:firstLineChars="0"/>
                              <w:jc w:val="both"/>
                              <w:rPr>
                                <w:rFonts w:hint="default" w:ascii="宋体" w:hAnsi="宋体" w:eastAsia="宋体" w:cs="宋体"/>
                                <w:spacing w:val="-6"/>
                                <w:sz w:val="10"/>
                                <w:szCs w:val="22"/>
                                <w:lang w:val="en-US" w:eastAsia="zh-CN" w:bidi="zh-CN"/>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w:t>
                            </w:r>
                            <w:r>
                              <w:rPr>
                                <w:rFonts w:hint="eastAsia" w:ascii="宋体" w:hAnsi="宋体" w:eastAsia="宋体" w:cs="宋体"/>
                                <w:spacing w:val="-6"/>
                                <w:sz w:val="10"/>
                                <w:szCs w:val="22"/>
                                <w:lang w:val="en-US" w:eastAsia="zh-CN" w:bidi="zh-CN"/>
                              </w:rPr>
                              <w:t>每个对等方每 30s 随机选择邻居发送自己的请求&lt;</w:t>
                            </w:r>
                            <w:r>
                              <w:rPr>
                                <w:rFonts w:hint="eastAsia" w:ascii="宋体" w:hAnsi="宋体" w:eastAsia="宋体" w:cs="宋体"/>
                                <w:spacing w:val="-6"/>
                                <w:sz w:val="10"/>
                                <w:szCs w:val="22"/>
                                <w:u w:val="single"/>
                                <w:lang w:val="en-US" w:eastAsia="zh-CN" w:bidi="zh-CN"/>
                              </w:rPr>
                              <w:t>最稀罕优先原则</w:t>
                            </w:r>
                            <w:r>
                              <w:rPr>
                                <w:rFonts w:hint="eastAsia" w:ascii="宋体" w:hAnsi="宋体" w:eastAsia="宋体" w:cs="宋体"/>
                                <w:spacing w:val="-6"/>
                                <w:sz w:val="10"/>
                                <w:szCs w:val="22"/>
                                <w:lang w:val="en-US" w:eastAsia="zh-CN" w:bidi="zh-CN"/>
                              </w:rPr>
                              <w:t>：优先获得邻居中拷贝数量最少的数据块&gt;</w:t>
                            </w:r>
                          </w:p>
                          <w:p>
                            <w:pPr>
                              <w:pStyle w:val="4"/>
                              <w:spacing w:before="5" w:line="194" w:lineRule="auto"/>
                              <w:ind w:left="0" w:leftChars="0" w:right="47" w:firstLine="0" w:firstLineChars="0"/>
                              <w:jc w:val="both"/>
                              <w:rPr>
                                <w:rFonts w:hint="eastAsia" w:ascii="宋体" w:hAnsi="宋体" w:eastAsia="宋体" w:cs="宋体"/>
                                <w:spacing w:val="-6"/>
                                <w:sz w:val="10"/>
                                <w:szCs w:val="22"/>
                                <w:lang w:val="en-US" w:eastAsia="zh-CN" w:bidi="zh-CN"/>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w:t>
                            </w:r>
                            <w:r>
                              <w:rPr>
                                <w:rFonts w:hint="eastAsia" w:ascii="宋体" w:hAnsi="宋体" w:eastAsia="宋体" w:cs="宋体"/>
                                <w:spacing w:val="-6"/>
                                <w:sz w:val="10"/>
                                <w:szCs w:val="22"/>
                                <w:lang w:val="en-US" w:eastAsia="zh-CN" w:bidi="zh-CN"/>
                              </w:rPr>
                              <w:t>自己响应当前向自己发送数据最快的 4 个邻居的请求（每 10s 重新评估，每 30s 随机另选一个对等方响应请求）</w:t>
                            </w:r>
                          </w:p>
                          <w:p>
                            <w:pPr>
                              <w:pStyle w:val="4"/>
                              <w:spacing w:before="5" w:line="194" w:lineRule="auto"/>
                              <w:ind w:left="0" w:leftChars="0" w:right="47" w:firstLine="0" w:firstLineChars="0"/>
                              <w:jc w:val="both"/>
                              <w:rPr>
                                <w:rFonts w:hint="eastAsia" w:ascii="宋体" w:hAnsi="宋体" w:eastAsia="宋体" w:cs="宋体"/>
                                <w:spacing w:val="-6"/>
                                <w:sz w:val="10"/>
                                <w:szCs w:val="22"/>
                                <w:lang w:val="en-US" w:eastAsia="zh-CN" w:bidi="zh-CN"/>
                              </w:rPr>
                            </w:pPr>
                            <w:r>
                              <w:rPr>
                                <w:rFonts w:hint="eastAsia" w:ascii="宋体" w:hAnsi="宋体" w:eastAsia="宋体" w:cs="宋体"/>
                                <w:spacing w:val="-6"/>
                                <w:sz w:val="10"/>
                                <w:szCs w:val="22"/>
                                <w:lang w:val="en-US" w:eastAsia="zh-CN" w:bidi="zh-CN"/>
                              </w:rPr>
                              <w:t>这样对等方总能趋于找到彼此协调的速率下载</w:t>
                            </w:r>
                          </w:p>
                          <w:p>
                            <w:pPr>
                              <w:pStyle w:val="4"/>
                              <w:spacing w:before="5" w:line="194" w:lineRule="auto"/>
                              <w:ind w:left="0" w:leftChars="0" w:right="47" w:firstLine="0" w:firstLineChars="0"/>
                              <w:jc w:val="both"/>
                              <w:rPr>
                                <w:rFonts w:hint="default" w:ascii="楷体" w:hAnsi="楷体" w:eastAsia="楷体" w:cs="楷体"/>
                                <w:spacing w:val="-8"/>
                                <w:sz w:val="10"/>
                                <w:lang w:val="en-US" w:eastAsia="zh-CN"/>
                              </w:rPr>
                            </w:pPr>
                            <w:r>
                              <w:rPr>
                                <w:rFonts w:hint="eastAsia" w:ascii="楷体" w:hAnsi="楷体" w:eastAsia="楷体" w:cs="楷体"/>
                                <w:spacing w:val="-8"/>
                                <w:sz w:val="10"/>
                                <w:lang w:val="en-US" w:eastAsia="zh-CN"/>
                              </w:rPr>
                              <w:t>问题：现实中存在仅索取而不提供的结点；以发送数据快慢作为指标并不公平：对等方的带宽不相同</w:t>
                            </w:r>
                          </w:p>
                        </w:txbxContent>
                      </wps:txbx>
                      <wps:bodyPr lIns="18000" tIns="10800" rIns="18000" bIns="10800" upright="1"/>
                    </wps:wsp>
                  </a:graphicData>
                </a:graphic>
              </wp:anchor>
            </w:drawing>
          </mc:Choice>
          <mc:Fallback>
            <w:pict>
              <v:shape id="文本框 136" o:spid="_x0000_s1026" o:spt="202" type="#_x0000_t202" style="position:absolute;left:0pt;margin-left:1.2pt;margin-top:66.65pt;height:123.3pt;width:147.8pt;z-index:251686912;mso-width-relative:page;mso-height-relative:page;" fillcolor="#FFFFFF" filled="t" stroked="t" coordsize="21600,21600" o:gfxdata="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67szjYAAAACQEAAA8AAAAAAAAAAQAgAAAAIgAAAGRycy9kb3ducmV2LnhtbFBLAQIUABQA&#10;AAAIAIdO4kDZx5yeKQIAAG4EAAAOAAAAAAAAAAEAIAAAACcBAABkcnMvZTJvRG9jLnhtbFBLBQYA&#10;AAAABgAGAFkBAADCBQAAAAA=&#10;">
                <v:fill on="t" focussize="0,0"/>
                <v:stroke color="#D9D9D9" joinstyle="miter"/>
                <v:imagedata o:title=""/>
                <o:lock v:ext="edit" aspectratio="f"/>
                <v:textbox inset="0.5mm,0.3mm,0.5mm,0.3mm">
                  <w:txbxContent>
                    <w:p>
                      <w:pPr>
                        <w:pStyle w:val="4"/>
                        <w:spacing w:before="5" w:line="194" w:lineRule="auto"/>
                        <w:ind w:left="0" w:leftChars="0" w:right="47" w:firstLine="0" w:firstLineChars="0"/>
                        <w:jc w:val="both"/>
                        <w:rPr>
                          <w:rFonts w:hint="default" w:ascii="等线" w:hAnsi="等线" w:eastAsia="等线" w:cs="等线"/>
                          <w:b/>
                          <w:bCs/>
                          <w:spacing w:val="-7"/>
                          <w:sz w:val="10"/>
                          <w:szCs w:val="22"/>
                          <w:lang w:val="en-US" w:eastAsia="zh-CN" w:bidi="zh-CN"/>
                        </w:rPr>
                      </w:pPr>
                      <w:r>
                        <w:rPr>
                          <w:rFonts w:hint="eastAsia" w:cs="等线"/>
                          <w:b/>
                          <w:bCs/>
                          <w:spacing w:val="-7"/>
                          <w:sz w:val="10"/>
                          <w:szCs w:val="22"/>
                          <w:lang w:val="en-US" w:eastAsia="zh-CN" w:bidi="zh-CN"/>
                        </w:rPr>
                        <w:t>2.5 P2P 应用：自扩展——每个对等方既是消费者，也是分发者</w:t>
                      </w:r>
                    </w:p>
                    <w:p>
                      <w:pPr>
                        <w:pStyle w:val="4"/>
                        <w:spacing w:before="5" w:line="194" w:lineRule="auto"/>
                        <w:ind w:left="0" w:leftChars="0" w:right="47" w:firstLine="0" w:firstLineChars="0"/>
                        <w:jc w:val="both"/>
                        <w:rPr>
                          <w:rFonts w:hint="eastAsia" w:ascii="楷体" w:hAnsi="楷体" w:eastAsia="楷体" w:cs="楷体"/>
                          <w:spacing w:val="-8"/>
                          <w:sz w:val="10"/>
                          <w:lang w:val="en-US" w:eastAsia="zh-CN"/>
                        </w:rPr>
                      </w:pPr>
                      <w:r>
                        <w:rPr>
                          <w:rFonts w:hint="eastAsia" w:ascii="楷体" w:hAnsi="楷体" w:eastAsia="楷体" w:cs="楷体"/>
                          <w:spacing w:val="-8"/>
                          <w:sz w:val="10"/>
                          <w:lang w:val="en-US" w:eastAsia="zh-CN"/>
                        </w:rPr>
                        <w:t>集中式目录的问题：单点失效、目录服务器称为性能瓶颈、版权问题</w:t>
                      </w:r>
                    </w:p>
                    <w:p>
                      <w:pPr>
                        <w:pStyle w:val="4"/>
                        <w:spacing w:before="5" w:line="194" w:lineRule="auto"/>
                        <w:ind w:left="0" w:leftChars="0" w:right="47" w:firstLine="0" w:firstLineChars="0"/>
                        <w:jc w:val="both"/>
                        <w:rPr>
                          <w:rFonts w:hint="default" w:ascii="宋体" w:hAnsi="宋体" w:eastAsia="宋体" w:cs="宋体"/>
                          <w:b/>
                          <w:bCs/>
                          <w:spacing w:val="-6"/>
                          <w:sz w:val="10"/>
                          <w:szCs w:val="22"/>
                          <w:lang w:val="en-US" w:eastAsia="zh-CN" w:bidi="zh-CN"/>
                        </w:rPr>
                      </w:pPr>
                      <w:r>
                        <w:rPr>
                          <w:rFonts w:hint="eastAsia" w:ascii="宋体" w:hAnsi="宋体" w:eastAsia="宋体" w:cs="宋体"/>
                          <w:b/>
                          <w:bCs/>
                          <w:spacing w:val="-6"/>
                          <w:sz w:val="10"/>
                          <w:szCs w:val="22"/>
                          <w:lang w:val="en-US" w:eastAsia="zh-CN" w:bidi="zh-CN"/>
                        </w:rPr>
                        <w:t>[文件分发]</w:t>
                      </w:r>
                    </w:p>
                    <w:p>
                      <w:pPr>
                        <w:rPr>
                          <w:rFonts w:hint="default" w:ascii="宋体" w:hAnsi="宋体" w:eastAsia="宋体" w:cs="宋体"/>
                          <w:spacing w:val="-6"/>
                          <w:sz w:val="10"/>
                          <w:szCs w:val="22"/>
                          <w:lang w:val="en-US" w:eastAsia="zh-CN" w:bidi="zh-CN"/>
                        </w:rPr>
                      </w:pPr>
                      <w:r>
                        <w:rPr>
                          <w:rFonts w:hint="eastAsia" w:ascii="宋体" w:hAnsi="宋体" w:eastAsia="宋体" w:cs="宋体"/>
                          <w:spacing w:val="-6"/>
                          <w:sz w:val="10"/>
                          <w:szCs w:val="22"/>
                          <w:lang w:val="en-US" w:eastAsia="zh-CN" w:bidi="zh-CN"/>
                        </w:rPr>
                        <w:t>分发时间：所有 N 个对等方都得到文件 F 副本所需要的时间。假定服务器带宽 u_s，客户 i 带宽为 d_i</w:t>
                      </w:r>
                    </w:p>
                    <w:p>
                      <w:pPr>
                        <w:pStyle w:val="4"/>
                        <w:spacing w:before="5" w:line="194" w:lineRule="auto"/>
                        <w:ind w:left="0" w:leftChars="0" w:right="47" w:firstLine="0" w:firstLineChars="0"/>
                        <w:jc w:val="both"/>
                        <w:rPr>
                          <w:rFonts w:hint="default" w:ascii="宋体" w:hAnsi="宋体" w:eastAsia="宋体" w:cs="宋体"/>
                          <w:b w:val="0"/>
                          <w:bCs w:val="0"/>
                          <w:spacing w:val="-6"/>
                          <w:sz w:val="10"/>
                          <w:szCs w:val="22"/>
                          <w:lang w:val="en-US" w:eastAsia="zh-CN" w:bidi="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b w:val="0"/>
                          <w:bCs w:val="0"/>
                          <w:spacing w:val="-6"/>
                          <w:sz w:val="10"/>
                          <w:szCs w:val="22"/>
                          <w:lang w:val="en-US" w:eastAsia="zh-CN" w:bidi="zh-CN"/>
                        </w:rPr>
                        <w:t xml:space="preserve">客户-服务器架构：max(NF/u_s, F/min(d_i)) </w:t>
                      </w:r>
                    </w:p>
                    <w:p>
                      <w:pPr>
                        <w:pStyle w:val="4"/>
                        <w:spacing w:before="5" w:line="194" w:lineRule="auto"/>
                        <w:ind w:left="0" w:leftChars="0" w:right="47" w:firstLine="0" w:firstLineChars="0"/>
                        <w:jc w:val="both"/>
                        <w:rPr>
                          <w:rFonts w:hint="eastAsia" w:ascii="宋体" w:hAnsi="宋体" w:eastAsia="宋体" w:cs="宋体"/>
                          <w:b w:val="0"/>
                          <w:bCs w:val="0"/>
                          <w:spacing w:val="-6"/>
                          <w:sz w:val="10"/>
                          <w:szCs w:val="22"/>
                          <w:lang w:val="en-US" w:eastAsia="zh-CN" w:bidi="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b w:val="0"/>
                          <w:bCs w:val="0"/>
                          <w:spacing w:val="-6"/>
                          <w:sz w:val="10"/>
                          <w:szCs w:val="22"/>
                          <w:lang w:val="en-US" w:eastAsia="zh-CN" w:bidi="zh-CN"/>
                        </w:rPr>
                        <w:t>P2P 架构： max(F/u_s, F/min(d_i),NF/(u_s+</w:t>
                      </w:r>
                      <w:r>
                        <w:rPr>
                          <w:rFonts w:ascii="Symbol" w:hAnsi="Symbol" w:eastAsia="宋体" w:cs="Symbol"/>
                          <w:color w:val="000000"/>
                          <w:kern w:val="0"/>
                          <w:sz w:val="10"/>
                          <w:szCs w:val="10"/>
                          <w:lang w:val="en-US" w:eastAsia="zh-CN" w:bidi="ar"/>
                        </w:rPr>
                        <w:t>S</w:t>
                      </w:r>
                      <w:r>
                        <w:rPr>
                          <w:rFonts w:hint="eastAsia" w:ascii="宋体" w:hAnsi="宋体" w:eastAsia="宋体" w:cs="宋体"/>
                          <w:b w:val="0"/>
                          <w:bCs w:val="0"/>
                          <w:spacing w:val="-6"/>
                          <w:sz w:val="10"/>
                          <w:szCs w:val="22"/>
                          <w:lang w:val="en-US" w:eastAsia="zh-CN" w:bidi="zh-CN"/>
                        </w:rPr>
                        <w:t>u_i))</w:t>
                      </w:r>
                    </w:p>
                    <w:p>
                      <w:pPr>
                        <w:rPr>
                          <w:rFonts w:hint="default" w:ascii="宋体" w:hAnsi="宋体" w:eastAsia="宋体" w:cs="宋体"/>
                          <w:b w:val="0"/>
                          <w:bCs w:val="0"/>
                          <w:spacing w:val="-6"/>
                          <w:sz w:val="10"/>
                          <w:szCs w:val="22"/>
                          <w:lang w:val="en-US" w:eastAsia="zh-CN" w:bidi="zh-CN"/>
                        </w:rPr>
                      </w:pPr>
                      <w:r>
                        <w:rPr>
                          <w:rFonts w:hint="eastAsia" w:ascii="宋体" w:hAnsi="宋体" w:eastAsia="宋体" w:cs="宋体"/>
                          <w:i/>
                          <w:iCs/>
                          <w:spacing w:val="-6"/>
                          <w:sz w:val="10"/>
                          <w:szCs w:val="22"/>
                          <w:lang w:val="en-US" w:eastAsia="zh-CN" w:bidi="zh-CN"/>
                        </w:rPr>
                        <w:t xml:space="preserve">共计 NF 的文件必须在网络中被上传，网络中总上传带宽为 </w:t>
                      </w:r>
                      <w:r>
                        <w:rPr>
                          <w:rFonts w:hint="eastAsia" w:ascii="宋体" w:hAnsi="宋体" w:eastAsia="宋体" w:cs="宋体"/>
                          <w:b w:val="0"/>
                          <w:bCs w:val="0"/>
                          <w:i/>
                          <w:iCs/>
                          <w:spacing w:val="-6"/>
                          <w:sz w:val="10"/>
                          <w:szCs w:val="22"/>
                          <w:lang w:val="en-US" w:eastAsia="zh-CN" w:bidi="zh-CN"/>
                        </w:rPr>
                        <w:t>u_s+</w:t>
                      </w:r>
                      <w:r>
                        <w:rPr>
                          <w:rFonts w:ascii="Symbol" w:hAnsi="Symbol" w:eastAsia="宋体" w:cs="Symbol"/>
                          <w:i/>
                          <w:iCs/>
                          <w:color w:val="000000"/>
                          <w:kern w:val="0"/>
                          <w:sz w:val="10"/>
                          <w:szCs w:val="10"/>
                          <w:lang w:val="en-US" w:eastAsia="zh-CN" w:bidi="ar"/>
                        </w:rPr>
                        <w:t>S</w:t>
                      </w:r>
                      <w:r>
                        <w:rPr>
                          <w:rFonts w:hint="eastAsia" w:ascii="宋体" w:hAnsi="宋体" w:eastAsia="宋体" w:cs="宋体"/>
                          <w:b w:val="0"/>
                          <w:bCs w:val="0"/>
                          <w:i/>
                          <w:iCs/>
                          <w:spacing w:val="-6"/>
                          <w:sz w:val="10"/>
                          <w:szCs w:val="22"/>
                          <w:lang w:val="en-US" w:eastAsia="zh-CN" w:bidi="zh-CN"/>
                        </w:rPr>
                        <w:t>u_i</w:t>
                      </w:r>
                    </w:p>
                    <w:p>
                      <w:pPr>
                        <w:pStyle w:val="4"/>
                        <w:spacing w:before="5" w:line="194" w:lineRule="auto"/>
                        <w:ind w:left="0" w:leftChars="0" w:right="47" w:firstLine="0" w:firstLineChars="0"/>
                        <w:jc w:val="both"/>
                        <w:rPr>
                          <w:rFonts w:hint="default" w:ascii="宋体" w:hAnsi="宋体" w:eastAsia="宋体" w:cs="宋体"/>
                          <w:b/>
                          <w:bCs/>
                          <w:spacing w:val="-6"/>
                          <w:sz w:val="10"/>
                          <w:szCs w:val="22"/>
                          <w:lang w:val="en-US" w:eastAsia="zh-CN" w:bidi="zh-CN"/>
                        </w:rPr>
                      </w:pPr>
                      <w:r>
                        <w:rPr>
                          <w:rFonts w:hint="eastAsia" w:ascii="宋体" w:hAnsi="宋体" w:eastAsia="宋体" w:cs="宋体"/>
                          <w:b/>
                          <w:bCs/>
                          <w:spacing w:val="-6"/>
                          <w:sz w:val="10"/>
                          <w:szCs w:val="22"/>
                          <w:lang w:val="en-US" w:eastAsia="zh-CN" w:bidi="zh-CN"/>
                        </w:rPr>
                        <w:t>[案例 BitTorrent]</w:t>
                      </w:r>
                    </w:p>
                    <w:p>
                      <w:pPr>
                        <w:rPr>
                          <w:rFonts w:hint="default" w:ascii="宋体" w:hAnsi="宋体" w:eastAsia="宋体" w:cs="宋体"/>
                          <w:spacing w:val="-6"/>
                          <w:sz w:val="10"/>
                          <w:szCs w:val="22"/>
                          <w:lang w:val="en-US" w:eastAsia="zh-CN" w:bidi="zh-CN"/>
                        </w:rPr>
                      </w:pPr>
                      <w:r>
                        <w:rPr>
                          <w:rFonts w:hint="eastAsia" w:ascii="宋体" w:hAnsi="宋体" w:eastAsia="宋体" w:cs="宋体"/>
                          <w:spacing w:val="-6"/>
                          <w:sz w:val="10"/>
                          <w:lang w:val="en-US" w:eastAsia="zh-CN"/>
                        </w:rPr>
                        <w:t>tracker: 跟踪洪流中的对等方；|</w:t>
                      </w:r>
                      <w:r>
                        <w:rPr>
                          <w:rFonts w:hint="eastAsia" w:ascii="宋体" w:hAnsi="宋体" w:eastAsia="宋体" w:cs="宋体"/>
                          <w:spacing w:val="-6"/>
                          <w:sz w:val="10"/>
                          <w:szCs w:val="22"/>
                          <w:lang w:val="en-US" w:eastAsia="zh-CN" w:bidi="zh-CN"/>
                        </w:rPr>
                        <w:t>Torrent: 参与特定文件分发的对等方集合；|对等方加入洪流：向跟踪器注册，获得对等方列表，尝试与每个对等方建立 TCP 连接</w:t>
                      </w:r>
                    </w:p>
                    <w:p>
                      <w:pPr>
                        <w:pStyle w:val="4"/>
                        <w:spacing w:before="5" w:line="194" w:lineRule="auto"/>
                        <w:ind w:left="0" w:leftChars="0" w:right="47" w:firstLine="0" w:firstLineChars="0"/>
                        <w:jc w:val="both"/>
                        <w:rPr>
                          <w:rFonts w:hint="eastAsia" w:ascii="宋体" w:hAnsi="宋体" w:eastAsia="宋体" w:cs="宋体"/>
                          <w:b/>
                          <w:bCs/>
                          <w:spacing w:val="-6"/>
                          <w:sz w:val="10"/>
                          <w:szCs w:val="22"/>
                          <w:lang w:val="en-US" w:eastAsia="zh-CN" w:bidi="zh-CN"/>
                        </w:rPr>
                      </w:pPr>
                      <w:r>
                        <w:rPr>
                          <w:rFonts w:hint="eastAsia" w:ascii="宋体" w:hAnsi="宋体" w:eastAsia="宋体" w:cs="宋体"/>
                          <w:b/>
                          <w:bCs/>
                          <w:spacing w:val="-6"/>
                          <w:sz w:val="10"/>
                          <w:szCs w:val="22"/>
                          <w:lang w:val="en-US" w:eastAsia="zh-CN" w:bidi="zh-CN"/>
                        </w:rPr>
                        <w:t>操作：</w:t>
                      </w:r>
                    </w:p>
                    <w:p>
                      <w:pPr>
                        <w:pStyle w:val="4"/>
                        <w:spacing w:before="5" w:line="194" w:lineRule="auto"/>
                        <w:ind w:left="0" w:leftChars="0" w:right="47" w:firstLine="0" w:firstLineChars="0"/>
                        <w:jc w:val="both"/>
                        <w:rPr>
                          <w:rFonts w:hint="eastAsia" w:ascii="宋体" w:hAnsi="宋体" w:eastAsia="宋体" w:cs="宋体"/>
                          <w:spacing w:val="-6"/>
                          <w:sz w:val="10"/>
                          <w:szCs w:val="22"/>
                          <w:lang w:val="en-US" w:eastAsia="zh-CN" w:bidi="zh-CN"/>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w:t>
                      </w:r>
                      <w:r>
                        <w:rPr>
                          <w:rFonts w:hint="eastAsia" w:ascii="宋体" w:hAnsi="宋体" w:eastAsia="宋体" w:cs="宋体"/>
                          <w:spacing w:val="-6"/>
                          <w:sz w:val="10"/>
                          <w:szCs w:val="22"/>
                          <w:lang w:val="en-US" w:eastAsia="zh-CN" w:bidi="zh-CN"/>
                        </w:rPr>
                        <w:t>不同对等方拥有不同的数据块</w:t>
                      </w:r>
                    </w:p>
                    <w:p>
                      <w:pPr>
                        <w:pStyle w:val="4"/>
                        <w:spacing w:before="5" w:line="194" w:lineRule="auto"/>
                        <w:ind w:left="0" w:leftChars="0" w:right="47" w:firstLine="0" w:firstLineChars="0"/>
                        <w:jc w:val="both"/>
                        <w:rPr>
                          <w:rFonts w:hint="default" w:ascii="宋体" w:hAnsi="宋体" w:eastAsia="宋体" w:cs="宋体"/>
                          <w:spacing w:val="-6"/>
                          <w:sz w:val="10"/>
                          <w:szCs w:val="22"/>
                          <w:lang w:val="en-US" w:eastAsia="zh-CN" w:bidi="zh-CN"/>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w:t>
                      </w:r>
                      <w:r>
                        <w:rPr>
                          <w:rFonts w:hint="eastAsia" w:ascii="宋体" w:hAnsi="宋体" w:eastAsia="宋体" w:cs="宋体"/>
                          <w:spacing w:val="-6"/>
                          <w:sz w:val="10"/>
                          <w:szCs w:val="22"/>
                          <w:lang w:val="en-US" w:eastAsia="zh-CN" w:bidi="zh-CN"/>
                        </w:rPr>
                        <w:t>每个对等方每 30s 随机选择邻居发送自己的请求&lt;</w:t>
                      </w:r>
                      <w:r>
                        <w:rPr>
                          <w:rFonts w:hint="eastAsia" w:ascii="宋体" w:hAnsi="宋体" w:eastAsia="宋体" w:cs="宋体"/>
                          <w:spacing w:val="-6"/>
                          <w:sz w:val="10"/>
                          <w:szCs w:val="22"/>
                          <w:u w:val="single"/>
                          <w:lang w:val="en-US" w:eastAsia="zh-CN" w:bidi="zh-CN"/>
                        </w:rPr>
                        <w:t>最稀罕优先原则</w:t>
                      </w:r>
                      <w:r>
                        <w:rPr>
                          <w:rFonts w:hint="eastAsia" w:ascii="宋体" w:hAnsi="宋体" w:eastAsia="宋体" w:cs="宋体"/>
                          <w:spacing w:val="-6"/>
                          <w:sz w:val="10"/>
                          <w:szCs w:val="22"/>
                          <w:lang w:val="en-US" w:eastAsia="zh-CN" w:bidi="zh-CN"/>
                        </w:rPr>
                        <w:t>：优先获得邻居中拷贝数量最少的数据块&gt;</w:t>
                      </w:r>
                    </w:p>
                    <w:p>
                      <w:pPr>
                        <w:pStyle w:val="4"/>
                        <w:spacing w:before="5" w:line="194" w:lineRule="auto"/>
                        <w:ind w:left="0" w:leftChars="0" w:right="47" w:firstLine="0" w:firstLineChars="0"/>
                        <w:jc w:val="both"/>
                        <w:rPr>
                          <w:rFonts w:hint="eastAsia" w:ascii="宋体" w:hAnsi="宋体" w:eastAsia="宋体" w:cs="宋体"/>
                          <w:spacing w:val="-6"/>
                          <w:sz w:val="10"/>
                          <w:szCs w:val="22"/>
                          <w:lang w:val="en-US" w:eastAsia="zh-CN" w:bidi="zh-CN"/>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w:t>
                      </w:r>
                      <w:r>
                        <w:rPr>
                          <w:rFonts w:hint="eastAsia" w:ascii="宋体" w:hAnsi="宋体" w:eastAsia="宋体" w:cs="宋体"/>
                          <w:spacing w:val="-6"/>
                          <w:sz w:val="10"/>
                          <w:szCs w:val="22"/>
                          <w:lang w:val="en-US" w:eastAsia="zh-CN" w:bidi="zh-CN"/>
                        </w:rPr>
                        <w:t>自己响应当前向自己发送数据最快的 4 个邻居的请求（每 10s 重新评估，每 30s 随机另选一个对等方响应请求）</w:t>
                      </w:r>
                    </w:p>
                    <w:p>
                      <w:pPr>
                        <w:pStyle w:val="4"/>
                        <w:spacing w:before="5" w:line="194" w:lineRule="auto"/>
                        <w:ind w:left="0" w:leftChars="0" w:right="47" w:firstLine="0" w:firstLineChars="0"/>
                        <w:jc w:val="both"/>
                        <w:rPr>
                          <w:rFonts w:hint="eastAsia" w:ascii="宋体" w:hAnsi="宋体" w:eastAsia="宋体" w:cs="宋体"/>
                          <w:spacing w:val="-6"/>
                          <w:sz w:val="10"/>
                          <w:szCs w:val="22"/>
                          <w:lang w:val="en-US" w:eastAsia="zh-CN" w:bidi="zh-CN"/>
                        </w:rPr>
                      </w:pPr>
                      <w:r>
                        <w:rPr>
                          <w:rFonts w:hint="eastAsia" w:ascii="宋体" w:hAnsi="宋体" w:eastAsia="宋体" w:cs="宋体"/>
                          <w:spacing w:val="-6"/>
                          <w:sz w:val="10"/>
                          <w:szCs w:val="22"/>
                          <w:lang w:val="en-US" w:eastAsia="zh-CN" w:bidi="zh-CN"/>
                        </w:rPr>
                        <w:t>这样对等方总能趋于找到彼此协调的速率下载</w:t>
                      </w:r>
                    </w:p>
                    <w:p>
                      <w:pPr>
                        <w:pStyle w:val="4"/>
                        <w:spacing w:before="5" w:line="194" w:lineRule="auto"/>
                        <w:ind w:left="0" w:leftChars="0" w:right="47" w:firstLine="0" w:firstLineChars="0"/>
                        <w:jc w:val="both"/>
                        <w:rPr>
                          <w:rFonts w:hint="default" w:ascii="楷体" w:hAnsi="楷体" w:eastAsia="楷体" w:cs="楷体"/>
                          <w:spacing w:val="-8"/>
                          <w:sz w:val="10"/>
                          <w:lang w:val="en-US" w:eastAsia="zh-CN"/>
                        </w:rPr>
                      </w:pPr>
                      <w:r>
                        <w:rPr>
                          <w:rFonts w:hint="eastAsia" w:ascii="楷体" w:hAnsi="楷体" w:eastAsia="楷体" w:cs="楷体"/>
                          <w:spacing w:val="-8"/>
                          <w:sz w:val="10"/>
                          <w:lang w:val="en-US" w:eastAsia="zh-CN"/>
                        </w:rPr>
                        <w:t>问题：现实中存在仅索取而不提供的结点；以发送数据快慢作为指标并不公平：对等方的带宽不相同</w:t>
                      </w:r>
                    </w:p>
                  </w:txbxContent>
                </v:textbox>
              </v:shape>
            </w:pict>
          </mc:Fallback>
        </mc:AlternateContent>
      </w:r>
      <w:r>
        <w:rPr>
          <w:sz w:val="20"/>
        </w:rPr>
        <mc:AlternateContent>
          <mc:Choice Requires="wps">
            <w:drawing>
              <wp:anchor distT="0" distB="0" distL="114300" distR="114300" simplePos="0" relativeHeight="251674624" behindDoc="0" locked="0" layoutInCell="1" allowOverlap="1">
                <wp:simplePos x="0" y="0"/>
                <wp:positionH relativeFrom="column">
                  <wp:posOffset>1920875</wp:posOffset>
                </wp:positionH>
                <wp:positionV relativeFrom="paragraph">
                  <wp:posOffset>-7743825</wp:posOffset>
                </wp:positionV>
                <wp:extent cx="1889760" cy="3337560"/>
                <wp:effectExtent l="4445" t="5080" r="10795" b="10160"/>
                <wp:wrapNone/>
                <wp:docPr id="41" name="文本框 124"/>
                <wp:cNvGraphicFramePr/>
                <a:graphic xmlns:a="http://schemas.openxmlformats.org/drawingml/2006/main">
                  <a:graphicData uri="http://schemas.microsoft.com/office/word/2010/wordprocessingShape">
                    <wps:wsp>
                      <wps:cNvSpPr txBox="1"/>
                      <wps:spPr>
                        <a:xfrm>
                          <a:off x="0" y="0"/>
                          <a:ext cx="1889760" cy="3337560"/>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52"/>
                              </w:tabs>
                              <w:spacing w:before="0" w:after="0" w:line="118" w:lineRule="exact"/>
                              <w:ind w:right="0" w:rightChars="0"/>
                              <w:jc w:val="left"/>
                              <w:rPr>
                                <w:rFonts w:hint="eastAsia" w:ascii="宋体" w:hAnsi="宋体" w:eastAsia="宋体" w:cs="宋体"/>
                                <w:spacing w:val="-5"/>
                              </w:rPr>
                            </w:pPr>
                            <w:r>
                              <w:rPr>
                                <w:rFonts w:hint="eastAsia"/>
                                <w:lang w:val="en-US" w:eastAsia="zh-CN"/>
                              </w:rPr>
                              <w:t xml:space="preserve">2.6 </w:t>
                            </w:r>
                            <w:r>
                              <w:rPr>
                                <w:rFonts w:ascii="等线" w:hAnsi="等线" w:eastAsia="等线" w:cs="等线"/>
                                <w:b/>
                                <w:bCs/>
                                <w:spacing w:val="-7"/>
                                <w:sz w:val="10"/>
                                <w:szCs w:val="22"/>
                                <w:lang w:val="zh-CN" w:eastAsia="zh-CN" w:bidi="zh-CN"/>
                              </w:rPr>
                              <w:t xml:space="preserve">DNS </w:t>
                            </w:r>
                            <w:r>
                              <w:rPr>
                                <w:rFonts w:hint="eastAsia" w:cs="等线"/>
                                <w:b/>
                                <w:bCs/>
                                <w:spacing w:val="-7"/>
                                <w:sz w:val="10"/>
                                <w:szCs w:val="22"/>
                                <w:lang w:val="zh-CN" w:eastAsia="zh-CN" w:bidi="zh-CN"/>
                              </w:rPr>
                              <w:t>：</w:t>
                            </w:r>
                            <w:r>
                              <w:rPr>
                                <w:rFonts w:hint="eastAsia" w:cs="等线"/>
                                <w:b/>
                                <w:bCs/>
                                <w:spacing w:val="-7"/>
                                <w:sz w:val="10"/>
                                <w:szCs w:val="22"/>
                                <w:lang w:val="en-US" w:eastAsia="zh-CN" w:bidi="zh-CN"/>
                              </w:rPr>
                              <w:t>因特网的目录服务</w:t>
                            </w:r>
                          </w:p>
                          <w:p>
                            <w:pPr>
                              <w:pStyle w:val="4"/>
                              <w:numPr>
                                <w:ilvl w:val="0"/>
                                <w:numId w:val="0"/>
                              </w:numPr>
                              <w:spacing w:before="6" w:line="194" w:lineRule="auto"/>
                              <w:ind w:right="50" w:rightChars="0"/>
                              <w:jc w:val="both"/>
                              <w:rPr>
                                <w:rFonts w:hint="eastAsia" w:ascii="楷体" w:hAnsi="楷体" w:eastAsia="楷体" w:cs="楷体"/>
                                <w:spacing w:val="-7"/>
                                <w:sz w:val="10"/>
                                <w:szCs w:val="22"/>
                                <w:lang w:val="zh-CN" w:eastAsia="zh-CN" w:bidi="zh-CN"/>
                              </w:rPr>
                            </w:pPr>
                            <w:r>
                              <w:rPr>
                                <w:rFonts w:hint="eastAsia" w:ascii="楷体" w:hAnsi="楷体" w:eastAsia="楷体" w:cs="楷体"/>
                                <w:spacing w:val="-5"/>
                              </w:rPr>
                              <w:t>•</w:t>
                            </w:r>
                            <w:r>
                              <w:rPr>
                                <w:rFonts w:hint="eastAsia" w:ascii="楷体" w:hAnsi="楷体" w:eastAsia="楷体" w:cs="楷体"/>
                                <w:spacing w:val="-5"/>
                                <w:lang w:val="en-US" w:eastAsia="zh-CN"/>
                              </w:rPr>
                              <w:t xml:space="preserve"> </w:t>
                            </w:r>
                            <w:r>
                              <w:rPr>
                                <w:rFonts w:hint="eastAsia" w:ascii="楷体" w:hAnsi="楷体" w:eastAsia="楷体" w:cs="楷体"/>
                                <w:spacing w:val="-7"/>
                                <w:sz w:val="10"/>
                                <w:szCs w:val="22"/>
                                <w:lang w:val="zh-CN" w:eastAsia="zh-CN" w:bidi="zh-CN"/>
                              </w:rPr>
                              <w:t>一个由分层的 DNS 服务器实现的分布式数据库</w:t>
                            </w:r>
                          </w:p>
                          <w:p>
                            <w:pPr>
                              <w:pStyle w:val="4"/>
                              <w:numPr>
                                <w:ilvl w:val="0"/>
                                <w:numId w:val="0"/>
                              </w:numPr>
                              <w:spacing w:before="6" w:line="194" w:lineRule="auto"/>
                              <w:ind w:right="50" w:rightChars="0"/>
                              <w:jc w:val="both"/>
                              <w:rPr>
                                <w:rFonts w:hint="default" w:ascii="楷体" w:hAnsi="楷体" w:eastAsia="楷体" w:cs="楷体"/>
                                <w:spacing w:val="-7"/>
                                <w:sz w:val="10"/>
                                <w:szCs w:val="22"/>
                                <w:lang w:val="en-US" w:eastAsia="zh-CN" w:bidi="zh-CN"/>
                              </w:rPr>
                            </w:pPr>
                            <w:r>
                              <w:rPr>
                                <w:rFonts w:hint="eastAsia" w:ascii="楷体" w:hAnsi="楷体" w:eastAsia="楷体" w:cs="楷体"/>
                                <w:spacing w:val="-5"/>
                              </w:rPr>
                              <w:t>•</w:t>
                            </w:r>
                            <w:r>
                              <w:rPr>
                                <w:rFonts w:hint="eastAsia" w:ascii="楷体" w:hAnsi="楷体" w:eastAsia="楷体" w:cs="楷体"/>
                                <w:spacing w:val="-5"/>
                                <w:lang w:val="en-US" w:eastAsia="zh-CN"/>
                              </w:rPr>
                              <w:t xml:space="preserve"> </w:t>
                            </w:r>
                            <w:r>
                              <w:rPr>
                                <w:rFonts w:hint="eastAsia" w:ascii="楷体" w:hAnsi="楷体" w:eastAsia="楷体" w:cs="楷体"/>
                                <w:spacing w:val="-7"/>
                                <w:sz w:val="10"/>
                                <w:szCs w:val="22"/>
                                <w:lang w:val="zh-CN" w:eastAsia="zh-CN" w:bidi="zh-CN"/>
                              </w:rPr>
                              <w:t>一个使得主机能查询数据库的应用层协议</w:t>
                            </w:r>
                            <w:r>
                              <w:rPr>
                                <w:rFonts w:hint="eastAsia" w:ascii="楷体" w:hAnsi="楷体" w:eastAsia="楷体" w:cs="楷体"/>
                                <w:spacing w:val="-7"/>
                                <w:sz w:val="10"/>
                                <w:szCs w:val="22"/>
                                <w:lang w:val="en-US" w:eastAsia="zh-CN" w:bidi="zh-CN"/>
                              </w:rPr>
                              <w:t>(不是普通的用户应用)</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5"/>
                                <w:lang w:val="en-US" w:eastAsia="zh-CN"/>
                              </w:rPr>
                              <w:t>主机的标识方法：主机名(字符串-人类)、IP 地址(32bit-机器)</w:t>
                            </w:r>
                          </w:p>
                          <w:p>
                            <w:pPr>
                              <w:pStyle w:val="4"/>
                              <w:numPr>
                                <w:ilvl w:val="0"/>
                                <w:numId w:val="0"/>
                              </w:numPr>
                              <w:spacing w:before="6" w:line="194" w:lineRule="auto"/>
                              <w:ind w:right="50" w:rightChars="0"/>
                              <w:jc w:val="both"/>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 xml:space="preserve">[DNS </w:t>
                            </w:r>
                            <w:r>
                              <w:rPr>
                                <w:rFonts w:hint="eastAsia" w:ascii="宋体" w:hAnsi="宋体" w:eastAsia="宋体" w:cs="宋体"/>
                                <w:b/>
                                <w:bCs/>
                                <w:spacing w:val="-7"/>
                                <w:sz w:val="10"/>
                                <w:szCs w:val="22"/>
                                <w:lang w:val="zh-CN" w:eastAsia="zh-CN" w:bidi="zh-CN"/>
                              </w:rPr>
                              <w:t>提供的服务</w:t>
                            </w:r>
                            <w:r>
                              <w:rPr>
                                <w:rFonts w:hint="eastAsia" w:ascii="宋体" w:hAnsi="宋体" w:eastAsia="宋体" w:cs="宋体"/>
                                <w:b/>
                                <w:bCs/>
                                <w:spacing w:val="-7"/>
                                <w:sz w:val="10"/>
                                <w:szCs w:val="22"/>
                                <w:lang w:val="en-US" w:eastAsia="zh-CN" w:bidi="zh-CN"/>
                              </w:rPr>
                              <w:t>] 应用层协议、缓存机制</w:t>
                            </w:r>
                          </w:p>
                          <w:p>
                            <w:pPr>
                              <w:keepNext w:val="0"/>
                              <w:keepLines w:val="0"/>
                              <w:widowControl/>
                              <w:suppressLineNumbers w:val="0"/>
                              <w:jc w:val="left"/>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zh-CN" w:eastAsia="zh-CN" w:bidi="zh-CN"/>
                              </w:rPr>
                              <w:t>•</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允许拥有复杂主机名的主机具有一个或多个别名，提供与主机别名对应的规范主机名及 IP 地址，</w:t>
                            </w:r>
                            <w:r>
                              <w:rPr>
                                <w:rFonts w:hint="eastAsia" w:ascii="宋体" w:hAnsi="宋体" w:eastAsia="宋体" w:cs="宋体"/>
                                <w:spacing w:val="-7"/>
                                <w:sz w:val="10"/>
                                <w:szCs w:val="22"/>
                                <w:lang w:val="en-US" w:eastAsia="zh-CN" w:bidi="zh-CN"/>
                              </w:rPr>
                              <w:t>迁移服务不需要修改主机名。</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7"/>
                                <w:sz w:val="10"/>
                                <w:szCs w:val="22"/>
                                <w:lang w:val="zh-CN" w:eastAsia="zh-CN" w:bidi="zh-CN"/>
                              </w:rPr>
                              <w:t>提供邮件服务器的规范主机名及 IP 地址，允许用域名作为邮件服务器别名，邮件与</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web 同名。</w:t>
                            </w:r>
                          </w:p>
                          <w:p>
                            <w:pPr>
                              <w:keepNext w:val="0"/>
                              <w:keepLines w:val="0"/>
                              <w:widowControl/>
                              <w:suppressLineNumbers w:val="0"/>
                              <w:jc w:val="left"/>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zh-CN" w:eastAsia="zh-CN" w:bidi="zh-CN"/>
                              </w:rPr>
                              <w:t>•</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允许一个规范主机名对应一组 IP 地址，多个邮件服务器同名，</w:t>
                            </w:r>
                            <w:r>
                              <w:rPr>
                                <w:rFonts w:hint="eastAsia" w:ascii="宋体" w:hAnsi="宋体" w:eastAsia="宋体" w:cs="宋体"/>
                                <w:spacing w:val="-7"/>
                                <w:sz w:val="10"/>
                                <w:szCs w:val="22"/>
                                <w:lang w:val="en-US" w:eastAsia="zh-CN" w:bidi="zh-CN"/>
                              </w:rPr>
                              <w:t>将服务请求分配到功能相同的一组服务器上</w:t>
                            </w:r>
                            <w:r>
                              <w:rPr>
                                <w:rFonts w:hint="eastAsia" w:ascii="宋体" w:hAnsi="宋体" w:eastAsia="宋体" w:cs="宋体"/>
                                <w:spacing w:val="-7"/>
                                <w:sz w:val="10"/>
                                <w:szCs w:val="22"/>
                                <w:lang w:val="zh-CN" w:eastAsia="zh-CN" w:bidi="zh-CN"/>
                              </w:rPr>
                              <w:t>。</w:t>
                            </w:r>
                          </w:p>
                          <w:p>
                            <w:pPr>
                              <w:keepNext w:val="0"/>
                              <w:keepLines w:val="0"/>
                              <w:widowControl/>
                              <w:suppressLineNumbers w:val="0"/>
                              <w:jc w:val="left"/>
                              <w:rPr>
                                <w:rFonts w:hint="default" w:ascii="楷体" w:hAnsi="楷体" w:eastAsia="楷体" w:cs="楷体"/>
                                <w:spacing w:val="-7"/>
                                <w:sz w:val="10"/>
                                <w:szCs w:val="22"/>
                                <w:lang w:val="en-US" w:eastAsia="zh-CN" w:bidi="zh-CN"/>
                              </w:rPr>
                            </w:pPr>
                            <w:r>
                              <w:rPr>
                                <w:rFonts w:hint="eastAsia" w:ascii="楷体" w:hAnsi="楷体" w:eastAsia="楷体" w:cs="楷体"/>
                                <w:spacing w:val="-7"/>
                                <w:sz w:val="10"/>
                                <w:szCs w:val="22"/>
                                <w:lang w:val="en-US" w:eastAsia="zh-CN" w:bidi="zh-CN"/>
                              </w:rPr>
                              <w:t xml:space="preserve">DNS </w:t>
                            </w:r>
                            <w:r>
                              <w:rPr>
                                <w:rFonts w:hint="eastAsia" w:ascii="楷体" w:hAnsi="楷体" w:eastAsia="楷体" w:cs="楷体"/>
                                <w:spacing w:val="-7"/>
                                <w:sz w:val="10"/>
                                <w:szCs w:val="22"/>
                                <w:lang w:val="zh-CN" w:eastAsia="zh-CN" w:bidi="zh-CN"/>
                              </w:rPr>
                              <w:t>报文</w:t>
                            </w:r>
                            <w:r>
                              <w:rPr>
                                <w:rFonts w:hint="eastAsia" w:ascii="楷体" w:hAnsi="楷体" w:eastAsia="楷体" w:cs="楷体"/>
                                <w:spacing w:val="-7"/>
                                <w:sz w:val="10"/>
                                <w:szCs w:val="22"/>
                                <w:lang w:val="en-US" w:eastAsia="zh-CN" w:bidi="zh-CN"/>
                              </w:rPr>
                              <w:t xml:space="preserve">长度 &lt; </w:t>
                            </w:r>
                            <w:r>
                              <w:rPr>
                                <w:rFonts w:hint="eastAsia" w:ascii="楷体" w:hAnsi="楷体" w:eastAsia="楷体" w:cs="楷体"/>
                                <w:spacing w:val="-7"/>
                                <w:sz w:val="10"/>
                                <w:szCs w:val="22"/>
                                <w:lang w:val="zh-CN" w:eastAsia="zh-CN" w:bidi="zh-CN"/>
                              </w:rPr>
                              <w:t>512B</w:t>
                            </w:r>
                            <w:r>
                              <w:rPr>
                                <w:rFonts w:hint="eastAsia" w:ascii="楷体" w:hAnsi="楷体" w:eastAsia="楷体" w:cs="楷体"/>
                                <w:spacing w:val="-7"/>
                                <w:sz w:val="10"/>
                                <w:szCs w:val="22"/>
                                <w:lang w:val="en-US" w:eastAsia="zh-CN" w:bidi="zh-CN"/>
                              </w:rPr>
                              <w:t xml:space="preserve"> </w:t>
                            </w:r>
                            <w:r>
                              <w:rPr>
                                <w:rFonts w:hint="eastAsia" w:ascii="楷体" w:hAnsi="楷体" w:eastAsia="楷体" w:cs="楷体"/>
                                <w:spacing w:val="-7"/>
                                <w:sz w:val="10"/>
                                <w:szCs w:val="22"/>
                                <w:lang w:val="zh-CN" w:eastAsia="zh-CN" w:bidi="zh-CN"/>
                              </w:rPr>
                              <w:t>用</w:t>
                            </w:r>
                            <w:r>
                              <w:rPr>
                                <w:rFonts w:hint="eastAsia" w:ascii="楷体" w:hAnsi="楷体" w:eastAsia="楷体" w:cs="楷体"/>
                                <w:spacing w:val="-7"/>
                                <w:sz w:val="10"/>
                                <w:szCs w:val="22"/>
                                <w:lang w:val="en-US" w:eastAsia="zh-CN" w:bidi="zh-CN"/>
                              </w:rPr>
                              <w:t xml:space="preserve"> </w:t>
                            </w:r>
                            <w:r>
                              <w:rPr>
                                <w:rFonts w:hint="eastAsia" w:ascii="楷体" w:hAnsi="楷体" w:eastAsia="楷体" w:cs="楷体"/>
                                <w:spacing w:val="-7"/>
                                <w:sz w:val="10"/>
                                <w:szCs w:val="22"/>
                                <w:lang w:val="zh-CN" w:eastAsia="zh-CN" w:bidi="zh-CN"/>
                              </w:rPr>
                              <w:t>UDP，</w:t>
                            </w:r>
                            <w:r>
                              <w:rPr>
                                <w:rFonts w:hint="eastAsia" w:ascii="楷体" w:hAnsi="楷体" w:eastAsia="楷体" w:cs="楷体"/>
                                <w:spacing w:val="-7"/>
                                <w:sz w:val="10"/>
                                <w:szCs w:val="22"/>
                                <w:lang w:val="en-US" w:eastAsia="zh-CN" w:bidi="zh-CN"/>
                              </w:rPr>
                              <w:t xml:space="preserve">&gt; 使用 </w:t>
                            </w:r>
                            <w:r>
                              <w:rPr>
                                <w:rFonts w:hint="eastAsia" w:ascii="楷体" w:hAnsi="楷体" w:eastAsia="楷体" w:cs="楷体"/>
                                <w:spacing w:val="-7"/>
                                <w:sz w:val="10"/>
                                <w:szCs w:val="22"/>
                                <w:lang w:val="zh-CN" w:eastAsia="zh-CN" w:bidi="zh-CN"/>
                              </w:rPr>
                              <w:t>TCP，</w:t>
                            </w:r>
                            <w:r>
                              <w:rPr>
                                <w:rFonts w:hint="eastAsia" w:ascii="楷体" w:hAnsi="楷体" w:eastAsia="楷体" w:cs="楷体"/>
                                <w:spacing w:val="-7"/>
                                <w:sz w:val="10"/>
                                <w:szCs w:val="22"/>
                                <w:lang w:val="en-US" w:eastAsia="zh-CN" w:bidi="zh-CN"/>
                              </w:rPr>
                              <w:t>未知长度先 UDP，</w:t>
                            </w:r>
                            <w:r>
                              <w:rPr>
                                <w:rFonts w:hint="eastAsia" w:ascii="楷体" w:hAnsi="楷体" w:eastAsia="楷体" w:cs="楷体"/>
                                <w:spacing w:val="-7"/>
                                <w:sz w:val="10"/>
                                <w:szCs w:val="22"/>
                                <w:lang w:val="zh-CN" w:eastAsia="zh-CN" w:bidi="zh-CN"/>
                              </w:rPr>
                              <w:t>端口 53</w:t>
                            </w:r>
                            <w:r>
                              <w:rPr>
                                <w:rFonts w:hint="eastAsia" w:ascii="楷体" w:hAnsi="楷体" w:eastAsia="楷体" w:cs="楷体"/>
                                <w:spacing w:val="-7"/>
                                <w:sz w:val="10"/>
                                <w:szCs w:val="22"/>
                                <w:lang w:val="en-US" w:eastAsia="zh-CN" w:bidi="zh-CN"/>
                              </w:rPr>
                              <w:t xml:space="preserve"> </w:t>
                            </w:r>
                          </w:p>
                          <w:p>
                            <w:pPr>
                              <w:pStyle w:val="4"/>
                              <w:numPr>
                                <w:ilvl w:val="0"/>
                                <w:numId w:val="0"/>
                              </w:numPr>
                              <w:spacing w:before="6" w:line="194" w:lineRule="auto"/>
                              <w:ind w:right="50" w:rightChars="0"/>
                              <w:jc w:val="both"/>
                              <w:rPr>
                                <w:rFonts w:hint="eastAsia"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 xml:space="preserve">[分布式 DNS] </w:t>
                            </w:r>
                          </w:p>
                          <w:p>
                            <w:pPr>
                              <w:pStyle w:val="3"/>
                              <w:numPr>
                                <w:ilvl w:val="0"/>
                                <w:numId w:val="0"/>
                              </w:numPr>
                              <w:tabs>
                                <w:tab w:val="left" w:pos="296"/>
                              </w:tabs>
                              <w:spacing w:before="0" w:after="0" w:line="116" w:lineRule="exact"/>
                              <w:ind w:right="0" w:rightChars="0"/>
                              <w:jc w:val="both"/>
                              <w:rPr>
                                <w:rFonts w:hint="eastAsia" w:ascii="楷体" w:hAnsi="楷体" w:eastAsia="楷体" w:cs="楷体"/>
                                <w:b w:val="0"/>
                                <w:bCs w:val="0"/>
                                <w:spacing w:val="-7"/>
                                <w:sz w:val="10"/>
                                <w:szCs w:val="22"/>
                                <w:lang w:val="en-US" w:eastAsia="zh-CN" w:bidi="zh-CN"/>
                              </w:rPr>
                            </w:pPr>
                            <w:r>
                              <w:rPr>
                                <w:rFonts w:hint="eastAsia" w:ascii="楷体" w:hAnsi="楷体" w:eastAsia="楷体" w:cs="楷体"/>
                                <w:b/>
                                <w:bCs/>
                                <w:spacing w:val="-7"/>
                                <w:sz w:val="10"/>
                                <w:szCs w:val="22"/>
                                <w:lang w:val="en-US" w:eastAsia="zh-CN" w:bidi="zh-CN"/>
                              </w:rPr>
                              <w:t>Why not</w:t>
                            </w:r>
                            <w:r>
                              <w:rPr>
                                <w:rFonts w:hint="eastAsia" w:ascii="楷体" w:hAnsi="楷体" w:eastAsia="楷体" w:cs="楷体"/>
                                <w:b/>
                                <w:bCs/>
                                <w:spacing w:val="-7"/>
                                <w:sz w:val="10"/>
                                <w:szCs w:val="22"/>
                                <w:lang w:val="zh-CN" w:eastAsia="zh-CN" w:bidi="zh-CN"/>
                              </w:rPr>
                              <w:t>集中式 DNS？</w:t>
                            </w:r>
                            <w:r>
                              <w:rPr>
                                <w:rFonts w:hint="eastAsia" w:ascii="楷体" w:hAnsi="楷体" w:eastAsia="楷体" w:cs="楷体"/>
                                <w:b w:val="0"/>
                                <w:bCs w:val="0"/>
                                <w:spacing w:val="-7"/>
                                <w:sz w:val="10"/>
                                <w:szCs w:val="22"/>
                                <w:lang w:val="zh-CN" w:eastAsia="zh-CN" w:bidi="zh-CN"/>
                              </w:rPr>
                              <w:t>单点失效；流量集中</w:t>
                            </w:r>
                            <w:r>
                              <w:rPr>
                                <w:rFonts w:hint="eastAsia" w:ascii="楷体" w:hAnsi="楷体" w:eastAsia="楷体" w:cs="楷体"/>
                                <w:b w:val="0"/>
                                <w:bCs w:val="0"/>
                                <w:spacing w:val="-7"/>
                                <w:sz w:val="10"/>
                                <w:szCs w:val="22"/>
                                <w:lang w:val="en-US" w:eastAsia="zh-CN" w:bidi="zh-CN"/>
                              </w:rPr>
                              <w:t>-</w:t>
                            </w:r>
                            <w:r>
                              <w:rPr>
                                <w:rFonts w:hint="eastAsia" w:ascii="楷体" w:hAnsi="楷体" w:eastAsia="楷体" w:cs="楷体"/>
                                <w:b w:val="0"/>
                                <w:bCs w:val="0"/>
                                <w:spacing w:val="-7"/>
                                <w:sz w:val="10"/>
                                <w:szCs w:val="22"/>
                                <w:lang w:val="zh-CN" w:eastAsia="zh-CN" w:bidi="zh-CN"/>
                              </w:rPr>
                              <w:t>单个 DNS 服务器需处理全部查询；响应时间长</w:t>
                            </w:r>
                            <w:r>
                              <w:rPr>
                                <w:rFonts w:hint="eastAsia" w:ascii="楷体" w:hAnsi="楷体" w:eastAsia="楷体" w:cs="楷体"/>
                                <w:b w:val="0"/>
                                <w:bCs w:val="0"/>
                                <w:spacing w:val="-7"/>
                                <w:sz w:val="10"/>
                                <w:szCs w:val="22"/>
                                <w:lang w:val="en-US" w:eastAsia="zh-CN" w:bidi="zh-CN"/>
                              </w:rPr>
                              <w:t>-</w:t>
                            </w:r>
                            <w:r>
                              <w:rPr>
                                <w:rFonts w:hint="eastAsia" w:ascii="楷体" w:hAnsi="楷体" w:eastAsia="楷体" w:cs="楷体"/>
                                <w:b w:val="0"/>
                                <w:bCs w:val="0"/>
                                <w:spacing w:val="-7"/>
                                <w:sz w:val="10"/>
                                <w:szCs w:val="22"/>
                                <w:lang w:val="zh-CN" w:eastAsia="zh-CN" w:bidi="zh-CN"/>
                              </w:rPr>
                              <w:t>远距离的集中式数据库；需要维护庞大的数据库</w:t>
                            </w:r>
                          </w:p>
                          <w:p>
                            <w:pPr>
                              <w:pStyle w:val="4"/>
                              <w:numPr>
                                <w:ilvl w:val="0"/>
                                <w:numId w:val="0"/>
                              </w:numPr>
                              <w:spacing w:before="6" w:line="194" w:lineRule="auto"/>
                              <w:ind w:right="50" w:rightChars="0"/>
                              <w:jc w:val="both"/>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zh-CN" w:eastAsia="zh-CN" w:bidi="zh-CN"/>
                              </w:rPr>
                              <w:t>•</w:t>
                            </w:r>
                            <w:r>
                              <w:rPr>
                                <w:rFonts w:hint="eastAsia" w:ascii="宋体" w:hAnsi="宋体" w:eastAsia="宋体" w:cs="宋体"/>
                                <w:spacing w:val="-7"/>
                                <w:sz w:val="10"/>
                                <w:szCs w:val="22"/>
                                <w:lang w:val="en-US" w:eastAsia="zh-CN" w:bidi="zh-CN"/>
                              </w:rPr>
                              <w:t xml:space="preserve"> 层次结构：根 DNS(13个)、顶级域 DNS(TLD)&lt;组织域、国家域、反向域，知道所有二级子域名服务器地址&gt;、权威 DNS &lt;提供机构内部服务器名字映射、提供一个主域名服务器、一个或多个辅助域名服务器&gt;</w:t>
                            </w:r>
                          </w:p>
                          <w:p>
                            <w:pPr>
                              <w:pStyle w:val="4"/>
                              <w:numPr>
                                <w:ilvl w:val="0"/>
                                <w:numId w:val="0"/>
                              </w:numPr>
                              <w:spacing w:before="6" w:line="194" w:lineRule="auto"/>
                              <w:ind w:right="50" w:rightChars="0"/>
                              <w:jc w:val="both"/>
                              <w:rPr>
                                <w:rFonts w:hint="default" w:ascii="楷体" w:hAnsi="楷体" w:eastAsia="楷体" w:cs="楷体"/>
                                <w:spacing w:val="-7"/>
                                <w:sz w:val="10"/>
                                <w:szCs w:val="22"/>
                                <w:lang w:val="en-US" w:eastAsia="zh-CN" w:bidi="zh-CN"/>
                              </w:rPr>
                            </w:pPr>
                            <w:r>
                              <w:rPr>
                                <w:rFonts w:hint="eastAsia" w:ascii="楷体" w:hAnsi="楷体" w:eastAsia="楷体" w:cs="楷体"/>
                                <w:spacing w:val="-7"/>
                                <w:sz w:val="10"/>
                                <w:szCs w:val="22"/>
                                <w:lang w:val="zh-CN" w:eastAsia="zh-CN" w:bidi="zh-CN"/>
                              </w:rPr>
                              <w:t>本地</w:t>
                            </w:r>
                            <w:r>
                              <w:rPr>
                                <w:rFonts w:hint="eastAsia" w:ascii="楷体" w:hAnsi="楷体" w:eastAsia="楷体" w:cs="楷体"/>
                                <w:spacing w:val="-7"/>
                                <w:sz w:val="10"/>
                                <w:szCs w:val="22"/>
                                <w:lang w:val="en-US" w:eastAsia="zh-CN" w:bidi="zh-CN"/>
                              </w:rPr>
                              <w:t xml:space="preserve"> </w:t>
                            </w:r>
                            <w:r>
                              <w:rPr>
                                <w:rFonts w:hint="eastAsia" w:ascii="楷体" w:hAnsi="楷体" w:eastAsia="楷体" w:cs="楷体"/>
                                <w:spacing w:val="-7"/>
                                <w:sz w:val="10"/>
                                <w:szCs w:val="22"/>
                                <w:lang w:val="zh-CN" w:eastAsia="zh-CN" w:bidi="zh-CN"/>
                              </w:rPr>
                              <w:t>DNS 服务器</w:t>
                            </w:r>
                            <w:r>
                              <w:rPr>
                                <w:rFonts w:hint="eastAsia" w:ascii="楷体" w:hAnsi="楷体" w:eastAsia="楷体" w:cs="楷体"/>
                                <w:spacing w:val="-7"/>
                                <w:sz w:val="10"/>
                                <w:szCs w:val="22"/>
                                <w:lang w:val="en-US" w:eastAsia="zh-CN" w:bidi="zh-CN"/>
                              </w:rPr>
                              <w:t>不属于层次结构，仅</w:t>
                            </w:r>
                            <w:r>
                              <w:rPr>
                                <w:rFonts w:hint="eastAsia" w:ascii="楷体" w:hAnsi="楷体" w:eastAsia="楷体" w:cs="楷体"/>
                                <w:spacing w:val="-7"/>
                                <w:sz w:val="10"/>
                                <w:szCs w:val="22"/>
                                <w:lang w:val="zh-CN" w:eastAsia="zh-CN" w:bidi="zh-CN"/>
                              </w:rPr>
                              <w:t>起代理作用：</w:t>
                            </w:r>
                            <w:r>
                              <w:rPr>
                                <w:rFonts w:hint="eastAsia" w:ascii="楷体" w:hAnsi="楷体" w:eastAsia="楷体" w:cs="楷体"/>
                                <w:spacing w:val="-7"/>
                                <w:sz w:val="10"/>
                                <w:szCs w:val="22"/>
                                <w:lang w:val="en-US" w:eastAsia="zh-CN" w:bidi="zh-CN"/>
                              </w:rPr>
                              <w:t>向层次结构发送 DNS 查询报文，将结果</w:t>
                            </w:r>
                            <w:r>
                              <w:rPr>
                                <w:rFonts w:hint="eastAsia" w:ascii="楷体" w:hAnsi="楷体" w:eastAsia="楷体" w:cs="楷体"/>
                                <w:spacing w:val="-7"/>
                                <w:sz w:val="10"/>
                                <w:szCs w:val="22"/>
                                <w:lang w:val="zh-CN" w:eastAsia="zh-CN" w:bidi="zh-CN"/>
                              </w:rPr>
                              <w:t>缓存（一段时间丢弃)</w:t>
                            </w:r>
                            <w:r>
                              <w:rPr>
                                <w:rFonts w:hint="eastAsia" w:ascii="楷体" w:hAnsi="楷体" w:eastAsia="楷体" w:cs="楷体"/>
                                <w:spacing w:val="-7"/>
                                <w:sz w:val="10"/>
                                <w:szCs w:val="22"/>
                                <w:lang w:val="en-US" w:eastAsia="zh-CN" w:bidi="zh-CN"/>
                              </w:rPr>
                              <w:t>并返回。通常会缓存 TLD 服务器地址，因而很少访问根服务器。缓存可以改善延迟，降低流量</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zh-CN" w:eastAsia="zh-CN" w:bidi="zh-CN"/>
                              </w:rPr>
                              <w:t>DNS 查询是</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DNS 服务器间通讯。迭代（8 次)/递归（8 次)</w:t>
                            </w:r>
                          </w:p>
                          <w:p>
                            <w:pPr>
                              <w:pStyle w:val="4"/>
                              <w:numPr>
                                <w:ilvl w:val="0"/>
                                <w:numId w:val="0"/>
                              </w:numPr>
                              <w:spacing w:before="6" w:line="194" w:lineRule="auto"/>
                              <w:ind w:right="50" w:rightChars="0"/>
                              <w:jc w:val="both"/>
                              <w:rPr>
                                <w:rFonts w:hint="eastAsia"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[域名空间]</w:t>
                            </w:r>
                          </w:p>
                          <w:p>
                            <w:pPr>
                              <w:pStyle w:val="4"/>
                              <w:numPr>
                                <w:ilvl w:val="0"/>
                                <w:numId w:val="0"/>
                              </w:numPr>
                              <w:spacing w:before="6" w:line="194" w:lineRule="auto"/>
                              <w:ind w:right="50" w:rightChars="0" w:firstLine="172" w:firstLineChars="20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因特网被划分为 200 多个顶级域，且可以被继续划分。域：名字树只用任何一棵子树；标记：树都每一个结点都有一个不超过 63 字符的标记(总根节点为空)；域名：从根节点到该结点的标记序列</w:t>
                            </w:r>
                          </w:p>
                          <w:p>
                            <w:pPr>
                              <w:pStyle w:val="4"/>
                              <w:numPr>
                                <w:ilvl w:val="0"/>
                                <w:numId w:val="0"/>
                              </w:numPr>
                              <w:spacing w:before="6" w:line="194" w:lineRule="auto"/>
                              <w:ind w:right="50" w:rightChars="0" w:firstLine="172" w:firstLineChars="200"/>
                              <w:jc w:val="both"/>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Web 服务器：</w:t>
                            </w:r>
                            <w:r>
                              <w:rPr>
                                <w:rFonts w:hint="eastAsia" w:ascii="宋体" w:hAnsi="宋体" w:eastAsia="宋体" w:cs="宋体"/>
                                <w:spacing w:val="-7"/>
                                <w:sz w:val="10"/>
                                <w:szCs w:val="22"/>
                                <w:lang w:val="en-US" w:eastAsia="zh-CN" w:bidi="zh-CN"/>
                              </w:rPr>
                              <w:fldChar w:fldCharType="begin"/>
                            </w:r>
                            <w:r>
                              <w:rPr>
                                <w:rFonts w:hint="eastAsia" w:ascii="宋体" w:hAnsi="宋体" w:eastAsia="宋体" w:cs="宋体"/>
                                <w:spacing w:val="-7"/>
                                <w:sz w:val="10"/>
                                <w:szCs w:val="22"/>
                                <w:lang w:val="en-US" w:eastAsia="zh-CN" w:bidi="zh-CN"/>
                              </w:rPr>
                              <w:instrText xml:space="preserve"> HYPERLINK "http://www.bulabula；Ftp" </w:instrText>
                            </w:r>
                            <w:r>
                              <w:rPr>
                                <w:rFonts w:hint="eastAsia" w:ascii="宋体" w:hAnsi="宋体" w:eastAsia="宋体" w:cs="宋体"/>
                                <w:spacing w:val="-7"/>
                                <w:sz w:val="10"/>
                                <w:szCs w:val="22"/>
                                <w:lang w:val="en-US" w:eastAsia="zh-CN" w:bidi="zh-CN"/>
                              </w:rPr>
                              <w:fldChar w:fldCharType="separate"/>
                            </w:r>
                            <w:r>
                              <w:rPr>
                                <w:rFonts w:hint="eastAsia" w:ascii="宋体" w:hAnsi="宋体" w:eastAsia="宋体" w:cs="宋体"/>
                                <w:spacing w:val="-7"/>
                                <w:sz w:val="10"/>
                                <w:szCs w:val="22"/>
                                <w:lang w:val="en-US" w:eastAsia="zh-CN" w:bidi="zh-CN"/>
                              </w:rPr>
                              <w:t>www.bulabula；  Ftp</w:t>
                            </w:r>
                            <w:r>
                              <w:rPr>
                                <w:rFonts w:hint="eastAsia" w:ascii="宋体" w:hAnsi="宋体" w:eastAsia="宋体" w:cs="宋体"/>
                                <w:spacing w:val="-7"/>
                                <w:sz w:val="10"/>
                                <w:szCs w:val="22"/>
                                <w:lang w:val="en-US" w:eastAsia="zh-CN" w:bidi="zh-CN"/>
                              </w:rPr>
                              <w:fldChar w:fldCharType="end"/>
                            </w:r>
                            <w:r>
                              <w:rPr>
                                <w:rFonts w:hint="eastAsia" w:ascii="宋体" w:hAnsi="宋体" w:eastAsia="宋体" w:cs="宋体"/>
                                <w:spacing w:val="-7"/>
                                <w:sz w:val="10"/>
                                <w:szCs w:val="22"/>
                                <w:lang w:val="en-US" w:eastAsia="zh-CN" w:bidi="zh-CN"/>
                              </w:rPr>
                              <w:t xml:space="preserve"> 服务器：ftp.bulabula</w:t>
                            </w:r>
                          </w:p>
                          <w:p>
                            <w:pPr>
                              <w:pStyle w:val="4"/>
                              <w:numPr>
                                <w:ilvl w:val="0"/>
                                <w:numId w:val="0"/>
                              </w:numPr>
                              <w:spacing w:before="6" w:line="194" w:lineRule="auto"/>
                              <w:ind w:right="50" w:rightChars="0"/>
                              <w:jc w:val="both"/>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工作机制</w:t>
                            </w:r>
                            <w:r>
                              <w:rPr>
                                <w:rFonts w:hint="eastAsia" w:ascii="宋体" w:hAnsi="宋体" w:eastAsia="宋体" w:cs="宋体"/>
                                <w:b/>
                                <w:bCs/>
                                <w:spacing w:val="-7"/>
                                <w:sz w:val="10"/>
                                <w:szCs w:val="22"/>
                                <w:lang w:val="en-US" w:eastAsia="zh-CN" w:bidi="zh-CN"/>
                              </w:rPr>
                              <w:t>] &lt;黑箱&gt;</w:t>
                            </w:r>
                          </w:p>
                          <w:p>
                            <w:pPr>
                              <w:pStyle w:val="4"/>
                              <w:numPr>
                                <w:ilvl w:val="0"/>
                                <w:numId w:val="0"/>
                              </w:numPr>
                              <w:spacing w:before="6" w:line="194" w:lineRule="auto"/>
                              <w:ind w:right="50" w:rightChars="0" w:firstLine="172" w:firstLineChars="20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zh-CN" w:eastAsia="zh-CN" w:bidi="zh-CN"/>
                              </w:rPr>
                              <w:t xml:space="preserve">应用程序将主机名传给 DNS </w:t>
                            </w:r>
                            <w:r>
                              <w:rPr>
                                <w:rFonts w:hint="eastAsia" w:ascii="宋体" w:hAnsi="宋体" w:eastAsia="宋体" w:cs="宋体"/>
                                <w:spacing w:val="-7"/>
                                <w:sz w:val="10"/>
                                <w:szCs w:val="22"/>
                                <w:lang w:val="en-US" w:eastAsia="zh-CN" w:bidi="zh-CN"/>
                              </w:rPr>
                              <w:t>解析器</w:t>
                            </w:r>
                            <w:r>
                              <w:rPr>
                                <w:rFonts w:hint="eastAsia" w:ascii="宋体" w:hAnsi="宋体" w:eastAsia="宋体" w:cs="宋体"/>
                                <w:spacing w:val="-7"/>
                                <w:sz w:val="10"/>
                                <w:szCs w:val="22"/>
                                <w:lang w:val="zh-CN" w:eastAsia="zh-CN" w:bidi="zh-CN"/>
                              </w:rPr>
                              <w:t>，</w:t>
                            </w:r>
                            <w:r>
                              <w:rPr>
                                <w:rFonts w:hint="eastAsia" w:ascii="宋体" w:hAnsi="宋体" w:eastAsia="宋体" w:cs="宋体"/>
                                <w:spacing w:val="-7"/>
                                <w:sz w:val="10"/>
                                <w:szCs w:val="22"/>
                                <w:lang w:val="en-US" w:eastAsia="zh-CN" w:bidi="zh-CN"/>
                              </w:rPr>
                              <w:t>解析器</w:t>
                            </w:r>
                            <w:r>
                              <w:rPr>
                                <w:rFonts w:hint="eastAsia" w:ascii="宋体" w:hAnsi="宋体" w:eastAsia="宋体" w:cs="宋体"/>
                                <w:spacing w:val="-7"/>
                                <w:sz w:val="10"/>
                                <w:szCs w:val="22"/>
                                <w:lang w:val="zh-CN" w:eastAsia="zh-CN" w:bidi="zh-CN"/>
                              </w:rPr>
                              <w:t>向</w:t>
                            </w:r>
                            <w:r>
                              <w:rPr>
                                <w:rFonts w:hint="eastAsia" w:ascii="宋体" w:hAnsi="宋体" w:eastAsia="宋体" w:cs="宋体"/>
                                <w:spacing w:val="-7"/>
                                <w:sz w:val="10"/>
                                <w:szCs w:val="22"/>
                                <w:lang w:val="en-US" w:eastAsia="zh-CN" w:bidi="zh-CN"/>
                              </w:rPr>
                              <w:t xml:space="preserve">本地 </w:t>
                            </w:r>
                            <w:r>
                              <w:rPr>
                                <w:rFonts w:hint="eastAsia" w:ascii="宋体" w:hAnsi="宋体" w:eastAsia="宋体" w:cs="宋体"/>
                                <w:spacing w:val="-7"/>
                                <w:sz w:val="10"/>
                                <w:szCs w:val="22"/>
                                <w:lang w:val="zh-CN" w:eastAsia="zh-CN" w:bidi="zh-CN"/>
                              </w:rPr>
                              <w:t>DNS 服务器发送包含主机名的请求，</w:t>
                            </w:r>
                            <w:r>
                              <w:rPr>
                                <w:rFonts w:hint="eastAsia" w:ascii="宋体" w:hAnsi="宋体" w:eastAsia="宋体" w:cs="宋体"/>
                                <w:spacing w:val="-7"/>
                                <w:sz w:val="10"/>
                                <w:szCs w:val="22"/>
                                <w:lang w:val="en-US" w:eastAsia="zh-CN" w:bidi="zh-CN"/>
                              </w:rPr>
                              <w:t>本地 DNS 根据缓存情况向层次结构查询，将结果返回给解析器，解析器将</w:t>
                            </w:r>
                            <w:r>
                              <w:rPr>
                                <w:rFonts w:hint="eastAsia" w:ascii="宋体" w:hAnsi="宋体" w:eastAsia="宋体" w:cs="宋体"/>
                                <w:spacing w:val="-7"/>
                                <w:sz w:val="10"/>
                                <w:szCs w:val="22"/>
                                <w:lang w:val="zh-CN" w:eastAsia="zh-CN" w:bidi="zh-CN"/>
                              </w:rPr>
                              <w:t>包含主机名与</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IP</w:t>
                            </w:r>
                            <w:r>
                              <w:rPr>
                                <w:rFonts w:hint="eastAsia" w:ascii="宋体" w:hAnsi="宋体" w:eastAsia="宋体" w:cs="宋体"/>
                                <w:spacing w:val="-7"/>
                                <w:sz w:val="10"/>
                                <w:szCs w:val="22"/>
                                <w:lang w:val="en-US" w:eastAsia="zh-CN" w:bidi="zh-CN"/>
                              </w:rPr>
                              <w:t xml:space="preserve"> 的回答发给应用程序</w:t>
                            </w:r>
                          </w:p>
                          <w:p>
                            <w:pPr>
                              <w:keepNext w:val="0"/>
                              <w:keepLines w:val="0"/>
                              <w:widowControl/>
                              <w:suppressLineNumbers w:val="0"/>
                              <w:jc w:val="left"/>
                              <w:rPr>
                                <w:rFonts w:hint="eastAsia" w:ascii="楷体" w:hAnsi="楷体" w:eastAsia="楷体" w:cs="楷体"/>
                                <w:spacing w:val="-7"/>
                                <w:sz w:val="10"/>
                                <w:szCs w:val="22"/>
                                <w:lang w:val="en-US" w:eastAsia="zh-CN" w:bidi="zh-CN"/>
                              </w:rPr>
                            </w:pPr>
                            <w:r>
                              <w:rPr>
                                <w:rFonts w:hint="eastAsia" w:ascii="楷体" w:hAnsi="楷体" w:eastAsia="楷体" w:cs="楷体"/>
                                <w:spacing w:val="-7"/>
                                <w:sz w:val="10"/>
                                <w:szCs w:val="22"/>
                                <w:lang w:val="en-US" w:eastAsia="zh-CN" w:bidi="zh-CN"/>
                              </w:rPr>
                              <w:t>• 层次结构中的查询为迭代查询：收到查询报文的服务器将下一个需要查询的服务器地址返回给查询者</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r>
                              <w:rPr>
                                <w:rFonts w:hint="eastAsia" w:ascii="楷体" w:hAnsi="楷体" w:eastAsia="楷体" w:cs="楷体"/>
                                <w:spacing w:val="-7"/>
                                <w:sz w:val="10"/>
                                <w:szCs w:val="22"/>
                                <w:lang w:val="en-US" w:eastAsia="zh-CN" w:bidi="zh-CN"/>
                              </w:rPr>
                              <w:t>• 主机的查询为递归查询：发送一条查询消息，经过一系列路径来到本地 DNS 服务器，最后得到一条准确结果</w:t>
                            </w:r>
                          </w:p>
                          <w:p>
                            <w:pPr>
                              <w:pStyle w:val="4"/>
                              <w:numPr>
                                <w:ilvl w:val="0"/>
                                <w:numId w:val="0"/>
                              </w:numPr>
                              <w:spacing w:before="6" w:line="194" w:lineRule="auto"/>
                              <w:ind w:right="50" w:rightChars="0"/>
                              <w:jc w:val="both"/>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DNS 资源记录</w:t>
                            </w: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RR)：</w:t>
                            </w:r>
                            <w:r>
                              <w:rPr>
                                <w:rFonts w:hint="eastAsia" w:ascii="宋体" w:hAnsi="宋体" w:eastAsia="宋体" w:cs="宋体"/>
                                <w:b/>
                                <w:bCs/>
                                <w:spacing w:val="-7"/>
                                <w:sz w:val="10"/>
                                <w:szCs w:val="22"/>
                                <w:lang w:val="en-US" w:eastAsia="zh-CN" w:bidi="zh-CN"/>
                              </w:rPr>
                              <w:t>四元组(</w:t>
                            </w:r>
                            <w:r>
                              <w:rPr>
                                <w:rFonts w:hint="eastAsia" w:ascii="宋体" w:hAnsi="宋体" w:eastAsia="宋体" w:cs="宋体"/>
                                <w:b/>
                                <w:bCs/>
                                <w:spacing w:val="-7"/>
                                <w:sz w:val="10"/>
                                <w:szCs w:val="22"/>
                                <w:lang w:val="zh-CN" w:eastAsia="zh-CN" w:bidi="zh-CN"/>
                              </w:rPr>
                              <w:t>name</w:t>
                            </w: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value</w:t>
                            </w: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type</w:t>
                            </w: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TTL</w:t>
                            </w:r>
                            <w:r>
                              <w:rPr>
                                <w:rFonts w:hint="eastAsia" w:ascii="宋体" w:hAnsi="宋体" w:eastAsia="宋体" w:cs="宋体"/>
                                <w:b/>
                                <w:bCs/>
                                <w:spacing w:val="-7"/>
                                <w:sz w:val="10"/>
                                <w:szCs w:val="22"/>
                                <w:lang w:val="en-US" w:eastAsia="zh-CN" w:bidi="zh-CN"/>
                              </w:rPr>
                              <w:t>&lt;记录的生存时间&gt;)</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zh-CN" w:eastAsia="zh-CN" w:bidi="zh-CN"/>
                              </w:rPr>
                              <w:t>Type=A：Name 是主机名，Value 是对应的 IP 地址</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zh-CN" w:eastAsia="zh-CN" w:bidi="zh-CN"/>
                              </w:rPr>
                              <w:t>Type=NS：Name：域，Value：域的权威</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DNS 服务器主机名</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zh-CN" w:eastAsia="zh-CN" w:bidi="zh-CN"/>
                              </w:rPr>
                              <w:t>Type=CNAME：Name：别名，Value 是对应规范名</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zh-CN" w:eastAsia="zh-CN" w:bidi="zh-CN"/>
                              </w:rPr>
                              <w:t>Type=MX：Name：别名，Value：对应邮件服务器规范名</w:t>
                            </w:r>
                          </w:p>
                          <w:p>
                            <w:pPr>
                              <w:keepNext w:val="0"/>
                              <w:keepLines w:val="0"/>
                              <w:widowControl/>
                              <w:suppressLineNumbers w:val="0"/>
                              <w:jc w:val="left"/>
                              <w:rPr>
                                <w:rFonts w:hint="eastAsia" w:ascii="楷体" w:hAnsi="楷体" w:eastAsia="楷体" w:cs="楷体"/>
                                <w:spacing w:val="-7"/>
                                <w:sz w:val="10"/>
                                <w:szCs w:val="22"/>
                                <w:lang w:val="zh-CN" w:eastAsia="zh-CN" w:bidi="zh-CN"/>
                              </w:rPr>
                            </w:pPr>
                            <w:r>
                              <w:rPr>
                                <w:rFonts w:hint="eastAsia" w:ascii="楷体" w:hAnsi="楷体" w:eastAsia="楷体" w:cs="楷体"/>
                                <w:spacing w:val="-7"/>
                                <w:sz w:val="10"/>
                                <w:szCs w:val="22"/>
                                <w:lang w:val="en-US" w:eastAsia="zh-CN" w:bidi="zh-CN"/>
                              </w:rPr>
                              <w:t>• 一台权威 DNS 服务器包含其所用于的主机名的 A 记录；如果不是权威 DNS，则包含一条 NS 记录，和记录了在 NS 记录的 Value 字段中的 DNS 服务器 IP 地址的 A 记录</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r>
                              <w:rPr>
                                <w:rFonts w:hint="eastAsia" w:ascii="宋体" w:hAnsi="宋体" w:eastAsia="宋体" w:cs="宋体"/>
                                <w:b/>
                                <w:bCs/>
                                <w:spacing w:val="-7"/>
                                <w:sz w:val="10"/>
                                <w:szCs w:val="22"/>
                                <w:lang w:val="en-US" w:eastAsia="zh-CN" w:bidi="zh-CN"/>
                              </w:rPr>
                              <w:t>插入记录</w:t>
                            </w:r>
                            <w:r>
                              <w:rPr>
                                <w:rFonts w:hint="eastAsia" w:ascii="宋体" w:hAnsi="宋体" w:eastAsia="宋体" w:cs="宋体"/>
                                <w:spacing w:val="-7"/>
                                <w:sz w:val="10"/>
                                <w:szCs w:val="22"/>
                                <w:lang w:val="en-US" w:eastAsia="zh-CN" w:bidi="zh-CN"/>
                              </w:rPr>
                              <w:t>：</w:t>
                            </w:r>
                            <w:r>
                              <w:rPr>
                                <w:rFonts w:hint="eastAsia" w:ascii="宋体" w:hAnsi="宋体" w:eastAsia="宋体" w:cs="宋体"/>
                                <w:spacing w:val="-7"/>
                                <w:sz w:val="10"/>
                                <w:szCs w:val="22"/>
                                <w:lang w:val="zh-CN" w:eastAsia="zh-CN" w:bidi="zh-CN"/>
                              </w:rPr>
                              <w:t>向注册登记机构提供权威 DNS 的名字和 IP，NS 和 A 输入TLD，并确保用于</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Web 服务器的</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A 和邮件服务器是的</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MX 输入到权威</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DNS。</w:t>
                            </w:r>
                          </w:p>
                        </w:txbxContent>
                      </wps:txbx>
                      <wps:bodyPr lIns="18000" tIns="10800" rIns="18000" bIns="10800" upright="1"/>
                    </wps:wsp>
                  </a:graphicData>
                </a:graphic>
              </wp:anchor>
            </w:drawing>
          </mc:Choice>
          <mc:Fallback>
            <w:pict>
              <v:shape id="文本框 124" o:spid="_x0000_s1026" o:spt="202" type="#_x0000_t202" style="position:absolute;left:0pt;margin-left:151.25pt;margin-top:-609.75pt;height:262.8pt;width:148.8pt;z-index:251674624;mso-width-relative:page;mso-height-relative:page;" fillcolor="#FFFFFF" filled="t" stroked="t" coordsize="21600,21600" o:gfxdata="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bhJJfaAAAADgEAAA8AAAAAAAAAAQAgAAAAIgAAAGRycy9kb3ducmV2LnhtbFBLAQIUABQA&#10;AAAIAIdO4kCWz75SJwIAAG4EAAAOAAAAAAAAAAEAIAAAACkBAABkcnMvZTJvRG9jLnhtbFBLBQYA&#10;AAAABgAGAFkBAADCBQAAAAA=&#10;">
                <v:fill on="t" focussize="0,0"/>
                <v:stroke color="#D9D9D9" joinstyle="miter"/>
                <v:imagedata o:title=""/>
                <o:lock v:ext="edit" aspectratio="f"/>
                <v:textbox inset="0.5mm,0.3mm,0.5mm,0.3mm">
                  <w:txbxContent>
                    <w:p>
                      <w:pPr>
                        <w:pStyle w:val="3"/>
                        <w:numPr>
                          <w:ilvl w:val="0"/>
                          <w:numId w:val="0"/>
                        </w:numPr>
                        <w:tabs>
                          <w:tab w:val="left" w:pos="252"/>
                        </w:tabs>
                        <w:spacing w:before="0" w:after="0" w:line="118" w:lineRule="exact"/>
                        <w:ind w:right="0" w:rightChars="0"/>
                        <w:jc w:val="left"/>
                        <w:rPr>
                          <w:rFonts w:hint="eastAsia" w:ascii="宋体" w:hAnsi="宋体" w:eastAsia="宋体" w:cs="宋体"/>
                          <w:spacing w:val="-5"/>
                        </w:rPr>
                      </w:pPr>
                      <w:r>
                        <w:rPr>
                          <w:rFonts w:hint="eastAsia"/>
                          <w:lang w:val="en-US" w:eastAsia="zh-CN"/>
                        </w:rPr>
                        <w:t xml:space="preserve">2.6 </w:t>
                      </w:r>
                      <w:r>
                        <w:rPr>
                          <w:rFonts w:ascii="等线" w:hAnsi="等线" w:eastAsia="等线" w:cs="等线"/>
                          <w:b/>
                          <w:bCs/>
                          <w:spacing w:val="-7"/>
                          <w:sz w:val="10"/>
                          <w:szCs w:val="22"/>
                          <w:lang w:val="zh-CN" w:eastAsia="zh-CN" w:bidi="zh-CN"/>
                        </w:rPr>
                        <w:t xml:space="preserve">DNS </w:t>
                      </w:r>
                      <w:r>
                        <w:rPr>
                          <w:rFonts w:hint="eastAsia" w:cs="等线"/>
                          <w:b/>
                          <w:bCs/>
                          <w:spacing w:val="-7"/>
                          <w:sz w:val="10"/>
                          <w:szCs w:val="22"/>
                          <w:lang w:val="zh-CN" w:eastAsia="zh-CN" w:bidi="zh-CN"/>
                        </w:rPr>
                        <w:t>：</w:t>
                      </w:r>
                      <w:r>
                        <w:rPr>
                          <w:rFonts w:hint="eastAsia" w:cs="等线"/>
                          <w:b/>
                          <w:bCs/>
                          <w:spacing w:val="-7"/>
                          <w:sz w:val="10"/>
                          <w:szCs w:val="22"/>
                          <w:lang w:val="en-US" w:eastAsia="zh-CN" w:bidi="zh-CN"/>
                        </w:rPr>
                        <w:t>因特网的目录服务</w:t>
                      </w:r>
                    </w:p>
                    <w:p>
                      <w:pPr>
                        <w:pStyle w:val="4"/>
                        <w:numPr>
                          <w:ilvl w:val="0"/>
                          <w:numId w:val="0"/>
                        </w:numPr>
                        <w:spacing w:before="6" w:line="194" w:lineRule="auto"/>
                        <w:ind w:right="50" w:rightChars="0"/>
                        <w:jc w:val="both"/>
                        <w:rPr>
                          <w:rFonts w:hint="eastAsia" w:ascii="楷体" w:hAnsi="楷体" w:eastAsia="楷体" w:cs="楷体"/>
                          <w:spacing w:val="-7"/>
                          <w:sz w:val="10"/>
                          <w:szCs w:val="22"/>
                          <w:lang w:val="zh-CN" w:eastAsia="zh-CN" w:bidi="zh-CN"/>
                        </w:rPr>
                      </w:pPr>
                      <w:r>
                        <w:rPr>
                          <w:rFonts w:hint="eastAsia" w:ascii="楷体" w:hAnsi="楷体" w:eastAsia="楷体" w:cs="楷体"/>
                          <w:spacing w:val="-5"/>
                        </w:rPr>
                        <w:t>•</w:t>
                      </w:r>
                      <w:r>
                        <w:rPr>
                          <w:rFonts w:hint="eastAsia" w:ascii="楷体" w:hAnsi="楷体" w:eastAsia="楷体" w:cs="楷体"/>
                          <w:spacing w:val="-5"/>
                          <w:lang w:val="en-US" w:eastAsia="zh-CN"/>
                        </w:rPr>
                        <w:t xml:space="preserve"> </w:t>
                      </w:r>
                      <w:r>
                        <w:rPr>
                          <w:rFonts w:hint="eastAsia" w:ascii="楷体" w:hAnsi="楷体" w:eastAsia="楷体" w:cs="楷体"/>
                          <w:spacing w:val="-7"/>
                          <w:sz w:val="10"/>
                          <w:szCs w:val="22"/>
                          <w:lang w:val="zh-CN" w:eastAsia="zh-CN" w:bidi="zh-CN"/>
                        </w:rPr>
                        <w:t>一个由分层的 DNS 服务器实现的分布式数据库</w:t>
                      </w:r>
                    </w:p>
                    <w:p>
                      <w:pPr>
                        <w:pStyle w:val="4"/>
                        <w:numPr>
                          <w:ilvl w:val="0"/>
                          <w:numId w:val="0"/>
                        </w:numPr>
                        <w:spacing w:before="6" w:line="194" w:lineRule="auto"/>
                        <w:ind w:right="50" w:rightChars="0"/>
                        <w:jc w:val="both"/>
                        <w:rPr>
                          <w:rFonts w:hint="default" w:ascii="楷体" w:hAnsi="楷体" w:eastAsia="楷体" w:cs="楷体"/>
                          <w:spacing w:val="-7"/>
                          <w:sz w:val="10"/>
                          <w:szCs w:val="22"/>
                          <w:lang w:val="en-US" w:eastAsia="zh-CN" w:bidi="zh-CN"/>
                        </w:rPr>
                      </w:pPr>
                      <w:r>
                        <w:rPr>
                          <w:rFonts w:hint="eastAsia" w:ascii="楷体" w:hAnsi="楷体" w:eastAsia="楷体" w:cs="楷体"/>
                          <w:spacing w:val="-5"/>
                        </w:rPr>
                        <w:t>•</w:t>
                      </w:r>
                      <w:r>
                        <w:rPr>
                          <w:rFonts w:hint="eastAsia" w:ascii="楷体" w:hAnsi="楷体" w:eastAsia="楷体" w:cs="楷体"/>
                          <w:spacing w:val="-5"/>
                          <w:lang w:val="en-US" w:eastAsia="zh-CN"/>
                        </w:rPr>
                        <w:t xml:space="preserve"> </w:t>
                      </w:r>
                      <w:r>
                        <w:rPr>
                          <w:rFonts w:hint="eastAsia" w:ascii="楷体" w:hAnsi="楷体" w:eastAsia="楷体" w:cs="楷体"/>
                          <w:spacing w:val="-7"/>
                          <w:sz w:val="10"/>
                          <w:szCs w:val="22"/>
                          <w:lang w:val="zh-CN" w:eastAsia="zh-CN" w:bidi="zh-CN"/>
                        </w:rPr>
                        <w:t>一个使得主机能查询数据库的应用层协议</w:t>
                      </w:r>
                      <w:r>
                        <w:rPr>
                          <w:rFonts w:hint="eastAsia" w:ascii="楷体" w:hAnsi="楷体" w:eastAsia="楷体" w:cs="楷体"/>
                          <w:spacing w:val="-7"/>
                          <w:sz w:val="10"/>
                          <w:szCs w:val="22"/>
                          <w:lang w:val="en-US" w:eastAsia="zh-CN" w:bidi="zh-CN"/>
                        </w:rPr>
                        <w:t>(不是普通的用户应用)</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5"/>
                          <w:lang w:val="en-US" w:eastAsia="zh-CN"/>
                        </w:rPr>
                        <w:t>主机的标识方法：主机名(字符串-人类)、IP 地址(32bit-机器)</w:t>
                      </w:r>
                    </w:p>
                    <w:p>
                      <w:pPr>
                        <w:pStyle w:val="4"/>
                        <w:numPr>
                          <w:ilvl w:val="0"/>
                          <w:numId w:val="0"/>
                        </w:numPr>
                        <w:spacing w:before="6" w:line="194" w:lineRule="auto"/>
                        <w:ind w:right="50" w:rightChars="0"/>
                        <w:jc w:val="both"/>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 xml:space="preserve">[DNS </w:t>
                      </w:r>
                      <w:r>
                        <w:rPr>
                          <w:rFonts w:hint="eastAsia" w:ascii="宋体" w:hAnsi="宋体" w:eastAsia="宋体" w:cs="宋体"/>
                          <w:b/>
                          <w:bCs/>
                          <w:spacing w:val="-7"/>
                          <w:sz w:val="10"/>
                          <w:szCs w:val="22"/>
                          <w:lang w:val="zh-CN" w:eastAsia="zh-CN" w:bidi="zh-CN"/>
                        </w:rPr>
                        <w:t>提供的服务</w:t>
                      </w:r>
                      <w:r>
                        <w:rPr>
                          <w:rFonts w:hint="eastAsia" w:ascii="宋体" w:hAnsi="宋体" w:eastAsia="宋体" w:cs="宋体"/>
                          <w:b/>
                          <w:bCs/>
                          <w:spacing w:val="-7"/>
                          <w:sz w:val="10"/>
                          <w:szCs w:val="22"/>
                          <w:lang w:val="en-US" w:eastAsia="zh-CN" w:bidi="zh-CN"/>
                        </w:rPr>
                        <w:t>] 应用层协议、缓存机制</w:t>
                      </w:r>
                    </w:p>
                    <w:p>
                      <w:pPr>
                        <w:keepNext w:val="0"/>
                        <w:keepLines w:val="0"/>
                        <w:widowControl/>
                        <w:suppressLineNumbers w:val="0"/>
                        <w:jc w:val="left"/>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zh-CN" w:eastAsia="zh-CN" w:bidi="zh-CN"/>
                        </w:rPr>
                        <w:t>•</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允许拥有复杂主机名的主机具有一个或多个别名，提供与主机别名对应的规范主机名及 IP 地址，</w:t>
                      </w:r>
                      <w:r>
                        <w:rPr>
                          <w:rFonts w:hint="eastAsia" w:ascii="宋体" w:hAnsi="宋体" w:eastAsia="宋体" w:cs="宋体"/>
                          <w:spacing w:val="-7"/>
                          <w:sz w:val="10"/>
                          <w:szCs w:val="22"/>
                          <w:lang w:val="en-US" w:eastAsia="zh-CN" w:bidi="zh-CN"/>
                        </w:rPr>
                        <w:t>迁移服务不需要修改主机名。</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7"/>
                          <w:sz w:val="10"/>
                          <w:szCs w:val="22"/>
                          <w:lang w:val="zh-CN" w:eastAsia="zh-CN" w:bidi="zh-CN"/>
                        </w:rPr>
                        <w:t>提供邮件服务器的规范主机名及 IP 地址，允许用域名作为邮件服务器别名，邮件与</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web 同名。</w:t>
                      </w:r>
                    </w:p>
                    <w:p>
                      <w:pPr>
                        <w:keepNext w:val="0"/>
                        <w:keepLines w:val="0"/>
                        <w:widowControl/>
                        <w:suppressLineNumbers w:val="0"/>
                        <w:jc w:val="left"/>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zh-CN" w:eastAsia="zh-CN" w:bidi="zh-CN"/>
                        </w:rPr>
                        <w:t>•</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允许一个规范主机名对应一组 IP 地址，多个邮件服务器同名，</w:t>
                      </w:r>
                      <w:r>
                        <w:rPr>
                          <w:rFonts w:hint="eastAsia" w:ascii="宋体" w:hAnsi="宋体" w:eastAsia="宋体" w:cs="宋体"/>
                          <w:spacing w:val="-7"/>
                          <w:sz w:val="10"/>
                          <w:szCs w:val="22"/>
                          <w:lang w:val="en-US" w:eastAsia="zh-CN" w:bidi="zh-CN"/>
                        </w:rPr>
                        <w:t>将服务请求分配到功能相同的一组服务器上</w:t>
                      </w:r>
                      <w:r>
                        <w:rPr>
                          <w:rFonts w:hint="eastAsia" w:ascii="宋体" w:hAnsi="宋体" w:eastAsia="宋体" w:cs="宋体"/>
                          <w:spacing w:val="-7"/>
                          <w:sz w:val="10"/>
                          <w:szCs w:val="22"/>
                          <w:lang w:val="zh-CN" w:eastAsia="zh-CN" w:bidi="zh-CN"/>
                        </w:rPr>
                        <w:t>。</w:t>
                      </w:r>
                    </w:p>
                    <w:p>
                      <w:pPr>
                        <w:keepNext w:val="0"/>
                        <w:keepLines w:val="0"/>
                        <w:widowControl/>
                        <w:suppressLineNumbers w:val="0"/>
                        <w:jc w:val="left"/>
                        <w:rPr>
                          <w:rFonts w:hint="default" w:ascii="楷体" w:hAnsi="楷体" w:eastAsia="楷体" w:cs="楷体"/>
                          <w:spacing w:val="-7"/>
                          <w:sz w:val="10"/>
                          <w:szCs w:val="22"/>
                          <w:lang w:val="en-US" w:eastAsia="zh-CN" w:bidi="zh-CN"/>
                        </w:rPr>
                      </w:pPr>
                      <w:r>
                        <w:rPr>
                          <w:rFonts w:hint="eastAsia" w:ascii="楷体" w:hAnsi="楷体" w:eastAsia="楷体" w:cs="楷体"/>
                          <w:spacing w:val="-7"/>
                          <w:sz w:val="10"/>
                          <w:szCs w:val="22"/>
                          <w:lang w:val="en-US" w:eastAsia="zh-CN" w:bidi="zh-CN"/>
                        </w:rPr>
                        <w:t xml:space="preserve">DNS </w:t>
                      </w:r>
                      <w:r>
                        <w:rPr>
                          <w:rFonts w:hint="eastAsia" w:ascii="楷体" w:hAnsi="楷体" w:eastAsia="楷体" w:cs="楷体"/>
                          <w:spacing w:val="-7"/>
                          <w:sz w:val="10"/>
                          <w:szCs w:val="22"/>
                          <w:lang w:val="zh-CN" w:eastAsia="zh-CN" w:bidi="zh-CN"/>
                        </w:rPr>
                        <w:t>报文</w:t>
                      </w:r>
                      <w:r>
                        <w:rPr>
                          <w:rFonts w:hint="eastAsia" w:ascii="楷体" w:hAnsi="楷体" w:eastAsia="楷体" w:cs="楷体"/>
                          <w:spacing w:val="-7"/>
                          <w:sz w:val="10"/>
                          <w:szCs w:val="22"/>
                          <w:lang w:val="en-US" w:eastAsia="zh-CN" w:bidi="zh-CN"/>
                        </w:rPr>
                        <w:t xml:space="preserve">长度 &lt; </w:t>
                      </w:r>
                      <w:r>
                        <w:rPr>
                          <w:rFonts w:hint="eastAsia" w:ascii="楷体" w:hAnsi="楷体" w:eastAsia="楷体" w:cs="楷体"/>
                          <w:spacing w:val="-7"/>
                          <w:sz w:val="10"/>
                          <w:szCs w:val="22"/>
                          <w:lang w:val="zh-CN" w:eastAsia="zh-CN" w:bidi="zh-CN"/>
                        </w:rPr>
                        <w:t>512B</w:t>
                      </w:r>
                      <w:r>
                        <w:rPr>
                          <w:rFonts w:hint="eastAsia" w:ascii="楷体" w:hAnsi="楷体" w:eastAsia="楷体" w:cs="楷体"/>
                          <w:spacing w:val="-7"/>
                          <w:sz w:val="10"/>
                          <w:szCs w:val="22"/>
                          <w:lang w:val="en-US" w:eastAsia="zh-CN" w:bidi="zh-CN"/>
                        </w:rPr>
                        <w:t xml:space="preserve"> </w:t>
                      </w:r>
                      <w:r>
                        <w:rPr>
                          <w:rFonts w:hint="eastAsia" w:ascii="楷体" w:hAnsi="楷体" w:eastAsia="楷体" w:cs="楷体"/>
                          <w:spacing w:val="-7"/>
                          <w:sz w:val="10"/>
                          <w:szCs w:val="22"/>
                          <w:lang w:val="zh-CN" w:eastAsia="zh-CN" w:bidi="zh-CN"/>
                        </w:rPr>
                        <w:t>用</w:t>
                      </w:r>
                      <w:r>
                        <w:rPr>
                          <w:rFonts w:hint="eastAsia" w:ascii="楷体" w:hAnsi="楷体" w:eastAsia="楷体" w:cs="楷体"/>
                          <w:spacing w:val="-7"/>
                          <w:sz w:val="10"/>
                          <w:szCs w:val="22"/>
                          <w:lang w:val="en-US" w:eastAsia="zh-CN" w:bidi="zh-CN"/>
                        </w:rPr>
                        <w:t xml:space="preserve"> </w:t>
                      </w:r>
                      <w:r>
                        <w:rPr>
                          <w:rFonts w:hint="eastAsia" w:ascii="楷体" w:hAnsi="楷体" w:eastAsia="楷体" w:cs="楷体"/>
                          <w:spacing w:val="-7"/>
                          <w:sz w:val="10"/>
                          <w:szCs w:val="22"/>
                          <w:lang w:val="zh-CN" w:eastAsia="zh-CN" w:bidi="zh-CN"/>
                        </w:rPr>
                        <w:t>UDP，</w:t>
                      </w:r>
                      <w:r>
                        <w:rPr>
                          <w:rFonts w:hint="eastAsia" w:ascii="楷体" w:hAnsi="楷体" w:eastAsia="楷体" w:cs="楷体"/>
                          <w:spacing w:val="-7"/>
                          <w:sz w:val="10"/>
                          <w:szCs w:val="22"/>
                          <w:lang w:val="en-US" w:eastAsia="zh-CN" w:bidi="zh-CN"/>
                        </w:rPr>
                        <w:t xml:space="preserve">&gt; 使用 </w:t>
                      </w:r>
                      <w:r>
                        <w:rPr>
                          <w:rFonts w:hint="eastAsia" w:ascii="楷体" w:hAnsi="楷体" w:eastAsia="楷体" w:cs="楷体"/>
                          <w:spacing w:val="-7"/>
                          <w:sz w:val="10"/>
                          <w:szCs w:val="22"/>
                          <w:lang w:val="zh-CN" w:eastAsia="zh-CN" w:bidi="zh-CN"/>
                        </w:rPr>
                        <w:t>TCP，</w:t>
                      </w:r>
                      <w:r>
                        <w:rPr>
                          <w:rFonts w:hint="eastAsia" w:ascii="楷体" w:hAnsi="楷体" w:eastAsia="楷体" w:cs="楷体"/>
                          <w:spacing w:val="-7"/>
                          <w:sz w:val="10"/>
                          <w:szCs w:val="22"/>
                          <w:lang w:val="en-US" w:eastAsia="zh-CN" w:bidi="zh-CN"/>
                        </w:rPr>
                        <w:t>未知长度先 UDP，</w:t>
                      </w:r>
                      <w:r>
                        <w:rPr>
                          <w:rFonts w:hint="eastAsia" w:ascii="楷体" w:hAnsi="楷体" w:eastAsia="楷体" w:cs="楷体"/>
                          <w:spacing w:val="-7"/>
                          <w:sz w:val="10"/>
                          <w:szCs w:val="22"/>
                          <w:lang w:val="zh-CN" w:eastAsia="zh-CN" w:bidi="zh-CN"/>
                        </w:rPr>
                        <w:t>端口 53</w:t>
                      </w:r>
                      <w:r>
                        <w:rPr>
                          <w:rFonts w:hint="eastAsia" w:ascii="楷体" w:hAnsi="楷体" w:eastAsia="楷体" w:cs="楷体"/>
                          <w:spacing w:val="-7"/>
                          <w:sz w:val="10"/>
                          <w:szCs w:val="22"/>
                          <w:lang w:val="en-US" w:eastAsia="zh-CN" w:bidi="zh-CN"/>
                        </w:rPr>
                        <w:t xml:space="preserve"> </w:t>
                      </w:r>
                    </w:p>
                    <w:p>
                      <w:pPr>
                        <w:pStyle w:val="4"/>
                        <w:numPr>
                          <w:ilvl w:val="0"/>
                          <w:numId w:val="0"/>
                        </w:numPr>
                        <w:spacing w:before="6" w:line="194" w:lineRule="auto"/>
                        <w:ind w:right="50" w:rightChars="0"/>
                        <w:jc w:val="both"/>
                        <w:rPr>
                          <w:rFonts w:hint="eastAsia"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 xml:space="preserve">[分布式 DNS] </w:t>
                      </w:r>
                    </w:p>
                    <w:p>
                      <w:pPr>
                        <w:pStyle w:val="3"/>
                        <w:numPr>
                          <w:ilvl w:val="0"/>
                          <w:numId w:val="0"/>
                        </w:numPr>
                        <w:tabs>
                          <w:tab w:val="left" w:pos="296"/>
                        </w:tabs>
                        <w:spacing w:before="0" w:after="0" w:line="116" w:lineRule="exact"/>
                        <w:ind w:right="0" w:rightChars="0"/>
                        <w:jc w:val="both"/>
                        <w:rPr>
                          <w:rFonts w:hint="eastAsia" w:ascii="楷体" w:hAnsi="楷体" w:eastAsia="楷体" w:cs="楷体"/>
                          <w:b w:val="0"/>
                          <w:bCs w:val="0"/>
                          <w:spacing w:val="-7"/>
                          <w:sz w:val="10"/>
                          <w:szCs w:val="22"/>
                          <w:lang w:val="en-US" w:eastAsia="zh-CN" w:bidi="zh-CN"/>
                        </w:rPr>
                      </w:pPr>
                      <w:r>
                        <w:rPr>
                          <w:rFonts w:hint="eastAsia" w:ascii="楷体" w:hAnsi="楷体" w:eastAsia="楷体" w:cs="楷体"/>
                          <w:b/>
                          <w:bCs/>
                          <w:spacing w:val="-7"/>
                          <w:sz w:val="10"/>
                          <w:szCs w:val="22"/>
                          <w:lang w:val="en-US" w:eastAsia="zh-CN" w:bidi="zh-CN"/>
                        </w:rPr>
                        <w:t>Why not</w:t>
                      </w:r>
                      <w:r>
                        <w:rPr>
                          <w:rFonts w:hint="eastAsia" w:ascii="楷体" w:hAnsi="楷体" w:eastAsia="楷体" w:cs="楷体"/>
                          <w:b/>
                          <w:bCs/>
                          <w:spacing w:val="-7"/>
                          <w:sz w:val="10"/>
                          <w:szCs w:val="22"/>
                          <w:lang w:val="zh-CN" w:eastAsia="zh-CN" w:bidi="zh-CN"/>
                        </w:rPr>
                        <w:t>集中式 DNS？</w:t>
                      </w:r>
                      <w:r>
                        <w:rPr>
                          <w:rFonts w:hint="eastAsia" w:ascii="楷体" w:hAnsi="楷体" w:eastAsia="楷体" w:cs="楷体"/>
                          <w:b w:val="0"/>
                          <w:bCs w:val="0"/>
                          <w:spacing w:val="-7"/>
                          <w:sz w:val="10"/>
                          <w:szCs w:val="22"/>
                          <w:lang w:val="zh-CN" w:eastAsia="zh-CN" w:bidi="zh-CN"/>
                        </w:rPr>
                        <w:t>单点失效；流量集中</w:t>
                      </w:r>
                      <w:r>
                        <w:rPr>
                          <w:rFonts w:hint="eastAsia" w:ascii="楷体" w:hAnsi="楷体" w:eastAsia="楷体" w:cs="楷体"/>
                          <w:b w:val="0"/>
                          <w:bCs w:val="0"/>
                          <w:spacing w:val="-7"/>
                          <w:sz w:val="10"/>
                          <w:szCs w:val="22"/>
                          <w:lang w:val="en-US" w:eastAsia="zh-CN" w:bidi="zh-CN"/>
                        </w:rPr>
                        <w:t>-</w:t>
                      </w:r>
                      <w:r>
                        <w:rPr>
                          <w:rFonts w:hint="eastAsia" w:ascii="楷体" w:hAnsi="楷体" w:eastAsia="楷体" w:cs="楷体"/>
                          <w:b w:val="0"/>
                          <w:bCs w:val="0"/>
                          <w:spacing w:val="-7"/>
                          <w:sz w:val="10"/>
                          <w:szCs w:val="22"/>
                          <w:lang w:val="zh-CN" w:eastAsia="zh-CN" w:bidi="zh-CN"/>
                        </w:rPr>
                        <w:t>单个 DNS 服务器需处理全部查询；响应时间长</w:t>
                      </w:r>
                      <w:r>
                        <w:rPr>
                          <w:rFonts w:hint="eastAsia" w:ascii="楷体" w:hAnsi="楷体" w:eastAsia="楷体" w:cs="楷体"/>
                          <w:b w:val="0"/>
                          <w:bCs w:val="0"/>
                          <w:spacing w:val="-7"/>
                          <w:sz w:val="10"/>
                          <w:szCs w:val="22"/>
                          <w:lang w:val="en-US" w:eastAsia="zh-CN" w:bidi="zh-CN"/>
                        </w:rPr>
                        <w:t>-</w:t>
                      </w:r>
                      <w:r>
                        <w:rPr>
                          <w:rFonts w:hint="eastAsia" w:ascii="楷体" w:hAnsi="楷体" w:eastAsia="楷体" w:cs="楷体"/>
                          <w:b w:val="0"/>
                          <w:bCs w:val="0"/>
                          <w:spacing w:val="-7"/>
                          <w:sz w:val="10"/>
                          <w:szCs w:val="22"/>
                          <w:lang w:val="zh-CN" w:eastAsia="zh-CN" w:bidi="zh-CN"/>
                        </w:rPr>
                        <w:t>远距离的集中式数据库；需要维护庞大的数据库</w:t>
                      </w:r>
                    </w:p>
                    <w:p>
                      <w:pPr>
                        <w:pStyle w:val="4"/>
                        <w:numPr>
                          <w:ilvl w:val="0"/>
                          <w:numId w:val="0"/>
                        </w:numPr>
                        <w:spacing w:before="6" w:line="194" w:lineRule="auto"/>
                        <w:ind w:right="50" w:rightChars="0"/>
                        <w:jc w:val="both"/>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zh-CN" w:eastAsia="zh-CN" w:bidi="zh-CN"/>
                        </w:rPr>
                        <w:t>•</w:t>
                      </w:r>
                      <w:r>
                        <w:rPr>
                          <w:rFonts w:hint="eastAsia" w:ascii="宋体" w:hAnsi="宋体" w:eastAsia="宋体" w:cs="宋体"/>
                          <w:spacing w:val="-7"/>
                          <w:sz w:val="10"/>
                          <w:szCs w:val="22"/>
                          <w:lang w:val="en-US" w:eastAsia="zh-CN" w:bidi="zh-CN"/>
                        </w:rPr>
                        <w:t xml:space="preserve"> 层次结构：根 DNS(13个)、顶级域 DNS(TLD)&lt;组织域、国家域、反向域，知道所有二级子域名服务器地址&gt;、权威 DNS &lt;提供机构内部服务器名字映射、提供一个主域名服务器、一个或多个辅助域名服务器&gt;</w:t>
                      </w:r>
                    </w:p>
                    <w:p>
                      <w:pPr>
                        <w:pStyle w:val="4"/>
                        <w:numPr>
                          <w:ilvl w:val="0"/>
                          <w:numId w:val="0"/>
                        </w:numPr>
                        <w:spacing w:before="6" w:line="194" w:lineRule="auto"/>
                        <w:ind w:right="50" w:rightChars="0"/>
                        <w:jc w:val="both"/>
                        <w:rPr>
                          <w:rFonts w:hint="default" w:ascii="楷体" w:hAnsi="楷体" w:eastAsia="楷体" w:cs="楷体"/>
                          <w:spacing w:val="-7"/>
                          <w:sz w:val="10"/>
                          <w:szCs w:val="22"/>
                          <w:lang w:val="en-US" w:eastAsia="zh-CN" w:bidi="zh-CN"/>
                        </w:rPr>
                      </w:pPr>
                      <w:r>
                        <w:rPr>
                          <w:rFonts w:hint="eastAsia" w:ascii="楷体" w:hAnsi="楷体" w:eastAsia="楷体" w:cs="楷体"/>
                          <w:spacing w:val="-7"/>
                          <w:sz w:val="10"/>
                          <w:szCs w:val="22"/>
                          <w:lang w:val="zh-CN" w:eastAsia="zh-CN" w:bidi="zh-CN"/>
                        </w:rPr>
                        <w:t>本地</w:t>
                      </w:r>
                      <w:r>
                        <w:rPr>
                          <w:rFonts w:hint="eastAsia" w:ascii="楷体" w:hAnsi="楷体" w:eastAsia="楷体" w:cs="楷体"/>
                          <w:spacing w:val="-7"/>
                          <w:sz w:val="10"/>
                          <w:szCs w:val="22"/>
                          <w:lang w:val="en-US" w:eastAsia="zh-CN" w:bidi="zh-CN"/>
                        </w:rPr>
                        <w:t xml:space="preserve"> </w:t>
                      </w:r>
                      <w:r>
                        <w:rPr>
                          <w:rFonts w:hint="eastAsia" w:ascii="楷体" w:hAnsi="楷体" w:eastAsia="楷体" w:cs="楷体"/>
                          <w:spacing w:val="-7"/>
                          <w:sz w:val="10"/>
                          <w:szCs w:val="22"/>
                          <w:lang w:val="zh-CN" w:eastAsia="zh-CN" w:bidi="zh-CN"/>
                        </w:rPr>
                        <w:t>DNS 服务器</w:t>
                      </w:r>
                      <w:r>
                        <w:rPr>
                          <w:rFonts w:hint="eastAsia" w:ascii="楷体" w:hAnsi="楷体" w:eastAsia="楷体" w:cs="楷体"/>
                          <w:spacing w:val="-7"/>
                          <w:sz w:val="10"/>
                          <w:szCs w:val="22"/>
                          <w:lang w:val="en-US" w:eastAsia="zh-CN" w:bidi="zh-CN"/>
                        </w:rPr>
                        <w:t>不属于层次结构，仅</w:t>
                      </w:r>
                      <w:r>
                        <w:rPr>
                          <w:rFonts w:hint="eastAsia" w:ascii="楷体" w:hAnsi="楷体" w:eastAsia="楷体" w:cs="楷体"/>
                          <w:spacing w:val="-7"/>
                          <w:sz w:val="10"/>
                          <w:szCs w:val="22"/>
                          <w:lang w:val="zh-CN" w:eastAsia="zh-CN" w:bidi="zh-CN"/>
                        </w:rPr>
                        <w:t>起代理作用：</w:t>
                      </w:r>
                      <w:r>
                        <w:rPr>
                          <w:rFonts w:hint="eastAsia" w:ascii="楷体" w:hAnsi="楷体" w:eastAsia="楷体" w:cs="楷体"/>
                          <w:spacing w:val="-7"/>
                          <w:sz w:val="10"/>
                          <w:szCs w:val="22"/>
                          <w:lang w:val="en-US" w:eastAsia="zh-CN" w:bidi="zh-CN"/>
                        </w:rPr>
                        <w:t>向层次结构发送 DNS 查询报文，将结果</w:t>
                      </w:r>
                      <w:r>
                        <w:rPr>
                          <w:rFonts w:hint="eastAsia" w:ascii="楷体" w:hAnsi="楷体" w:eastAsia="楷体" w:cs="楷体"/>
                          <w:spacing w:val="-7"/>
                          <w:sz w:val="10"/>
                          <w:szCs w:val="22"/>
                          <w:lang w:val="zh-CN" w:eastAsia="zh-CN" w:bidi="zh-CN"/>
                        </w:rPr>
                        <w:t>缓存（一段时间丢弃)</w:t>
                      </w:r>
                      <w:r>
                        <w:rPr>
                          <w:rFonts w:hint="eastAsia" w:ascii="楷体" w:hAnsi="楷体" w:eastAsia="楷体" w:cs="楷体"/>
                          <w:spacing w:val="-7"/>
                          <w:sz w:val="10"/>
                          <w:szCs w:val="22"/>
                          <w:lang w:val="en-US" w:eastAsia="zh-CN" w:bidi="zh-CN"/>
                        </w:rPr>
                        <w:t>并返回。通常会缓存 TLD 服务器地址，因而很少访问根服务器。缓存可以改善延迟，降低流量</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zh-CN" w:eastAsia="zh-CN" w:bidi="zh-CN"/>
                        </w:rPr>
                        <w:t>DNS 查询是</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DNS 服务器间通讯。迭代（8 次)/递归（8 次)</w:t>
                      </w:r>
                    </w:p>
                    <w:p>
                      <w:pPr>
                        <w:pStyle w:val="4"/>
                        <w:numPr>
                          <w:ilvl w:val="0"/>
                          <w:numId w:val="0"/>
                        </w:numPr>
                        <w:spacing w:before="6" w:line="194" w:lineRule="auto"/>
                        <w:ind w:right="50" w:rightChars="0"/>
                        <w:jc w:val="both"/>
                        <w:rPr>
                          <w:rFonts w:hint="eastAsia"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[域名空间]</w:t>
                      </w:r>
                    </w:p>
                    <w:p>
                      <w:pPr>
                        <w:pStyle w:val="4"/>
                        <w:numPr>
                          <w:ilvl w:val="0"/>
                          <w:numId w:val="0"/>
                        </w:numPr>
                        <w:spacing w:before="6" w:line="194" w:lineRule="auto"/>
                        <w:ind w:right="50" w:rightChars="0" w:firstLine="172" w:firstLineChars="20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因特网被划分为 200 多个顶级域，且可以被继续划分。域：名字树只用任何一棵子树；标记：树都每一个结点都有一个不超过 63 字符的标记(总根节点为空)；域名：从根节点到该结点的标记序列</w:t>
                      </w:r>
                    </w:p>
                    <w:p>
                      <w:pPr>
                        <w:pStyle w:val="4"/>
                        <w:numPr>
                          <w:ilvl w:val="0"/>
                          <w:numId w:val="0"/>
                        </w:numPr>
                        <w:spacing w:before="6" w:line="194" w:lineRule="auto"/>
                        <w:ind w:right="50" w:rightChars="0" w:firstLine="172" w:firstLineChars="200"/>
                        <w:jc w:val="both"/>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Web 服务器：</w:t>
                      </w:r>
                      <w:r>
                        <w:rPr>
                          <w:rFonts w:hint="eastAsia" w:ascii="宋体" w:hAnsi="宋体" w:eastAsia="宋体" w:cs="宋体"/>
                          <w:spacing w:val="-7"/>
                          <w:sz w:val="10"/>
                          <w:szCs w:val="22"/>
                          <w:lang w:val="en-US" w:eastAsia="zh-CN" w:bidi="zh-CN"/>
                        </w:rPr>
                        <w:fldChar w:fldCharType="begin"/>
                      </w:r>
                      <w:r>
                        <w:rPr>
                          <w:rFonts w:hint="eastAsia" w:ascii="宋体" w:hAnsi="宋体" w:eastAsia="宋体" w:cs="宋体"/>
                          <w:spacing w:val="-7"/>
                          <w:sz w:val="10"/>
                          <w:szCs w:val="22"/>
                          <w:lang w:val="en-US" w:eastAsia="zh-CN" w:bidi="zh-CN"/>
                        </w:rPr>
                        <w:instrText xml:space="preserve"> HYPERLINK "http://www.bulabula；Ftp" </w:instrText>
                      </w:r>
                      <w:r>
                        <w:rPr>
                          <w:rFonts w:hint="eastAsia" w:ascii="宋体" w:hAnsi="宋体" w:eastAsia="宋体" w:cs="宋体"/>
                          <w:spacing w:val="-7"/>
                          <w:sz w:val="10"/>
                          <w:szCs w:val="22"/>
                          <w:lang w:val="en-US" w:eastAsia="zh-CN" w:bidi="zh-CN"/>
                        </w:rPr>
                        <w:fldChar w:fldCharType="separate"/>
                      </w:r>
                      <w:r>
                        <w:rPr>
                          <w:rFonts w:hint="eastAsia" w:ascii="宋体" w:hAnsi="宋体" w:eastAsia="宋体" w:cs="宋体"/>
                          <w:spacing w:val="-7"/>
                          <w:sz w:val="10"/>
                          <w:szCs w:val="22"/>
                          <w:lang w:val="en-US" w:eastAsia="zh-CN" w:bidi="zh-CN"/>
                        </w:rPr>
                        <w:t>www.bulabula；  Ftp</w:t>
                      </w:r>
                      <w:r>
                        <w:rPr>
                          <w:rFonts w:hint="eastAsia" w:ascii="宋体" w:hAnsi="宋体" w:eastAsia="宋体" w:cs="宋体"/>
                          <w:spacing w:val="-7"/>
                          <w:sz w:val="10"/>
                          <w:szCs w:val="22"/>
                          <w:lang w:val="en-US" w:eastAsia="zh-CN" w:bidi="zh-CN"/>
                        </w:rPr>
                        <w:fldChar w:fldCharType="end"/>
                      </w:r>
                      <w:r>
                        <w:rPr>
                          <w:rFonts w:hint="eastAsia" w:ascii="宋体" w:hAnsi="宋体" w:eastAsia="宋体" w:cs="宋体"/>
                          <w:spacing w:val="-7"/>
                          <w:sz w:val="10"/>
                          <w:szCs w:val="22"/>
                          <w:lang w:val="en-US" w:eastAsia="zh-CN" w:bidi="zh-CN"/>
                        </w:rPr>
                        <w:t xml:space="preserve"> 服务器：ftp.bulabula</w:t>
                      </w:r>
                    </w:p>
                    <w:p>
                      <w:pPr>
                        <w:pStyle w:val="4"/>
                        <w:numPr>
                          <w:ilvl w:val="0"/>
                          <w:numId w:val="0"/>
                        </w:numPr>
                        <w:spacing w:before="6" w:line="194" w:lineRule="auto"/>
                        <w:ind w:right="50" w:rightChars="0"/>
                        <w:jc w:val="both"/>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工作机制</w:t>
                      </w:r>
                      <w:r>
                        <w:rPr>
                          <w:rFonts w:hint="eastAsia" w:ascii="宋体" w:hAnsi="宋体" w:eastAsia="宋体" w:cs="宋体"/>
                          <w:b/>
                          <w:bCs/>
                          <w:spacing w:val="-7"/>
                          <w:sz w:val="10"/>
                          <w:szCs w:val="22"/>
                          <w:lang w:val="en-US" w:eastAsia="zh-CN" w:bidi="zh-CN"/>
                        </w:rPr>
                        <w:t>] &lt;黑箱&gt;</w:t>
                      </w:r>
                    </w:p>
                    <w:p>
                      <w:pPr>
                        <w:pStyle w:val="4"/>
                        <w:numPr>
                          <w:ilvl w:val="0"/>
                          <w:numId w:val="0"/>
                        </w:numPr>
                        <w:spacing w:before="6" w:line="194" w:lineRule="auto"/>
                        <w:ind w:right="50" w:rightChars="0" w:firstLine="172" w:firstLineChars="20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zh-CN" w:eastAsia="zh-CN" w:bidi="zh-CN"/>
                        </w:rPr>
                        <w:t xml:space="preserve">应用程序将主机名传给 DNS </w:t>
                      </w:r>
                      <w:r>
                        <w:rPr>
                          <w:rFonts w:hint="eastAsia" w:ascii="宋体" w:hAnsi="宋体" w:eastAsia="宋体" w:cs="宋体"/>
                          <w:spacing w:val="-7"/>
                          <w:sz w:val="10"/>
                          <w:szCs w:val="22"/>
                          <w:lang w:val="en-US" w:eastAsia="zh-CN" w:bidi="zh-CN"/>
                        </w:rPr>
                        <w:t>解析器</w:t>
                      </w:r>
                      <w:r>
                        <w:rPr>
                          <w:rFonts w:hint="eastAsia" w:ascii="宋体" w:hAnsi="宋体" w:eastAsia="宋体" w:cs="宋体"/>
                          <w:spacing w:val="-7"/>
                          <w:sz w:val="10"/>
                          <w:szCs w:val="22"/>
                          <w:lang w:val="zh-CN" w:eastAsia="zh-CN" w:bidi="zh-CN"/>
                        </w:rPr>
                        <w:t>，</w:t>
                      </w:r>
                      <w:r>
                        <w:rPr>
                          <w:rFonts w:hint="eastAsia" w:ascii="宋体" w:hAnsi="宋体" w:eastAsia="宋体" w:cs="宋体"/>
                          <w:spacing w:val="-7"/>
                          <w:sz w:val="10"/>
                          <w:szCs w:val="22"/>
                          <w:lang w:val="en-US" w:eastAsia="zh-CN" w:bidi="zh-CN"/>
                        </w:rPr>
                        <w:t>解析器</w:t>
                      </w:r>
                      <w:r>
                        <w:rPr>
                          <w:rFonts w:hint="eastAsia" w:ascii="宋体" w:hAnsi="宋体" w:eastAsia="宋体" w:cs="宋体"/>
                          <w:spacing w:val="-7"/>
                          <w:sz w:val="10"/>
                          <w:szCs w:val="22"/>
                          <w:lang w:val="zh-CN" w:eastAsia="zh-CN" w:bidi="zh-CN"/>
                        </w:rPr>
                        <w:t>向</w:t>
                      </w:r>
                      <w:r>
                        <w:rPr>
                          <w:rFonts w:hint="eastAsia" w:ascii="宋体" w:hAnsi="宋体" w:eastAsia="宋体" w:cs="宋体"/>
                          <w:spacing w:val="-7"/>
                          <w:sz w:val="10"/>
                          <w:szCs w:val="22"/>
                          <w:lang w:val="en-US" w:eastAsia="zh-CN" w:bidi="zh-CN"/>
                        </w:rPr>
                        <w:t xml:space="preserve">本地 </w:t>
                      </w:r>
                      <w:r>
                        <w:rPr>
                          <w:rFonts w:hint="eastAsia" w:ascii="宋体" w:hAnsi="宋体" w:eastAsia="宋体" w:cs="宋体"/>
                          <w:spacing w:val="-7"/>
                          <w:sz w:val="10"/>
                          <w:szCs w:val="22"/>
                          <w:lang w:val="zh-CN" w:eastAsia="zh-CN" w:bidi="zh-CN"/>
                        </w:rPr>
                        <w:t>DNS 服务器发送包含主机名的请求，</w:t>
                      </w:r>
                      <w:r>
                        <w:rPr>
                          <w:rFonts w:hint="eastAsia" w:ascii="宋体" w:hAnsi="宋体" w:eastAsia="宋体" w:cs="宋体"/>
                          <w:spacing w:val="-7"/>
                          <w:sz w:val="10"/>
                          <w:szCs w:val="22"/>
                          <w:lang w:val="en-US" w:eastAsia="zh-CN" w:bidi="zh-CN"/>
                        </w:rPr>
                        <w:t>本地 DNS 根据缓存情况向层次结构查询，将结果返回给解析器，解析器将</w:t>
                      </w:r>
                      <w:r>
                        <w:rPr>
                          <w:rFonts w:hint="eastAsia" w:ascii="宋体" w:hAnsi="宋体" w:eastAsia="宋体" w:cs="宋体"/>
                          <w:spacing w:val="-7"/>
                          <w:sz w:val="10"/>
                          <w:szCs w:val="22"/>
                          <w:lang w:val="zh-CN" w:eastAsia="zh-CN" w:bidi="zh-CN"/>
                        </w:rPr>
                        <w:t>包含主机名与</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IP</w:t>
                      </w:r>
                      <w:r>
                        <w:rPr>
                          <w:rFonts w:hint="eastAsia" w:ascii="宋体" w:hAnsi="宋体" w:eastAsia="宋体" w:cs="宋体"/>
                          <w:spacing w:val="-7"/>
                          <w:sz w:val="10"/>
                          <w:szCs w:val="22"/>
                          <w:lang w:val="en-US" w:eastAsia="zh-CN" w:bidi="zh-CN"/>
                        </w:rPr>
                        <w:t xml:space="preserve"> 的回答发给应用程序</w:t>
                      </w:r>
                    </w:p>
                    <w:p>
                      <w:pPr>
                        <w:keepNext w:val="0"/>
                        <w:keepLines w:val="0"/>
                        <w:widowControl/>
                        <w:suppressLineNumbers w:val="0"/>
                        <w:jc w:val="left"/>
                        <w:rPr>
                          <w:rFonts w:hint="eastAsia" w:ascii="楷体" w:hAnsi="楷体" w:eastAsia="楷体" w:cs="楷体"/>
                          <w:spacing w:val="-7"/>
                          <w:sz w:val="10"/>
                          <w:szCs w:val="22"/>
                          <w:lang w:val="en-US" w:eastAsia="zh-CN" w:bidi="zh-CN"/>
                        </w:rPr>
                      </w:pPr>
                      <w:r>
                        <w:rPr>
                          <w:rFonts w:hint="eastAsia" w:ascii="楷体" w:hAnsi="楷体" w:eastAsia="楷体" w:cs="楷体"/>
                          <w:spacing w:val="-7"/>
                          <w:sz w:val="10"/>
                          <w:szCs w:val="22"/>
                          <w:lang w:val="en-US" w:eastAsia="zh-CN" w:bidi="zh-CN"/>
                        </w:rPr>
                        <w:t>• 层次结构中的查询为迭代查询：收到查询报文的服务器将下一个需要查询的服务器地址返回给查询者</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r>
                        <w:rPr>
                          <w:rFonts w:hint="eastAsia" w:ascii="楷体" w:hAnsi="楷体" w:eastAsia="楷体" w:cs="楷体"/>
                          <w:spacing w:val="-7"/>
                          <w:sz w:val="10"/>
                          <w:szCs w:val="22"/>
                          <w:lang w:val="en-US" w:eastAsia="zh-CN" w:bidi="zh-CN"/>
                        </w:rPr>
                        <w:t>• 主机的查询为递归查询：发送一条查询消息，经过一系列路径来到本地 DNS 服务器，最后得到一条准确结果</w:t>
                      </w:r>
                    </w:p>
                    <w:p>
                      <w:pPr>
                        <w:pStyle w:val="4"/>
                        <w:numPr>
                          <w:ilvl w:val="0"/>
                          <w:numId w:val="0"/>
                        </w:numPr>
                        <w:spacing w:before="6" w:line="194" w:lineRule="auto"/>
                        <w:ind w:right="50" w:rightChars="0"/>
                        <w:jc w:val="both"/>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DNS 资源记录</w:t>
                      </w: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RR)：</w:t>
                      </w:r>
                      <w:r>
                        <w:rPr>
                          <w:rFonts w:hint="eastAsia" w:ascii="宋体" w:hAnsi="宋体" w:eastAsia="宋体" w:cs="宋体"/>
                          <w:b/>
                          <w:bCs/>
                          <w:spacing w:val="-7"/>
                          <w:sz w:val="10"/>
                          <w:szCs w:val="22"/>
                          <w:lang w:val="en-US" w:eastAsia="zh-CN" w:bidi="zh-CN"/>
                        </w:rPr>
                        <w:t>四元组(</w:t>
                      </w:r>
                      <w:r>
                        <w:rPr>
                          <w:rFonts w:hint="eastAsia" w:ascii="宋体" w:hAnsi="宋体" w:eastAsia="宋体" w:cs="宋体"/>
                          <w:b/>
                          <w:bCs/>
                          <w:spacing w:val="-7"/>
                          <w:sz w:val="10"/>
                          <w:szCs w:val="22"/>
                          <w:lang w:val="zh-CN" w:eastAsia="zh-CN" w:bidi="zh-CN"/>
                        </w:rPr>
                        <w:t>name</w:t>
                      </w: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value</w:t>
                      </w: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type</w:t>
                      </w: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TTL</w:t>
                      </w:r>
                      <w:r>
                        <w:rPr>
                          <w:rFonts w:hint="eastAsia" w:ascii="宋体" w:hAnsi="宋体" w:eastAsia="宋体" w:cs="宋体"/>
                          <w:b/>
                          <w:bCs/>
                          <w:spacing w:val="-7"/>
                          <w:sz w:val="10"/>
                          <w:szCs w:val="22"/>
                          <w:lang w:val="en-US" w:eastAsia="zh-CN" w:bidi="zh-CN"/>
                        </w:rPr>
                        <w:t>&lt;记录的生存时间&gt;)</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zh-CN" w:eastAsia="zh-CN" w:bidi="zh-CN"/>
                        </w:rPr>
                        <w:t>Type=A：Name 是主机名，Value 是对应的 IP 地址</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zh-CN" w:eastAsia="zh-CN" w:bidi="zh-CN"/>
                        </w:rPr>
                        <w:t>Type=NS：Name：域，Value：域的权威</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DNS 服务器主机名</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zh-CN" w:eastAsia="zh-CN" w:bidi="zh-CN"/>
                        </w:rPr>
                        <w:t>Type=CNAME：Name：别名，Value 是对应规范名</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zh-CN" w:eastAsia="zh-CN" w:bidi="zh-CN"/>
                        </w:rPr>
                        <w:t>Type=MX：Name：别名，Value：对应邮件服务器规范名</w:t>
                      </w:r>
                    </w:p>
                    <w:p>
                      <w:pPr>
                        <w:keepNext w:val="0"/>
                        <w:keepLines w:val="0"/>
                        <w:widowControl/>
                        <w:suppressLineNumbers w:val="0"/>
                        <w:jc w:val="left"/>
                        <w:rPr>
                          <w:rFonts w:hint="eastAsia" w:ascii="楷体" w:hAnsi="楷体" w:eastAsia="楷体" w:cs="楷体"/>
                          <w:spacing w:val="-7"/>
                          <w:sz w:val="10"/>
                          <w:szCs w:val="22"/>
                          <w:lang w:val="zh-CN" w:eastAsia="zh-CN" w:bidi="zh-CN"/>
                        </w:rPr>
                      </w:pPr>
                      <w:r>
                        <w:rPr>
                          <w:rFonts w:hint="eastAsia" w:ascii="楷体" w:hAnsi="楷体" w:eastAsia="楷体" w:cs="楷体"/>
                          <w:spacing w:val="-7"/>
                          <w:sz w:val="10"/>
                          <w:szCs w:val="22"/>
                          <w:lang w:val="en-US" w:eastAsia="zh-CN" w:bidi="zh-CN"/>
                        </w:rPr>
                        <w:t>• 一台权威 DNS 服务器包含其所用于的主机名的 A 记录；如果不是权威 DNS，则包含一条 NS 记录，和记录了在 NS 记录的 Value 字段中的 DNS 服务器 IP 地址的 A 记录</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r>
                        <w:rPr>
                          <w:rFonts w:hint="eastAsia" w:ascii="宋体" w:hAnsi="宋体" w:eastAsia="宋体" w:cs="宋体"/>
                          <w:b/>
                          <w:bCs/>
                          <w:spacing w:val="-7"/>
                          <w:sz w:val="10"/>
                          <w:szCs w:val="22"/>
                          <w:lang w:val="en-US" w:eastAsia="zh-CN" w:bidi="zh-CN"/>
                        </w:rPr>
                        <w:t>插入记录</w:t>
                      </w:r>
                      <w:r>
                        <w:rPr>
                          <w:rFonts w:hint="eastAsia" w:ascii="宋体" w:hAnsi="宋体" w:eastAsia="宋体" w:cs="宋体"/>
                          <w:spacing w:val="-7"/>
                          <w:sz w:val="10"/>
                          <w:szCs w:val="22"/>
                          <w:lang w:val="en-US" w:eastAsia="zh-CN" w:bidi="zh-CN"/>
                        </w:rPr>
                        <w:t>：</w:t>
                      </w:r>
                      <w:r>
                        <w:rPr>
                          <w:rFonts w:hint="eastAsia" w:ascii="宋体" w:hAnsi="宋体" w:eastAsia="宋体" w:cs="宋体"/>
                          <w:spacing w:val="-7"/>
                          <w:sz w:val="10"/>
                          <w:szCs w:val="22"/>
                          <w:lang w:val="zh-CN" w:eastAsia="zh-CN" w:bidi="zh-CN"/>
                        </w:rPr>
                        <w:t>向注册登记机构提供权威 DNS 的名字和 IP，NS 和 A 输入TLD，并确保用于</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Web 服务器的</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A 和邮件服务器是的</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MX 输入到权威</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DNS。</w:t>
                      </w:r>
                    </w:p>
                  </w:txbxContent>
                </v:textbox>
              </v:shape>
            </w:pict>
          </mc:Fallback>
        </mc:AlternateContent>
      </w:r>
      <w:r>
        <w:br w:type="column"/>
      </w:r>
    </w:p>
    <w:p>
      <w:pPr>
        <w:pStyle w:val="4"/>
        <w:spacing w:before="5" w:line="194" w:lineRule="auto"/>
        <w:ind w:right="48" w:firstLine="201"/>
        <w:jc w:val="both"/>
      </w:pPr>
    </w:p>
    <w:p>
      <w:pPr>
        <w:pStyle w:val="4"/>
        <w:spacing w:before="11"/>
        <w:ind w:left="0"/>
        <w:rPr>
          <w:sz w:val="7"/>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r>
        <w:rPr>
          <w:sz w:val="20"/>
        </w:rPr>
        <mc:AlternateContent>
          <mc:Choice Requires="wps">
            <w:drawing>
              <wp:anchor distT="0" distB="0" distL="114300" distR="114300" simplePos="0" relativeHeight="251687936" behindDoc="0" locked="0" layoutInCell="1" allowOverlap="1">
                <wp:simplePos x="0" y="0"/>
                <wp:positionH relativeFrom="column">
                  <wp:posOffset>-3175</wp:posOffset>
                </wp:positionH>
                <wp:positionV relativeFrom="paragraph">
                  <wp:posOffset>93980</wp:posOffset>
                </wp:positionV>
                <wp:extent cx="1877060" cy="377825"/>
                <wp:effectExtent l="4445" t="4445" r="10795" b="11430"/>
                <wp:wrapNone/>
                <wp:docPr id="54" name="文本框 137"/>
                <wp:cNvGraphicFramePr/>
                <a:graphic xmlns:a="http://schemas.openxmlformats.org/drawingml/2006/main">
                  <a:graphicData uri="http://schemas.microsoft.com/office/word/2010/wordprocessingShape">
                    <wps:wsp>
                      <wps:cNvSpPr txBox="1"/>
                      <wps:spPr>
                        <a:xfrm>
                          <a:off x="0" y="0"/>
                          <a:ext cx="1877060" cy="37782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4"/>
                              <w:numPr>
                                <w:ilvl w:val="0"/>
                                <w:numId w:val="0"/>
                              </w:numPr>
                              <w:spacing w:before="6" w:line="194" w:lineRule="auto"/>
                              <w:ind w:right="50" w:rightChars="0"/>
                              <w:jc w:val="both"/>
                              <w:rPr>
                                <w:rFonts w:hint="default" w:cs="等线"/>
                                <w:b/>
                                <w:bCs/>
                                <w:spacing w:val="-6"/>
                                <w:sz w:val="13"/>
                                <w:szCs w:val="13"/>
                                <w:lang w:val="en-US" w:eastAsia="zh-CN" w:bidi="zh-CN"/>
                              </w:rPr>
                            </w:pPr>
                            <w:r>
                              <w:rPr>
                                <w:rFonts w:hint="eastAsia" w:cs="等线"/>
                                <w:b/>
                                <w:bCs/>
                                <w:spacing w:val="-6"/>
                                <w:sz w:val="13"/>
                                <w:szCs w:val="13"/>
                                <w:lang w:val="en-US" w:eastAsia="zh-CN" w:bidi="zh-CN"/>
                              </w:rPr>
                              <w:t>第二章补充</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pacing w:val="-6"/>
                                <w:sz w:val="10"/>
                                <w:lang w:val="en-US" w:eastAsia="zh-CN"/>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w:t>
                            </w:r>
                            <w:r>
                              <w:rPr>
                                <w:rFonts w:hint="eastAsia" w:ascii="楷体" w:hAnsi="楷体" w:eastAsia="楷体" w:cs="楷体"/>
                                <w:spacing w:val="-8"/>
                                <w:sz w:val="10"/>
                                <w:lang w:val="en-US" w:eastAsia="zh-CN"/>
                              </w:rPr>
                              <w:t>FTP 常用命令</w:t>
                            </w:r>
                            <w:r>
                              <w:rPr>
                                <w:rFonts w:hint="eastAsia" w:ascii="宋体" w:hAnsi="宋体" w:eastAsia="宋体" w:cs="宋体"/>
                                <w:spacing w:val="-6"/>
                                <w:sz w:val="10"/>
                                <w:lang w:val="en-US" w:eastAsia="zh-CN"/>
                              </w:rPr>
                              <w:t>：USER username、PASS password、LIST（返回响应的文件列表是经过一个独立数据连接传送的而非使用控制连接）、RETR filename （传给用户文件）、STOR filename（用户存储文件）</w:t>
                            </w:r>
                          </w:p>
                          <w:p>
                            <w:pPr>
                              <w:pStyle w:val="4"/>
                              <w:keepNext w:val="0"/>
                              <w:keepLines w:val="0"/>
                              <w:pageBreakBefore w:val="0"/>
                              <w:widowControl w:val="0"/>
                              <w:kinsoku/>
                              <w:wordWrap/>
                              <w:overflowPunct/>
                              <w:topLinePunct w:val="0"/>
                              <w:autoSpaceDE w:val="0"/>
                              <w:autoSpaceDN w:val="0"/>
                              <w:bidi w:val="0"/>
                              <w:adjustRightInd/>
                              <w:snapToGrid/>
                              <w:spacing w:before="5" w:line="194" w:lineRule="auto"/>
                              <w:ind w:left="0" w:leftChars="0" w:right="47" w:firstLine="0" w:firstLineChars="0"/>
                              <w:jc w:val="both"/>
                              <w:textAlignment w:val="auto"/>
                              <w:rPr>
                                <w:rFonts w:hint="default" w:ascii="楷体" w:hAnsi="楷体" w:eastAsia="楷体" w:cs="楷体"/>
                                <w:spacing w:val="-8"/>
                                <w:sz w:val="10"/>
                                <w:lang w:val="en-US" w:eastAsia="zh-CN"/>
                              </w:rPr>
                            </w:pPr>
                          </w:p>
                          <w:p>
                            <w:pPr>
                              <w:pStyle w:val="4"/>
                              <w:spacing w:before="5" w:line="194" w:lineRule="auto"/>
                              <w:ind w:left="0" w:leftChars="0" w:right="47" w:firstLine="0" w:firstLineChars="0"/>
                              <w:jc w:val="both"/>
                              <w:rPr>
                                <w:rFonts w:hint="default" w:ascii="楷体" w:hAnsi="楷体" w:eastAsia="楷体" w:cs="楷体"/>
                                <w:spacing w:val="-8"/>
                                <w:sz w:val="10"/>
                                <w:lang w:val="en-US" w:eastAsia="zh-CN"/>
                              </w:rPr>
                            </w:pPr>
                          </w:p>
                          <w:p>
                            <w:pPr>
                              <w:pStyle w:val="4"/>
                              <w:spacing w:before="5" w:line="194" w:lineRule="auto"/>
                              <w:ind w:left="0" w:leftChars="0" w:right="47" w:firstLine="0" w:firstLineChars="0"/>
                              <w:jc w:val="both"/>
                              <w:rPr>
                                <w:rFonts w:hint="default" w:ascii="楷体" w:hAnsi="楷体" w:eastAsia="楷体" w:cs="楷体"/>
                                <w:spacing w:val="-8"/>
                                <w:sz w:val="10"/>
                                <w:lang w:val="en-US" w:eastAsia="zh-CN"/>
                              </w:rPr>
                            </w:pPr>
                          </w:p>
                        </w:txbxContent>
                      </wps:txbx>
                      <wps:bodyPr lIns="18000" tIns="10800" rIns="18000" bIns="10800" upright="1"/>
                    </wps:wsp>
                  </a:graphicData>
                </a:graphic>
              </wp:anchor>
            </w:drawing>
          </mc:Choice>
          <mc:Fallback>
            <w:pict>
              <v:shape id="文本框 137" o:spid="_x0000_s1026" o:spt="202" type="#_x0000_t202" style="position:absolute;left:0pt;margin-left:-0.25pt;margin-top:7.4pt;height:29.75pt;width:147.8pt;z-index:251687936;mso-width-relative:page;mso-height-relative:page;" fillcolor="#FFFFFF" filled="t" stroked="t" coordsize="21600,21600" o:gfxdata="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8R&#10;AWvWAAAABwEAAA8AAAAAAAAAAQAgAAAAIgAAAGRycy9kb3ducmV2LnhtbFBLAQIUABQAAAAIAIdO&#10;4kCEEwwbJQIAAG0EAAAOAAAAAAAAAAEAIAAAACUBAABkcnMvZTJvRG9jLnhtbFBLBQYAAAAABgAG&#10;AFkBAAC8BQAAAAA=&#10;">
                <v:fill on="t" focussize="0,0"/>
                <v:stroke color="#D9D9D9" joinstyle="miter"/>
                <v:imagedata o:title=""/>
                <o:lock v:ext="edit" aspectratio="f"/>
                <v:textbox inset="0.5mm,0.3mm,0.5mm,0.3mm">
                  <w:txbxContent>
                    <w:p>
                      <w:pPr>
                        <w:pStyle w:val="4"/>
                        <w:numPr>
                          <w:ilvl w:val="0"/>
                          <w:numId w:val="0"/>
                        </w:numPr>
                        <w:spacing w:before="6" w:line="194" w:lineRule="auto"/>
                        <w:ind w:right="50" w:rightChars="0"/>
                        <w:jc w:val="both"/>
                        <w:rPr>
                          <w:rFonts w:hint="default" w:cs="等线"/>
                          <w:b/>
                          <w:bCs/>
                          <w:spacing w:val="-6"/>
                          <w:sz w:val="13"/>
                          <w:szCs w:val="13"/>
                          <w:lang w:val="en-US" w:eastAsia="zh-CN" w:bidi="zh-CN"/>
                        </w:rPr>
                      </w:pPr>
                      <w:r>
                        <w:rPr>
                          <w:rFonts w:hint="eastAsia" w:cs="等线"/>
                          <w:b/>
                          <w:bCs/>
                          <w:spacing w:val="-6"/>
                          <w:sz w:val="13"/>
                          <w:szCs w:val="13"/>
                          <w:lang w:val="en-US" w:eastAsia="zh-CN" w:bidi="zh-CN"/>
                        </w:rPr>
                        <w:t>第二章补充</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pacing w:val="-6"/>
                          <w:sz w:val="10"/>
                          <w:lang w:val="en-US" w:eastAsia="zh-CN"/>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w:t>
                      </w:r>
                      <w:r>
                        <w:rPr>
                          <w:rFonts w:hint="eastAsia" w:ascii="楷体" w:hAnsi="楷体" w:eastAsia="楷体" w:cs="楷体"/>
                          <w:spacing w:val="-8"/>
                          <w:sz w:val="10"/>
                          <w:lang w:val="en-US" w:eastAsia="zh-CN"/>
                        </w:rPr>
                        <w:t>FTP 常用命令</w:t>
                      </w:r>
                      <w:r>
                        <w:rPr>
                          <w:rFonts w:hint="eastAsia" w:ascii="宋体" w:hAnsi="宋体" w:eastAsia="宋体" w:cs="宋体"/>
                          <w:spacing w:val="-6"/>
                          <w:sz w:val="10"/>
                          <w:lang w:val="en-US" w:eastAsia="zh-CN"/>
                        </w:rPr>
                        <w:t>：USER username、PASS password、LIST（返回响应的文件列表是经过一个独立数据连接传送的而非使用控制连接）、RETR filename （传给用户文件）、STOR filename（用户存储文件）</w:t>
                      </w:r>
                    </w:p>
                    <w:p>
                      <w:pPr>
                        <w:pStyle w:val="4"/>
                        <w:keepNext w:val="0"/>
                        <w:keepLines w:val="0"/>
                        <w:pageBreakBefore w:val="0"/>
                        <w:widowControl w:val="0"/>
                        <w:kinsoku/>
                        <w:wordWrap/>
                        <w:overflowPunct/>
                        <w:topLinePunct w:val="0"/>
                        <w:autoSpaceDE w:val="0"/>
                        <w:autoSpaceDN w:val="0"/>
                        <w:bidi w:val="0"/>
                        <w:adjustRightInd/>
                        <w:snapToGrid/>
                        <w:spacing w:before="5" w:line="194" w:lineRule="auto"/>
                        <w:ind w:left="0" w:leftChars="0" w:right="47" w:firstLine="0" w:firstLineChars="0"/>
                        <w:jc w:val="both"/>
                        <w:textAlignment w:val="auto"/>
                        <w:rPr>
                          <w:rFonts w:hint="default" w:ascii="楷体" w:hAnsi="楷体" w:eastAsia="楷体" w:cs="楷体"/>
                          <w:spacing w:val="-8"/>
                          <w:sz w:val="10"/>
                          <w:lang w:val="en-US" w:eastAsia="zh-CN"/>
                        </w:rPr>
                      </w:pPr>
                    </w:p>
                    <w:p>
                      <w:pPr>
                        <w:pStyle w:val="4"/>
                        <w:spacing w:before="5" w:line="194" w:lineRule="auto"/>
                        <w:ind w:left="0" w:leftChars="0" w:right="47" w:firstLine="0" w:firstLineChars="0"/>
                        <w:jc w:val="both"/>
                        <w:rPr>
                          <w:rFonts w:hint="default" w:ascii="楷体" w:hAnsi="楷体" w:eastAsia="楷体" w:cs="楷体"/>
                          <w:spacing w:val="-8"/>
                          <w:sz w:val="10"/>
                          <w:lang w:val="en-US" w:eastAsia="zh-CN"/>
                        </w:rPr>
                      </w:pPr>
                    </w:p>
                    <w:p>
                      <w:pPr>
                        <w:pStyle w:val="4"/>
                        <w:spacing w:before="5" w:line="194" w:lineRule="auto"/>
                        <w:ind w:left="0" w:leftChars="0" w:right="47" w:firstLine="0" w:firstLineChars="0"/>
                        <w:jc w:val="both"/>
                        <w:rPr>
                          <w:rFonts w:hint="default" w:ascii="楷体" w:hAnsi="楷体" w:eastAsia="楷体" w:cs="楷体"/>
                          <w:spacing w:val="-8"/>
                          <w:sz w:val="10"/>
                          <w:lang w:val="en-US" w:eastAsia="zh-CN"/>
                        </w:rPr>
                      </w:pPr>
                    </w:p>
                  </w:txbxContent>
                </v:textbox>
              </v:shape>
            </w:pict>
          </mc:Fallback>
        </mc:AlternateContent>
      </w:r>
    </w:p>
    <w:p>
      <w:pPr>
        <w:pStyle w:val="4"/>
        <w:spacing w:line="214" w:lineRule="exact"/>
        <w:ind w:left="950"/>
        <w:rPr>
          <w:sz w:val="20"/>
        </w:rPr>
      </w:pPr>
    </w:p>
    <w:p>
      <w:pPr>
        <w:pStyle w:val="4"/>
        <w:spacing w:line="214" w:lineRule="exact"/>
        <w:ind w:left="950"/>
        <w:rPr>
          <w:sz w:val="20"/>
        </w:rPr>
      </w:pPr>
    </w:p>
    <w:p>
      <w:pPr>
        <w:pStyle w:val="4"/>
        <w:spacing w:line="214" w:lineRule="exact"/>
        <w:ind w:left="950"/>
        <w:rPr>
          <w:sz w:val="20"/>
        </w:rPr>
      </w:pPr>
      <w:r>
        <w:rPr>
          <w:position w:val="-3"/>
          <w:sz w:val="20"/>
        </w:rPr>
        <mc:AlternateContent>
          <mc:Choice Requires="wpg">
            <w:drawing>
              <wp:anchor distT="0" distB="0" distL="114300" distR="114300" simplePos="0" relativeHeight="251659264" behindDoc="0" locked="0" layoutInCell="1" allowOverlap="1">
                <wp:simplePos x="0" y="0"/>
                <wp:positionH relativeFrom="column">
                  <wp:posOffset>3810</wp:posOffset>
                </wp:positionH>
                <wp:positionV relativeFrom="paragraph">
                  <wp:posOffset>106045</wp:posOffset>
                </wp:positionV>
                <wp:extent cx="726440" cy="129540"/>
                <wp:effectExtent l="1270" t="1270" r="0" b="8890"/>
                <wp:wrapNone/>
                <wp:docPr id="8" name="组合 67"/>
                <wp:cNvGraphicFramePr/>
                <a:graphic xmlns:a="http://schemas.openxmlformats.org/drawingml/2006/main">
                  <a:graphicData uri="http://schemas.microsoft.com/office/word/2010/wordprocessingGroup">
                    <wpg:wgp>
                      <wpg:cNvGrpSpPr/>
                      <wpg:grpSpPr>
                        <a:xfrm>
                          <a:off x="0" y="0"/>
                          <a:ext cx="726440" cy="129540"/>
                          <a:chOff x="0" y="0"/>
                          <a:chExt cx="1144" cy="204"/>
                        </a:xfrm>
                      </wpg:grpSpPr>
                      <wps:wsp>
                        <wps:cNvPr id="1" name="直线 68"/>
                        <wps:cNvSpPr/>
                        <wps:spPr>
                          <a:xfrm>
                            <a:off x="10" y="5"/>
                            <a:ext cx="1044" cy="0"/>
                          </a:xfrm>
                          <a:prstGeom prst="line">
                            <a:avLst/>
                          </a:prstGeom>
                          <a:ln w="6096" cap="flat" cmpd="sng">
                            <a:solidFill>
                              <a:srgbClr val="000000"/>
                            </a:solidFill>
                            <a:prstDash val="solid"/>
                            <a:headEnd type="none" w="med" len="med"/>
                            <a:tailEnd type="none" w="med" len="med"/>
                          </a:ln>
                        </wps:spPr>
                        <wps:bodyPr upright="1"/>
                      </wps:wsp>
                      <wps:wsp>
                        <wps:cNvPr id="2" name="直线 69"/>
                        <wps:cNvSpPr/>
                        <wps:spPr>
                          <a:xfrm>
                            <a:off x="5" y="0"/>
                            <a:ext cx="0" cy="204"/>
                          </a:xfrm>
                          <a:prstGeom prst="line">
                            <a:avLst/>
                          </a:prstGeom>
                          <a:ln w="6096" cap="flat" cmpd="sng">
                            <a:solidFill>
                              <a:srgbClr val="000000"/>
                            </a:solidFill>
                            <a:prstDash val="solid"/>
                            <a:headEnd type="none" w="med" len="med"/>
                            <a:tailEnd type="none" w="med" len="med"/>
                          </a:ln>
                        </wps:spPr>
                        <wps:bodyPr upright="1"/>
                      </wps:wsp>
                      <wps:wsp>
                        <wps:cNvPr id="3" name="直线 70"/>
                        <wps:cNvSpPr/>
                        <wps:spPr>
                          <a:xfrm>
                            <a:off x="1058" y="0"/>
                            <a:ext cx="0" cy="204"/>
                          </a:xfrm>
                          <a:prstGeom prst="line">
                            <a:avLst/>
                          </a:prstGeom>
                          <a:ln w="6096" cap="flat" cmpd="sng">
                            <a:solidFill>
                              <a:srgbClr val="000000"/>
                            </a:solidFill>
                            <a:prstDash val="solid"/>
                            <a:headEnd type="none" w="med" len="med"/>
                            <a:tailEnd type="none" w="med" len="med"/>
                          </a:ln>
                        </wps:spPr>
                        <wps:bodyPr upright="1"/>
                      </wps:wsp>
                      <wps:wsp>
                        <wps:cNvPr id="4" name="直线 71"/>
                        <wps:cNvSpPr/>
                        <wps:spPr>
                          <a:xfrm>
                            <a:off x="10" y="199"/>
                            <a:ext cx="1044" cy="0"/>
                          </a:xfrm>
                          <a:prstGeom prst="line">
                            <a:avLst/>
                          </a:prstGeom>
                          <a:ln w="6096" cap="flat" cmpd="sng">
                            <a:solidFill>
                              <a:srgbClr val="000000"/>
                            </a:solidFill>
                            <a:prstDash val="solid"/>
                            <a:headEnd type="none" w="med" len="med"/>
                            <a:tailEnd type="none" w="med" len="med"/>
                          </a:ln>
                        </wps:spPr>
                        <wps:bodyPr upright="1"/>
                      </wps:wsp>
                      <wps:wsp>
                        <wps:cNvPr id="6" name="文本框 72"/>
                        <wps:cNvSpPr txBox="1"/>
                        <wps:spPr>
                          <a:xfrm>
                            <a:off x="0" y="0"/>
                            <a:ext cx="1144" cy="204"/>
                          </a:xfrm>
                          <a:prstGeom prst="rect">
                            <a:avLst/>
                          </a:prstGeom>
                          <a:noFill/>
                          <a:ln>
                            <a:noFill/>
                          </a:ln>
                        </wps:spPr>
                        <wps:txbx>
                          <w:txbxContent>
                            <w:p>
                              <w:pPr>
                                <w:spacing w:before="0" w:line="199" w:lineRule="exact"/>
                                <w:ind w:left="9" w:right="0" w:firstLine="0"/>
                                <w:jc w:val="left"/>
                                <w:rPr>
                                  <w:rFonts w:hint="eastAsia" w:ascii="宋体" w:eastAsia="宋体"/>
                                  <w:sz w:val="16"/>
                                </w:rPr>
                              </w:pPr>
                              <w:r>
                                <w:rPr>
                                  <w:rFonts w:hint="eastAsia" w:ascii="楷体" w:hAnsi="楷体" w:eastAsia="楷体" w:cs="楷体"/>
                                  <w:b/>
                                  <w:sz w:val="16"/>
                                </w:rPr>
                                <w:t>第三章 传输层</w:t>
                              </w:r>
                              <w:r>
                                <w:rPr>
                                  <w:rFonts w:hint="eastAsia" w:ascii="宋体" w:eastAsia="宋体"/>
                                  <w:w w:val="100"/>
                                  <w:sz w:val="16"/>
                                </w:rPr>
                                <w:t xml:space="preserve"> </w:t>
                              </w:r>
                            </w:p>
                          </w:txbxContent>
                        </wps:txbx>
                        <wps:bodyPr lIns="0" tIns="0" rIns="0" bIns="0" upright="1"/>
                      </wps:wsp>
                    </wpg:wgp>
                  </a:graphicData>
                </a:graphic>
              </wp:anchor>
            </w:drawing>
          </mc:Choice>
          <mc:Fallback>
            <w:pict>
              <v:group id="组合 67" o:spid="_x0000_s1026" o:spt="203" style="position:absolute;left:0pt;margin-left:0.3pt;margin-top:8.35pt;height:10.2pt;width:57.2pt;z-index:251659264;mso-width-relative:page;mso-height-relative:page;" coordsize="1144,204" o:gfxdata="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">
                <o:lock v:ext="edit" aspectratio="f"/>
                <v:line id="直线 68" o:spid="_x0000_s1026" o:spt="20" style="position:absolute;left:10;top:5;height:0;width:1044;" filled="f" stroked="t" coordsize="21600,21600" o:gfxdata="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bmoJugAAANo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69" o:spid="_x0000_s1026" o:spt="20" style="position:absolute;left:5;top:0;height:204;width:0;" filled="f" stroked="t" coordsize="21600,21600" o:gfxdata="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89H6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70" o:spid="_x0000_s1026" o:spt="20" style="position:absolute;left:1058;top:0;height:204;width:0;" filled="f" stroked="t" coordsize="21600,21600" o:gfxdata="UEsDBAoAAAAAAIdO4kAAAAAAAAAAAAAAAAAEAAAAZHJzL1BLAwQUAAAACACHTuJAV/BR5bwAAADa&#10;AAAADwAAAGRycy9kb3ducmV2LnhtbEWPQYvCMBSE74L/ITzBm6Yq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fwUeW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71" o:spid="_x0000_s1026" o:spt="20" style="position:absolute;left:10;top:199;height:0;width:1044;" filled="f" stroked="t" coordsize="21600,21600" o:gfxdata="UEsDBAoAAAAAAIdO4kAAAAAAAAAAAAAAAAAEAAAAZHJzL1BLAwQUAAAACACHTuJA2BnJkbwAAADa&#10;AAAADwAAAGRycy9kb3ducmV2LnhtbEWPQYvCMBSE74L/ITzBm6aK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ZyZG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shape id="文本框 72" o:spid="_x0000_s1026" o:spt="202" type="#_x0000_t202" style="position:absolute;left:0;top:0;height:204;width:1144;"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199" w:lineRule="exact"/>
                          <w:ind w:left="9" w:right="0" w:firstLine="0"/>
                          <w:jc w:val="left"/>
                          <w:rPr>
                            <w:rFonts w:hint="eastAsia" w:ascii="宋体" w:eastAsia="宋体"/>
                            <w:sz w:val="16"/>
                          </w:rPr>
                        </w:pPr>
                        <w:r>
                          <w:rPr>
                            <w:rFonts w:hint="eastAsia" w:ascii="楷体" w:hAnsi="楷体" w:eastAsia="楷体" w:cs="楷体"/>
                            <w:b/>
                            <w:sz w:val="16"/>
                          </w:rPr>
                          <w:t>第三章 传输层</w:t>
                        </w:r>
                        <w:r>
                          <w:rPr>
                            <w:rFonts w:hint="eastAsia" w:ascii="宋体" w:eastAsia="宋体"/>
                            <w:w w:val="100"/>
                            <w:sz w:val="16"/>
                          </w:rPr>
                          <w:t xml:space="preserve"> </w:t>
                        </w:r>
                      </w:p>
                    </w:txbxContent>
                  </v:textbox>
                </v:shape>
              </v:group>
            </w:pict>
          </mc:Fallback>
        </mc:AlternateContent>
      </w:r>
    </w:p>
    <w:p>
      <w:pPr>
        <w:pStyle w:val="4"/>
        <w:spacing w:before="6" w:line="194" w:lineRule="auto"/>
        <w:ind w:right="156" w:firstLine="201"/>
        <w:jc w:val="both"/>
      </w:pPr>
      <w:r>
        <w:rPr>
          <w:sz w:val="20"/>
        </w:rPr>
        <mc:AlternateContent>
          <mc:Choice Requires="wps">
            <w:drawing>
              <wp:anchor distT="0" distB="0" distL="114300" distR="114300" simplePos="0" relativeHeight="251677696" behindDoc="0" locked="0" layoutInCell="1" allowOverlap="1">
                <wp:simplePos x="0" y="0"/>
                <wp:positionH relativeFrom="column">
                  <wp:posOffset>-635</wp:posOffset>
                </wp:positionH>
                <wp:positionV relativeFrom="paragraph">
                  <wp:posOffset>2994025</wp:posOffset>
                </wp:positionV>
                <wp:extent cx="1878965" cy="3775075"/>
                <wp:effectExtent l="4445" t="4445" r="8890" b="5080"/>
                <wp:wrapNone/>
                <wp:docPr id="44" name="文本框 127"/>
                <wp:cNvGraphicFramePr/>
                <a:graphic xmlns:a="http://schemas.openxmlformats.org/drawingml/2006/main">
                  <a:graphicData uri="http://schemas.microsoft.com/office/word/2010/wordprocessingShape">
                    <wps:wsp>
                      <wps:cNvSpPr txBox="1"/>
                      <wps:spPr>
                        <a:xfrm>
                          <a:off x="0" y="0"/>
                          <a:ext cx="1878965" cy="377507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15" w:lineRule="exact"/>
                              <w:ind w:right="0" w:rightChars="0"/>
                              <w:jc w:val="left"/>
                              <w:rPr>
                                <w:rFonts w:hint="default" w:eastAsia="等线"/>
                                <w:lang w:val="en-US" w:eastAsia="zh-CN"/>
                              </w:rPr>
                            </w:pPr>
                            <w:r>
                              <w:rPr>
                                <w:rFonts w:hint="eastAsia"/>
                                <w:spacing w:val="-1"/>
                                <w:lang w:val="en-US" w:eastAsia="zh-CN"/>
                              </w:rPr>
                              <w:t xml:space="preserve">3.3 </w:t>
                            </w:r>
                            <w:r>
                              <w:rPr>
                                <w:spacing w:val="-1"/>
                              </w:rPr>
                              <w:t>可靠数据传输</w:t>
                            </w:r>
                            <w:r>
                              <w:rPr>
                                <w:rFonts w:hint="eastAsia"/>
                                <w:spacing w:val="-1"/>
                                <w:lang w:val="en-US" w:eastAsia="zh-CN"/>
                              </w:rPr>
                              <w:t xml:space="preserve"> (</w:t>
                            </w:r>
                            <w:r>
                              <w:t>RDT</w:t>
                            </w:r>
                            <w:r>
                              <w:rPr>
                                <w:rFonts w:hint="eastAsia"/>
                                <w:lang w:val="en-US" w:eastAsia="zh-CN"/>
                              </w:rPr>
                              <w:t xml:space="preserve">) </w:t>
                            </w:r>
                            <w:r>
                              <w:t>原理</w:t>
                            </w:r>
                            <w:r>
                              <w:rPr>
                                <w:rFonts w:hint="eastAsia"/>
                                <w:lang w:eastAsia="zh-CN"/>
                              </w:rPr>
                              <w:t>：</w:t>
                            </w:r>
                            <w:r>
                              <w:rPr>
                                <w:rFonts w:hint="eastAsia"/>
                                <w:lang w:val="en-US" w:eastAsia="zh-CN"/>
                              </w:rPr>
                              <w:t>分组无比特损坏丢失，且按序接收</w:t>
                            </w:r>
                          </w:p>
                          <w:p>
                            <w:pPr>
                              <w:rPr>
                                <w:rFonts w:hint="eastAsia" w:ascii="楷体" w:hAnsi="楷体" w:eastAsia="楷体" w:cs="楷体"/>
                                <w:spacing w:val="-7"/>
                                <w:sz w:val="10"/>
                                <w:lang w:val="en-US" w:eastAsia="zh-CN"/>
                              </w:rPr>
                            </w:pPr>
                            <w:r>
                              <w:rPr>
                                <w:rFonts w:hint="eastAsia" w:ascii="楷体" w:hAnsi="楷体" w:eastAsia="楷体" w:cs="楷体"/>
                                <w:spacing w:val="-7"/>
                                <w:sz w:val="10"/>
                              </w:rPr>
                              <w:t>•</w:t>
                            </w:r>
                            <w:r>
                              <w:rPr>
                                <w:rFonts w:hint="eastAsia" w:ascii="楷体" w:hAnsi="楷体" w:eastAsia="楷体" w:cs="楷体"/>
                                <w:spacing w:val="-7"/>
                                <w:sz w:val="10"/>
                                <w:lang w:val="en-US" w:eastAsia="zh-CN"/>
                              </w:rPr>
                              <w:t xml:space="preserve"> rdt_send()：上层实体调用，将数据放入 rdt</w:t>
                            </w:r>
                          </w:p>
                          <w:p>
                            <w:pPr>
                              <w:rPr>
                                <w:rFonts w:hint="eastAsia" w:ascii="楷体" w:hAnsi="楷体" w:eastAsia="楷体" w:cs="楷体"/>
                                <w:spacing w:val="-7"/>
                                <w:sz w:val="10"/>
                                <w:lang w:val="en-US" w:eastAsia="zh-CN"/>
                              </w:rPr>
                            </w:pPr>
                            <w:r>
                              <w:rPr>
                                <w:rFonts w:hint="eastAsia" w:ascii="楷体" w:hAnsi="楷体" w:eastAsia="楷体" w:cs="楷体"/>
                                <w:spacing w:val="-7"/>
                                <w:sz w:val="10"/>
                              </w:rPr>
                              <w:t>•</w:t>
                            </w:r>
                            <w:r>
                              <w:rPr>
                                <w:rFonts w:hint="eastAsia" w:ascii="楷体" w:hAnsi="楷体" w:eastAsia="楷体" w:cs="楷体"/>
                                <w:spacing w:val="-7"/>
                                <w:sz w:val="10"/>
                                <w:lang w:val="en-US" w:eastAsia="zh-CN"/>
                              </w:rPr>
                              <w:t xml:space="preserve"> udt_send()：rdt 调用，将分组交给下层实体</w:t>
                            </w:r>
                          </w:p>
                          <w:p>
                            <w:pPr>
                              <w:rPr>
                                <w:rFonts w:hint="eastAsia" w:ascii="楷体" w:hAnsi="楷体" w:eastAsia="楷体" w:cs="楷体"/>
                                <w:spacing w:val="-7"/>
                                <w:sz w:val="10"/>
                                <w:lang w:val="en-US" w:eastAsia="zh-CN"/>
                              </w:rPr>
                            </w:pPr>
                            <w:r>
                              <w:rPr>
                                <w:rFonts w:hint="eastAsia" w:ascii="楷体" w:hAnsi="楷体" w:eastAsia="楷体" w:cs="楷体"/>
                                <w:spacing w:val="-7"/>
                                <w:sz w:val="10"/>
                              </w:rPr>
                              <w:t>•</w:t>
                            </w:r>
                            <w:r>
                              <w:rPr>
                                <w:rFonts w:hint="eastAsia" w:ascii="楷体" w:hAnsi="楷体" w:eastAsia="楷体" w:cs="楷体"/>
                                <w:spacing w:val="-7"/>
                                <w:sz w:val="10"/>
                                <w:lang w:val="en-US" w:eastAsia="zh-CN"/>
                              </w:rPr>
                              <w:t xml:space="preserve"> rdt_rcv()：下层实体调用，将分组交给 rdt</w:t>
                            </w:r>
                          </w:p>
                          <w:p>
                            <w:pPr>
                              <w:rPr>
                                <w:rFonts w:hint="eastAsia" w:ascii="楷体" w:hAnsi="楷体" w:eastAsia="楷体" w:cs="楷体"/>
                                <w:spacing w:val="-7"/>
                                <w:sz w:val="10"/>
                                <w:lang w:val="en-US" w:eastAsia="zh-CN"/>
                              </w:rPr>
                            </w:pPr>
                            <w:r>
                              <w:rPr>
                                <w:rFonts w:hint="eastAsia" w:ascii="楷体" w:hAnsi="楷体" w:eastAsia="楷体" w:cs="楷体"/>
                                <w:spacing w:val="-7"/>
                                <w:sz w:val="10"/>
                              </w:rPr>
                              <w:t>•</w:t>
                            </w:r>
                            <w:r>
                              <w:rPr>
                                <w:rFonts w:hint="eastAsia" w:ascii="楷体" w:hAnsi="楷体" w:eastAsia="楷体" w:cs="楷体"/>
                                <w:spacing w:val="-7"/>
                                <w:sz w:val="10"/>
                                <w:lang w:val="en-US" w:eastAsia="zh-CN"/>
                              </w:rPr>
                              <w:t xml:space="preserve"> deliver_data()：rdt 调用，将数据交给上层实体</w:t>
                            </w:r>
                          </w:p>
                          <w:p>
                            <w:pPr>
                              <w:pStyle w:val="4"/>
                              <w:numPr>
                                <w:ilvl w:val="0"/>
                                <w:numId w:val="0"/>
                              </w:numPr>
                              <w:spacing w:before="6" w:line="194" w:lineRule="auto"/>
                              <w:ind w:right="50" w:rightChars="0"/>
                              <w:jc w:val="both"/>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[RDT]：针对不同信道条件而构造的不同协议，因为下层协议未必可靠</w:t>
                            </w:r>
                          </w:p>
                          <w:p>
                            <w:pPr>
                              <w:pStyle w:val="4"/>
                              <w:numPr>
                                <w:ilvl w:val="0"/>
                                <w:numId w:val="0"/>
                              </w:numPr>
                              <w:spacing w:before="6" w:line="194" w:lineRule="auto"/>
                              <w:ind w:right="50" w:rightChars="0"/>
                              <w:jc w:val="both"/>
                              <w:rPr>
                                <w:rFonts w:hint="eastAsia" w:ascii="宋体" w:hAnsi="宋体" w:eastAsia="宋体" w:cs="宋体"/>
                                <w:spacing w:val="-7"/>
                                <w:sz w:val="10"/>
                                <w:szCs w:val="22"/>
                                <w:lang w:val="en-US" w:eastAsia="zh-CN" w:bidi="zh-CN"/>
                              </w:rPr>
                            </w:pPr>
                            <w:r>
                              <w:rPr>
                                <w:rFonts w:hint="eastAsia" w:ascii="楷体" w:hAnsi="楷体" w:eastAsia="楷体" w:cs="楷体"/>
                                <w:spacing w:val="-7"/>
                                <w:sz w:val="10"/>
                              </w:rPr>
                              <w:t>•</w:t>
                            </w:r>
                            <w:r>
                              <w:rPr>
                                <w:rFonts w:hint="eastAsia" w:ascii="楷体" w:hAnsi="楷体" w:eastAsia="楷体" w:cs="楷体"/>
                                <w:spacing w:val="-7"/>
                                <w:sz w:val="10"/>
                                <w:lang w:val="en-US" w:eastAsia="zh-CN"/>
                              </w:rPr>
                              <w:t xml:space="preserve"> </w:t>
                            </w:r>
                            <w:r>
                              <w:rPr>
                                <w:rFonts w:hint="eastAsia" w:ascii="宋体" w:hAnsi="宋体" w:eastAsia="宋体" w:cs="宋体"/>
                                <w:spacing w:val="-7"/>
                                <w:sz w:val="10"/>
                                <w:szCs w:val="22"/>
                                <w:lang w:val="zh-CN" w:eastAsia="zh-CN" w:bidi="zh-CN"/>
                              </w:rPr>
                              <w:t>RDT1.0：底层信道完全可靠，</w:t>
                            </w:r>
                            <w:r>
                              <w:rPr>
                                <w:rFonts w:hint="eastAsia" w:ascii="宋体" w:hAnsi="宋体" w:eastAsia="宋体" w:cs="宋体"/>
                                <w:spacing w:val="-7"/>
                                <w:sz w:val="10"/>
                                <w:szCs w:val="22"/>
                                <w:lang w:val="en-US" w:eastAsia="zh-CN" w:bidi="zh-CN"/>
                              </w:rPr>
                              <w:t>发送能力 &lt; 接收能力</w:t>
                            </w:r>
                          </w:p>
                          <w:p>
                            <w:pPr>
                              <w:pStyle w:val="4"/>
                              <w:numPr>
                                <w:ilvl w:val="0"/>
                                <w:numId w:val="0"/>
                              </w:numPr>
                              <w:spacing w:before="6" w:line="194" w:lineRule="auto"/>
                              <w:ind w:right="50" w:rightChars="0"/>
                              <w:jc w:val="both"/>
                              <w:rPr>
                                <w:rFonts w:hint="eastAsia" w:ascii="楷体" w:hAnsi="楷体" w:eastAsia="楷体" w:cs="楷体"/>
                                <w:spacing w:val="-7"/>
                                <w:sz w:val="10"/>
                                <w:szCs w:val="22"/>
                                <w:lang w:val="en-US" w:eastAsia="zh-CN" w:bidi="zh-CN"/>
                              </w:rPr>
                            </w:pPr>
                            <w:r>
                              <w:rPr>
                                <w:rFonts w:hint="eastAsia" w:ascii="楷体" w:hAnsi="楷体" w:eastAsia="楷体" w:cs="楷体"/>
                                <w:spacing w:val="-7"/>
                                <w:sz w:val="10"/>
                                <w:szCs w:val="22"/>
                                <w:lang w:val="en-US" w:eastAsia="zh-CN" w:bidi="zh-CN"/>
                              </w:rPr>
                              <w:t>数据到来之后直接发送/接收即可，无需额外操作</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r>
                              <w:rPr>
                                <w:rFonts w:hint="eastAsia" w:ascii="楷体" w:hAnsi="楷体" w:eastAsia="楷体" w:cs="楷体"/>
                                <w:spacing w:val="-7"/>
                                <w:sz w:val="10"/>
                              </w:rPr>
                              <w:t>•</w:t>
                            </w:r>
                            <w:r>
                              <w:rPr>
                                <w:rFonts w:hint="eastAsia" w:ascii="楷体" w:hAnsi="楷体" w:eastAsia="楷体" w:cs="楷体"/>
                                <w:spacing w:val="-7"/>
                                <w:sz w:val="10"/>
                                <w:lang w:val="en-US" w:eastAsia="zh-CN"/>
                              </w:rPr>
                              <w:t xml:space="preserve"> </w:t>
                            </w:r>
                            <w:r>
                              <w:rPr>
                                <w:rFonts w:hint="eastAsia" w:ascii="宋体" w:hAnsi="宋体" w:eastAsia="宋体" w:cs="宋体"/>
                                <w:spacing w:val="-7"/>
                                <w:sz w:val="10"/>
                                <w:szCs w:val="22"/>
                                <w:lang w:val="zh-CN" w:eastAsia="zh-CN" w:bidi="zh-CN"/>
                              </w:rPr>
                              <w:t>RDT2.0：</w:t>
                            </w:r>
                            <w:r>
                              <w:rPr>
                                <w:rFonts w:hint="eastAsia" w:ascii="宋体" w:hAnsi="宋体" w:eastAsia="宋体" w:cs="宋体"/>
                                <w:spacing w:val="-7"/>
                                <w:sz w:val="10"/>
                                <w:szCs w:val="22"/>
                                <w:lang w:val="en-US" w:eastAsia="zh-CN" w:bidi="zh-CN"/>
                              </w:rPr>
                              <w:t>可能存在</w:t>
                            </w:r>
                            <w:r>
                              <w:rPr>
                                <w:rFonts w:hint="eastAsia" w:ascii="宋体" w:hAnsi="宋体" w:eastAsia="宋体" w:cs="宋体"/>
                                <w:spacing w:val="-7"/>
                                <w:sz w:val="10"/>
                                <w:szCs w:val="22"/>
                                <w:lang w:val="zh-CN" w:eastAsia="zh-CN" w:bidi="zh-CN"/>
                              </w:rPr>
                              <w:t>比特</w:t>
                            </w:r>
                            <w:r>
                              <w:rPr>
                                <w:rFonts w:hint="eastAsia" w:ascii="宋体" w:hAnsi="宋体" w:eastAsia="宋体" w:cs="宋体"/>
                                <w:spacing w:val="-7"/>
                                <w:sz w:val="10"/>
                                <w:szCs w:val="22"/>
                                <w:lang w:val="en-US" w:eastAsia="zh-CN" w:bidi="zh-CN"/>
                              </w:rPr>
                              <w:t>翻转。使用</w:t>
                            </w:r>
                            <w:r>
                              <w:rPr>
                                <w:rFonts w:hint="eastAsia" w:ascii="宋体" w:hAnsi="宋体" w:eastAsia="宋体" w:cs="宋体"/>
                                <w:spacing w:val="-7"/>
                                <w:sz w:val="10"/>
                                <w:szCs w:val="22"/>
                                <w:lang w:val="zh-CN" w:eastAsia="zh-CN" w:bidi="zh-CN"/>
                              </w:rPr>
                              <w:t>自动重传请求协议 ARQ</w:t>
                            </w:r>
                          </w:p>
                          <w:p>
                            <w:pPr>
                              <w:pStyle w:val="4"/>
                              <w:numPr>
                                <w:ilvl w:val="0"/>
                                <w:numId w:val="0"/>
                              </w:numPr>
                              <w:spacing w:before="6" w:line="194" w:lineRule="auto"/>
                              <w:ind w:right="50" w:rightChars="0"/>
                              <w:jc w:val="both"/>
                              <w:rPr>
                                <w:rFonts w:hint="default" w:ascii="楷体" w:hAnsi="楷体" w:eastAsia="楷体" w:cs="楷体"/>
                                <w:spacing w:val="-7"/>
                                <w:sz w:val="10"/>
                                <w:szCs w:val="22"/>
                                <w:lang w:val="en-US" w:eastAsia="zh-CN" w:bidi="zh-CN"/>
                              </w:rPr>
                            </w:pPr>
                            <w:r>
                              <w:rPr>
                                <w:rFonts w:hint="eastAsia" w:ascii="楷体" w:hAnsi="楷体" w:eastAsia="楷体" w:cs="楷体"/>
                                <w:spacing w:val="-7"/>
                                <w:sz w:val="10"/>
                                <w:szCs w:val="22"/>
                                <w:lang w:val="en-US" w:eastAsia="zh-CN" w:bidi="zh-CN"/>
                              </w:rPr>
                              <w:t>发送方发送后等待反馈，若收到 NAK 则重传，若收到 ACK 则继续发</w:t>
                            </w:r>
                          </w:p>
                          <w:p>
                            <w:pPr>
                              <w:pStyle w:val="4"/>
                              <w:numPr>
                                <w:ilvl w:val="0"/>
                                <w:numId w:val="0"/>
                              </w:numPr>
                              <w:spacing w:before="6" w:line="194" w:lineRule="auto"/>
                              <w:ind w:right="50" w:rightChars="0"/>
                              <w:jc w:val="both"/>
                              <w:rPr>
                                <w:rFonts w:hint="eastAsia" w:ascii="楷体" w:hAnsi="楷体" w:eastAsia="楷体" w:cs="楷体"/>
                                <w:spacing w:val="-7"/>
                                <w:sz w:val="10"/>
                                <w:szCs w:val="22"/>
                                <w:lang w:val="en-US" w:eastAsia="zh-CN" w:bidi="zh-CN"/>
                              </w:rPr>
                            </w:pPr>
                            <w:r>
                              <w:rPr>
                                <w:rFonts w:hint="eastAsia" w:ascii="楷体" w:hAnsi="楷体" w:eastAsia="楷体" w:cs="楷体"/>
                                <w:spacing w:val="-7"/>
                                <w:sz w:val="10"/>
                                <w:szCs w:val="22"/>
                                <w:lang w:val="en-US" w:eastAsia="zh-CN" w:bidi="zh-CN"/>
                              </w:rPr>
                              <w:t>接收方收到分组后检错，若有误则发送 NAK，否则发送 ACK</w:t>
                            </w:r>
                          </w:p>
                          <w:p>
                            <w:pPr>
                              <w:pStyle w:val="4"/>
                              <w:numPr>
                                <w:ilvl w:val="0"/>
                                <w:numId w:val="0"/>
                              </w:numPr>
                              <w:spacing w:before="6" w:line="194" w:lineRule="auto"/>
                              <w:ind w:right="50" w:rightChars="0"/>
                              <w:jc w:val="both"/>
                              <w:rPr>
                                <w:rFonts w:hint="default" w:ascii="楷体" w:hAnsi="楷体" w:eastAsia="楷体" w:cs="楷体"/>
                                <w:spacing w:val="-7"/>
                                <w:sz w:val="10"/>
                                <w:szCs w:val="22"/>
                                <w:lang w:val="en-US" w:eastAsia="zh-CN" w:bidi="zh-CN"/>
                              </w:rPr>
                            </w:pPr>
                            <w:r>
                              <w:rPr>
                                <w:rFonts w:hint="eastAsia" w:ascii="楷体" w:hAnsi="楷体" w:eastAsia="楷体" w:cs="楷体"/>
                                <w:b/>
                                <w:bCs/>
                                <w:spacing w:val="-7"/>
                                <w:sz w:val="10"/>
                                <w:szCs w:val="22"/>
                                <w:lang w:val="zh-CN" w:eastAsia="zh-CN" w:bidi="zh-CN"/>
                              </w:rPr>
                              <w:t>停等协议</w:t>
                            </w:r>
                            <w:r>
                              <w:rPr>
                                <w:rFonts w:hint="eastAsia" w:ascii="楷体" w:hAnsi="楷体" w:eastAsia="楷体" w:cs="楷体"/>
                                <w:spacing w:val="-7"/>
                                <w:sz w:val="10"/>
                                <w:szCs w:val="22"/>
                                <w:lang w:val="zh-CN" w:eastAsia="zh-CN" w:bidi="zh-CN"/>
                              </w:rPr>
                              <w:t>：收到</w:t>
                            </w:r>
                            <w:r>
                              <w:rPr>
                                <w:rFonts w:hint="eastAsia" w:ascii="楷体" w:hAnsi="楷体" w:eastAsia="楷体" w:cs="楷体"/>
                                <w:spacing w:val="-7"/>
                                <w:sz w:val="10"/>
                                <w:szCs w:val="22"/>
                                <w:lang w:val="en-US" w:eastAsia="zh-CN" w:bidi="zh-CN"/>
                              </w:rPr>
                              <w:t xml:space="preserve"> </w:t>
                            </w:r>
                            <w:r>
                              <w:rPr>
                                <w:rFonts w:hint="eastAsia" w:ascii="楷体" w:hAnsi="楷体" w:eastAsia="楷体" w:cs="楷体"/>
                                <w:spacing w:val="-7"/>
                                <w:sz w:val="10"/>
                                <w:szCs w:val="22"/>
                                <w:lang w:val="zh-CN" w:eastAsia="zh-CN" w:bidi="zh-CN"/>
                              </w:rPr>
                              <w:t>ACK 并离开该状态才继续获取数据</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r>
                              <w:rPr>
                                <w:rFonts w:hint="eastAsia" w:ascii="楷体" w:hAnsi="楷体" w:eastAsia="楷体" w:cs="楷体"/>
                                <w:spacing w:val="-7"/>
                                <w:sz w:val="10"/>
                                <w:szCs w:val="22"/>
                                <w:u w:val="single"/>
                                <w:lang w:val="en-US" w:eastAsia="zh-CN" w:bidi="zh-CN"/>
                              </w:rPr>
                              <w:t>存在的</w:t>
                            </w:r>
                            <w:r>
                              <w:rPr>
                                <w:rFonts w:hint="eastAsia" w:ascii="楷体" w:hAnsi="楷体" w:eastAsia="楷体" w:cs="楷体"/>
                                <w:spacing w:val="-7"/>
                                <w:sz w:val="10"/>
                                <w:szCs w:val="22"/>
                                <w:u w:val="single"/>
                                <w:lang w:val="zh-CN" w:eastAsia="zh-CN" w:bidi="zh-CN"/>
                              </w:rPr>
                              <w:t>缺点</w:t>
                            </w:r>
                            <w:r>
                              <w:rPr>
                                <w:rFonts w:hint="eastAsia" w:ascii="楷体" w:hAnsi="楷体" w:eastAsia="楷体" w:cs="楷体"/>
                                <w:spacing w:val="-7"/>
                                <w:sz w:val="10"/>
                                <w:szCs w:val="22"/>
                                <w:lang w:val="zh-CN" w:eastAsia="zh-CN" w:bidi="zh-CN"/>
                              </w:rPr>
                              <w:t xml:space="preserve">：ACK/NAK </w:t>
                            </w:r>
                            <w:r>
                              <w:rPr>
                                <w:rFonts w:hint="eastAsia" w:ascii="楷体" w:hAnsi="楷体" w:eastAsia="楷体" w:cs="楷体"/>
                                <w:spacing w:val="-7"/>
                                <w:sz w:val="10"/>
                                <w:szCs w:val="22"/>
                                <w:lang w:val="en-US" w:eastAsia="zh-CN" w:bidi="zh-CN"/>
                              </w:rPr>
                              <w:t>本身也可能</w:t>
                            </w:r>
                            <w:r>
                              <w:rPr>
                                <w:rFonts w:hint="eastAsia" w:ascii="楷体" w:hAnsi="楷体" w:eastAsia="楷体" w:cs="楷体"/>
                                <w:spacing w:val="-7"/>
                                <w:sz w:val="10"/>
                                <w:szCs w:val="22"/>
                                <w:lang w:val="zh-CN" w:eastAsia="zh-CN" w:bidi="zh-CN"/>
                              </w:rPr>
                              <w:t>受损</w:t>
                            </w:r>
                          </w:p>
                          <w:p>
                            <w:pPr>
                              <w:pStyle w:val="4"/>
                              <w:numPr>
                                <w:ilvl w:val="0"/>
                                <w:numId w:val="0"/>
                              </w:numPr>
                              <w:spacing w:before="6" w:line="194" w:lineRule="auto"/>
                              <w:ind w:right="50" w:rightChars="0"/>
                              <w:jc w:val="both"/>
                              <w:rPr>
                                <w:rFonts w:hint="eastAsia" w:ascii="宋体" w:hAnsi="宋体" w:eastAsia="宋体" w:cs="宋体"/>
                                <w:spacing w:val="-7"/>
                                <w:sz w:val="10"/>
                                <w:szCs w:val="22"/>
                                <w:lang w:val="en-US" w:eastAsia="zh-CN" w:bidi="zh-CN"/>
                              </w:rPr>
                            </w:pPr>
                            <w:r>
                              <w:rPr>
                                <w:rFonts w:hint="eastAsia" w:ascii="楷体" w:hAnsi="楷体" w:eastAsia="楷体" w:cs="楷体"/>
                                <w:spacing w:val="-7"/>
                                <w:sz w:val="10"/>
                              </w:rPr>
                              <w:t>•</w:t>
                            </w:r>
                            <w:r>
                              <w:rPr>
                                <w:rFonts w:hint="eastAsia" w:ascii="楷体" w:hAnsi="楷体" w:eastAsia="楷体" w:cs="楷体"/>
                                <w:spacing w:val="-7"/>
                                <w:sz w:val="10"/>
                                <w:lang w:val="en-US" w:eastAsia="zh-CN"/>
                              </w:rPr>
                              <w:t xml:space="preserve"> </w:t>
                            </w:r>
                            <w:r>
                              <w:rPr>
                                <w:rFonts w:hint="eastAsia" w:ascii="宋体" w:hAnsi="宋体" w:eastAsia="宋体" w:cs="宋体"/>
                                <w:spacing w:val="-7"/>
                                <w:sz w:val="10"/>
                                <w:szCs w:val="22"/>
                                <w:lang w:val="zh-CN" w:eastAsia="zh-CN" w:bidi="zh-CN"/>
                              </w:rPr>
                              <w:t>RDT2.1：</w:t>
                            </w:r>
                            <w:r>
                              <w:rPr>
                                <w:rFonts w:hint="eastAsia" w:ascii="宋体" w:hAnsi="宋体" w:eastAsia="宋体" w:cs="宋体"/>
                                <w:spacing w:val="-7"/>
                                <w:sz w:val="10"/>
                                <w:szCs w:val="22"/>
                                <w:lang w:val="en-US" w:eastAsia="zh-CN" w:bidi="zh-CN"/>
                              </w:rPr>
                              <w:t>在 2.0 基础上</w:t>
                            </w:r>
                            <w:r>
                              <w:rPr>
                                <w:rFonts w:hint="eastAsia" w:ascii="宋体" w:hAnsi="宋体" w:eastAsia="宋体" w:cs="宋体"/>
                                <w:spacing w:val="-7"/>
                                <w:sz w:val="10"/>
                                <w:szCs w:val="22"/>
                                <w:lang w:val="zh-CN" w:eastAsia="zh-CN" w:bidi="zh-CN"/>
                              </w:rPr>
                              <w:t>为分组添加序号 0/1。</w:t>
                            </w:r>
                            <w:r>
                              <w:rPr>
                                <w:rFonts w:hint="eastAsia" w:ascii="宋体" w:hAnsi="宋体" w:eastAsia="宋体" w:cs="宋体"/>
                                <w:spacing w:val="-7"/>
                                <w:sz w:val="10"/>
                                <w:szCs w:val="22"/>
                                <w:lang w:val="en-US" w:eastAsia="zh-CN" w:bidi="zh-CN"/>
                              </w:rPr>
                              <w:t>接收方</w:t>
                            </w:r>
                            <w:r>
                              <w:rPr>
                                <w:rFonts w:hint="eastAsia" w:ascii="宋体" w:hAnsi="宋体" w:eastAsia="宋体" w:cs="宋体"/>
                                <w:spacing w:val="-7"/>
                                <w:sz w:val="10"/>
                                <w:szCs w:val="22"/>
                                <w:lang w:val="zh-CN" w:eastAsia="zh-CN" w:bidi="zh-CN"/>
                              </w:rPr>
                              <w:t>发现序号相同（</w:t>
                            </w:r>
                            <w:r>
                              <w:rPr>
                                <w:rFonts w:hint="eastAsia" w:ascii="宋体" w:hAnsi="宋体" w:eastAsia="宋体" w:cs="宋体"/>
                                <w:spacing w:val="-7"/>
                                <w:sz w:val="10"/>
                                <w:szCs w:val="22"/>
                                <w:lang w:val="en-US" w:eastAsia="zh-CN" w:bidi="zh-CN"/>
                              </w:rPr>
                              <w:t>冗余</w:t>
                            </w:r>
                            <w:r>
                              <w:rPr>
                                <w:rFonts w:hint="eastAsia" w:ascii="宋体" w:hAnsi="宋体" w:eastAsia="宋体" w:cs="宋体"/>
                                <w:spacing w:val="-7"/>
                                <w:sz w:val="10"/>
                                <w:szCs w:val="22"/>
                                <w:lang w:val="zh-CN" w:eastAsia="zh-CN" w:bidi="zh-CN"/>
                              </w:rPr>
                              <w:t>）</w:t>
                            </w:r>
                            <w:r>
                              <w:rPr>
                                <w:rFonts w:hint="eastAsia" w:ascii="宋体" w:hAnsi="宋体" w:eastAsia="宋体" w:cs="宋体"/>
                                <w:spacing w:val="-7"/>
                                <w:sz w:val="10"/>
                                <w:szCs w:val="22"/>
                                <w:lang w:val="en-US" w:eastAsia="zh-CN" w:bidi="zh-CN"/>
                              </w:rPr>
                              <w:t>分组直接</w:t>
                            </w:r>
                            <w:r>
                              <w:rPr>
                                <w:rFonts w:hint="eastAsia" w:ascii="宋体" w:hAnsi="宋体" w:eastAsia="宋体" w:cs="宋体"/>
                                <w:spacing w:val="-7"/>
                                <w:sz w:val="10"/>
                                <w:szCs w:val="22"/>
                                <w:lang w:val="zh-CN" w:eastAsia="zh-CN" w:bidi="zh-CN"/>
                              </w:rPr>
                              <w:t>丢弃，</w:t>
                            </w:r>
                            <w:r>
                              <w:rPr>
                                <w:rFonts w:hint="eastAsia" w:ascii="宋体" w:hAnsi="宋体" w:eastAsia="宋体" w:cs="宋体"/>
                                <w:spacing w:val="-7"/>
                                <w:sz w:val="10"/>
                                <w:szCs w:val="22"/>
                                <w:lang w:val="en-US" w:eastAsia="zh-CN" w:bidi="zh-CN"/>
                              </w:rPr>
                              <w:t>收到期望序号分组发送 ACK</w:t>
                            </w:r>
                          </w:p>
                          <w:p>
                            <w:pPr>
                              <w:pStyle w:val="4"/>
                              <w:numPr>
                                <w:ilvl w:val="0"/>
                                <w:numId w:val="0"/>
                              </w:numPr>
                              <w:spacing w:before="6" w:line="194" w:lineRule="auto"/>
                              <w:ind w:right="50" w:rightChars="0"/>
                              <w:jc w:val="both"/>
                              <w:rPr>
                                <w:rFonts w:hint="default" w:ascii="宋体" w:hAnsi="宋体" w:eastAsia="宋体" w:cs="宋体"/>
                                <w:spacing w:val="-7"/>
                                <w:sz w:val="10"/>
                                <w:szCs w:val="22"/>
                                <w:lang w:val="en-US" w:eastAsia="zh-CN" w:bidi="zh-CN"/>
                              </w:rPr>
                            </w:pPr>
                            <w:r>
                              <w:rPr>
                                <w:rFonts w:hint="eastAsia" w:ascii="楷体" w:hAnsi="楷体" w:eastAsia="楷体" w:cs="楷体"/>
                                <w:spacing w:val="-7"/>
                                <w:sz w:val="10"/>
                              </w:rPr>
                              <w:t>•</w:t>
                            </w:r>
                            <w:r>
                              <w:rPr>
                                <w:rFonts w:hint="eastAsia" w:ascii="楷体" w:hAnsi="楷体" w:eastAsia="楷体" w:cs="楷体"/>
                                <w:spacing w:val="-7"/>
                                <w:sz w:val="10"/>
                                <w:lang w:val="en-US" w:eastAsia="zh-CN"/>
                              </w:rPr>
                              <w:t xml:space="preserve"> </w:t>
                            </w:r>
                            <w:r>
                              <w:rPr>
                                <w:rFonts w:hint="eastAsia" w:ascii="宋体" w:hAnsi="宋体" w:eastAsia="宋体" w:cs="宋体"/>
                                <w:spacing w:val="-7"/>
                                <w:sz w:val="10"/>
                                <w:szCs w:val="22"/>
                                <w:lang w:val="zh-CN" w:eastAsia="zh-CN" w:bidi="zh-CN"/>
                              </w:rPr>
                              <w:t>RDT2.2：用</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ACK</w:t>
                            </w:r>
                            <w:r>
                              <w:rPr>
                                <w:rFonts w:hint="eastAsia" w:ascii="宋体" w:hAnsi="宋体" w:eastAsia="宋体" w:cs="宋体"/>
                                <w:spacing w:val="-7"/>
                                <w:sz w:val="10"/>
                                <w:szCs w:val="22"/>
                                <w:lang w:val="en-US" w:eastAsia="zh-CN" w:bidi="zh-CN"/>
                              </w:rPr>
                              <w:t>0</w:t>
                            </w:r>
                            <w:r>
                              <w:rPr>
                                <w:rFonts w:hint="eastAsia" w:ascii="宋体" w:hAnsi="宋体" w:eastAsia="宋体" w:cs="宋体"/>
                                <w:spacing w:val="-7"/>
                                <w:sz w:val="10"/>
                                <w:szCs w:val="22"/>
                                <w:lang w:val="zh-CN" w:eastAsia="zh-CN" w:bidi="zh-CN"/>
                              </w:rPr>
                              <w:t>/ACK</w:t>
                            </w:r>
                            <w:r>
                              <w:rPr>
                                <w:rFonts w:hint="eastAsia" w:ascii="宋体" w:hAnsi="宋体" w:eastAsia="宋体" w:cs="宋体"/>
                                <w:spacing w:val="-7"/>
                                <w:sz w:val="10"/>
                                <w:szCs w:val="22"/>
                                <w:lang w:val="en-US" w:eastAsia="zh-CN" w:bidi="zh-CN"/>
                              </w:rPr>
                              <w:t>1 代替 NAK。在 2.1 的基础上：</w:t>
                            </w:r>
                          </w:p>
                          <w:p>
                            <w:pPr>
                              <w:pStyle w:val="4"/>
                              <w:numPr>
                                <w:ilvl w:val="0"/>
                                <w:numId w:val="0"/>
                              </w:numPr>
                              <w:spacing w:before="6" w:line="194" w:lineRule="auto"/>
                              <w:ind w:right="50" w:rightChars="0"/>
                              <w:jc w:val="both"/>
                              <w:rPr>
                                <w:rFonts w:hint="eastAsia" w:ascii="楷体" w:hAnsi="楷体" w:eastAsia="楷体" w:cs="楷体"/>
                                <w:spacing w:val="-7"/>
                                <w:sz w:val="10"/>
                                <w:szCs w:val="22"/>
                                <w:lang w:val="en-US" w:eastAsia="zh-CN" w:bidi="zh-CN"/>
                              </w:rPr>
                            </w:pPr>
                            <w:r>
                              <w:rPr>
                                <w:rFonts w:hint="eastAsia" w:ascii="楷体" w:hAnsi="楷体" w:eastAsia="楷体" w:cs="楷体"/>
                                <w:spacing w:val="-7"/>
                                <w:sz w:val="10"/>
                                <w:szCs w:val="22"/>
                                <w:lang w:val="en-US" w:eastAsia="zh-CN" w:bidi="zh-CN"/>
                              </w:rPr>
                              <w:t>接收方仅对正确接收到分组发送相应编号 ACK，对于出错分组重发编号最近的一次 ACK</w:t>
                            </w:r>
                          </w:p>
                          <w:p>
                            <w:pPr>
                              <w:pStyle w:val="4"/>
                              <w:numPr>
                                <w:ilvl w:val="0"/>
                                <w:numId w:val="0"/>
                              </w:numPr>
                              <w:spacing w:before="6" w:line="194" w:lineRule="auto"/>
                              <w:ind w:right="50" w:rightChars="0"/>
                              <w:jc w:val="both"/>
                              <w:rPr>
                                <w:rFonts w:hint="default" w:ascii="宋体" w:hAnsi="宋体" w:eastAsia="宋体" w:cs="宋体"/>
                                <w:spacing w:val="-7"/>
                                <w:sz w:val="10"/>
                                <w:szCs w:val="22"/>
                                <w:lang w:val="en-US" w:eastAsia="zh-CN" w:bidi="zh-CN"/>
                              </w:rPr>
                            </w:pPr>
                            <w:r>
                              <w:rPr>
                                <w:rFonts w:hint="eastAsia" w:ascii="楷体" w:hAnsi="楷体" w:eastAsia="楷体" w:cs="楷体"/>
                                <w:spacing w:val="-7"/>
                                <w:sz w:val="10"/>
                                <w:szCs w:val="22"/>
                                <w:lang w:val="zh-CN" w:eastAsia="zh-CN" w:bidi="zh-CN"/>
                              </w:rPr>
                              <w:t>发送</w:t>
                            </w:r>
                            <w:r>
                              <w:rPr>
                                <w:rFonts w:hint="eastAsia" w:ascii="楷体" w:hAnsi="楷体" w:eastAsia="楷体" w:cs="楷体"/>
                                <w:spacing w:val="-7"/>
                                <w:sz w:val="10"/>
                                <w:szCs w:val="22"/>
                                <w:lang w:val="en-US" w:eastAsia="zh-CN" w:bidi="zh-CN"/>
                              </w:rPr>
                              <w:t>方仅在收到期望 ACK 后发送下一分组，否则直接重发分组</w:t>
                            </w:r>
                          </w:p>
                          <w:p>
                            <w:pPr>
                              <w:pStyle w:val="4"/>
                              <w:numPr>
                                <w:ilvl w:val="0"/>
                                <w:numId w:val="0"/>
                              </w:numPr>
                              <w:spacing w:before="6" w:line="194" w:lineRule="auto"/>
                              <w:ind w:right="50" w:rightChars="0"/>
                              <w:jc w:val="both"/>
                              <w:rPr>
                                <w:rFonts w:hint="default" w:ascii="宋体" w:hAnsi="宋体" w:eastAsia="宋体" w:cs="宋体"/>
                                <w:spacing w:val="-7"/>
                                <w:sz w:val="10"/>
                                <w:szCs w:val="22"/>
                                <w:lang w:val="en-US" w:eastAsia="zh-CN" w:bidi="zh-CN"/>
                              </w:rPr>
                            </w:pPr>
                            <w:r>
                              <w:rPr>
                                <w:rFonts w:hint="eastAsia" w:ascii="楷体" w:hAnsi="楷体" w:eastAsia="楷体" w:cs="楷体"/>
                                <w:spacing w:val="-7"/>
                                <w:sz w:val="10"/>
                              </w:rPr>
                              <w:t>•</w:t>
                            </w:r>
                            <w:r>
                              <w:rPr>
                                <w:rFonts w:hint="eastAsia" w:ascii="楷体" w:hAnsi="楷体" w:eastAsia="楷体" w:cs="楷体"/>
                                <w:spacing w:val="-7"/>
                                <w:sz w:val="10"/>
                                <w:lang w:val="en-US" w:eastAsia="zh-CN"/>
                              </w:rPr>
                              <w:t xml:space="preserve"> </w:t>
                            </w:r>
                            <w:r>
                              <w:rPr>
                                <w:rFonts w:hint="eastAsia" w:ascii="宋体" w:hAnsi="宋体" w:eastAsia="宋体" w:cs="宋体"/>
                                <w:spacing w:val="-7"/>
                                <w:sz w:val="10"/>
                                <w:szCs w:val="22"/>
                                <w:lang w:val="zh-CN" w:eastAsia="zh-CN" w:bidi="zh-CN"/>
                              </w:rPr>
                              <w:t>RDT3.0：</w:t>
                            </w:r>
                            <w:r>
                              <w:rPr>
                                <w:rFonts w:hint="eastAsia" w:ascii="宋体" w:hAnsi="宋体" w:eastAsia="宋体" w:cs="宋体"/>
                                <w:spacing w:val="-7"/>
                                <w:sz w:val="10"/>
                                <w:szCs w:val="22"/>
                                <w:lang w:val="en-US" w:eastAsia="zh-CN" w:bidi="zh-CN"/>
                              </w:rPr>
                              <w:t>可能存在</w:t>
                            </w:r>
                            <w:r>
                              <w:rPr>
                                <w:rFonts w:hint="eastAsia" w:ascii="宋体" w:hAnsi="宋体" w:eastAsia="宋体" w:cs="宋体"/>
                                <w:spacing w:val="-7"/>
                                <w:sz w:val="10"/>
                                <w:szCs w:val="22"/>
                                <w:lang w:val="zh-CN" w:eastAsia="zh-CN" w:bidi="zh-CN"/>
                              </w:rPr>
                              <w:t>比特</w:t>
                            </w:r>
                            <w:r>
                              <w:rPr>
                                <w:rFonts w:hint="eastAsia" w:ascii="宋体" w:hAnsi="宋体" w:eastAsia="宋体" w:cs="宋体"/>
                                <w:spacing w:val="-7"/>
                                <w:sz w:val="10"/>
                                <w:szCs w:val="22"/>
                                <w:lang w:val="en-US" w:eastAsia="zh-CN" w:bidi="zh-CN"/>
                              </w:rPr>
                              <w:t>翻转</w:t>
                            </w:r>
                            <w:r>
                              <w:rPr>
                                <w:rFonts w:hint="eastAsia" w:ascii="宋体" w:hAnsi="宋体" w:eastAsia="宋体" w:cs="宋体"/>
                                <w:spacing w:val="-7"/>
                                <w:sz w:val="10"/>
                                <w:szCs w:val="22"/>
                                <w:lang w:val="zh-CN" w:eastAsia="zh-CN" w:bidi="zh-CN"/>
                              </w:rPr>
                              <w:t>、丢包：</w:t>
                            </w:r>
                            <w:r>
                              <w:rPr>
                                <w:rFonts w:hint="eastAsia" w:ascii="宋体" w:hAnsi="宋体" w:eastAsia="宋体" w:cs="宋体"/>
                                <w:spacing w:val="-7"/>
                                <w:sz w:val="10"/>
                                <w:szCs w:val="22"/>
                                <w:lang w:val="en-US" w:eastAsia="zh-CN" w:bidi="zh-CN"/>
                              </w:rPr>
                              <w:t>引入</w:t>
                            </w:r>
                            <w:r>
                              <w:rPr>
                                <w:rFonts w:hint="eastAsia" w:ascii="宋体" w:hAnsi="宋体" w:eastAsia="宋体" w:cs="宋体"/>
                                <w:spacing w:val="-7"/>
                                <w:sz w:val="10"/>
                                <w:szCs w:val="22"/>
                                <w:lang w:val="zh-CN" w:eastAsia="zh-CN" w:bidi="zh-CN"/>
                              </w:rPr>
                              <w:t>定时器：</w:t>
                            </w:r>
                            <w:r>
                              <w:rPr>
                                <w:rFonts w:hint="eastAsia" w:ascii="宋体" w:hAnsi="宋体" w:eastAsia="宋体" w:cs="宋体"/>
                                <w:spacing w:val="-7"/>
                                <w:sz w:val="10"/>
                                <w:szCs w:val="22"/>
                                <w:lang w:val="en-US" w:eastAsia="zh-CN" w:bidi="zh-CN"/>
                              </w:rPr>
                              <w:t>超时后重传</w:t>
                            </w:r>
                          </w:p>
                          <w:p>
                            <w:pPr>
                              <w:pStyle w:val="4"/>
                              <w:numPr>
                                <w:ilvl w:val="0"/>
                                <w:numId w:val="0"/>
                              </w:numPr>
                              <w:spacing w:before="6" w:line="194" w:lineRule="auto"/>
                              <w:ind w:right="50" w:rightChars="0"/>
                              <w:jc w:val="both"/>
                              <w:rPr>
                                <w:rFonts w:hint="eastAsia" w:ascii="楷体" w:hAnsi="楷体" w:eastAsia="楷体" w:cs="楷体"/>
                                <w:spacing w:val="-7"/>
                                <w:sz w:val="10"/>
                                <w:szCs w:val="22"/>
                                <w:lang w:val="en-US" w:eastAsia="zh-CN" w:bidi="zh-CN"/>
                              </w:rPr>
                            </w:pPr>
                            <w:r>
                              <w:rPr>
                                <w:rFonts w:hint="eastAsia" w:ascii="楷体" w:hAnsi="楷体" w:eastAsia="楷体" w:cs="楷体"/>
                                <w:spacing w:val="-7"/>
                                <w:sz w:val="10"/>
                                <w:szCs w:val="22"/>
                                <w:lang w:val="en-US" w:eastAsia="zh-CN" w:bidi="zh-CN"/>
                              </w:rPr>
                              <w:t>发送方发送分组后启动定时器，在 2.2 的基础上，如果计时器超时，则视作丢包，发送方重新发送该分组</w:t>
                            </w:r>
                          </w:p>
                          <w:p>
                            <w:pPr>
                              <w:pStyle w:val="4"/>
                              <w:numPr>
                                <w:ilvl w:val="0"/>
                                <w:numId w:val="0"/>
                              </w:numPr>
                              <w:spacing w:before="6" w:line="194" w:lineRule="auto"/>
                              <w:ind w:right="50" w:rightChars="0"/>
                              <w:jc w:val="both"/>
                              <w:rPr>
                                <w:rFonts w:hint="eastAsia" w:ascii="楷体" w:hAnsi="楷体" w:eastAsia="楷体" w:cs="楷体"/>
                                <w:spacing w:val="-7"/>
                                <w:sz w:val="10"/>
                                <w:szCs w:val="22"/>
                                <w:lang w:val="en-US" w:eastAsia="zh-CN" w:bidi="zh-CN"/>
                              </w:rPr>
                            </w:pPr>
                            <w:r>
                              <w:rPr>
                                <w:rFonts w:hint="eastAsia" w:ascii="楷体" w:hAnsi="楷体" w:eastAsia="楷体" w:cs="楷体"/>
                                <w:spacing w:val="-7"/>
                                <w:sz w:val="10"/>
                                <w:szCs w:val="22"/>
                                <w:u w:val="single"/>
                                <w:lang w:val="en-US" w:eastAsia="zh-CN" w:bidi="zh-CN"/>
                              </w:rPr>
                              <w:t>存在的缺点</w:t>
                            </w:r>
                            <w:r>
                              <w:rPr>
                                <w:rFonts w:hint="eastAsia" w:ascii="楷体" w:hAnsi="楷体" w:eastAsia="楷体" w:cs="楷体"/>
                                <w:spacing w:val="-7"/>
                                <w:sz w:val="10"/>
                                <w:szCs w:val="22"/>
                                <w:lang w:val="en-US" w:eastAsia="zh-CN" w:bidi="zh-CN"/>
                              </w:rPr>
                              <w:t>：链路利用率太低。有效传输时间只有 (L/R)/(RTT+L/R)</w:t>
                            </w:r>
                          </w:p>
                          <w:p>
                            <w:pPr>
                              <w:pStyle w:val="4"/>
                              <w:numPr>
                                <w:ilvl w:val="0"/>
                                <w:numId w:val="0"/>
                              </w:numPr>
                              <w:spacing w:before="6" w:line="194" w:lineRule="auto"/>
                              <w:ind w:right="50" w:rightChars="0"/>
                              <w:jc w:val="both"/>
                              <w:rPr>
                                <w:rFonts w:hint="eastAsia" w:ascii="宋体" w:hAnsi="宋体" w:eastAsia="宋体" w:cs="宋体"/>
                                <w:spacing w:val="-7"/>
                                <w:sz w:val="10"/>
                                <w:szCs w:val="22"/>
                                <w:lang w:val="en-US" w:eastAsia="zh-CN" w:bidi="zh-CN"/>
                              </w:rPr>
                            </w:pPr>
                            <w:r>
                              <w:rPr>
                                <w:rFonts w:hint="eastAsia" w:ascii="楷体" w:hAnsi="楷体" w:eastAsia="楷体" w:cs="楷体"/>
                                <w:spacing w:val="-7"/>
                                <w:sz w:val="10"/>
                                <w:szCs w:val="22"/>
                                <w:lang w:val="en-US" w:eastAsia="zh-CN" w:bidi="zh-CN"/>
                              </w:rPr>
                              <w:t>改进思路：引入流水线思想，允许发送方有多个已发送未确认的分组。可</w:t>
                            </w:r>
                            <w:r>
                              <w:rPr>
                                <w:rFonts w:hint="eastAsia" w:ascii="楷体" w:hAnsi="楷体" w:eastAsia="楷体" w:cs="楷体"/>
                                <w:spacing w:val="-7"/>
                                <w:sz w:val="10"/>
                                <w:szCs w:val="22"/>
                                <w:lang w:val="zh-CN" w:eastAsia="zh-CN" w:bidi="zh-CN"/>
                              </w:rPr>
                              <w:t>增加序号范围，</w:t>
                            </w:r>
                            <w:r>
                              <w:rPr>
                                <w:rFonts w:hint="eastAsia" w:ascii="楷体" w:hAnsi="楷体" w:eastAsia="楷体" w:cs="楷体"/>
                                <w:spacing w:val="-7"/>
                                <w:sz w:val="10"/>
                                <w:szCs w:val="22"/>
                                <w:lang w:val="en-US" w:eastAsia="zh-CN" w:bidi="zh-CN"/>
                              </w:rPr>
                              <w:t>双方</w:t>
                            </w:r>
                            <w:r>
                              <w:rPr>
                                <w:rFonts w:hint="eastAsia" w:ascii="楷体" w:hAnsi="楷体" w:eastAsia="楷体" w:cs="楷体"/>
                                <w:spacing w:val="-7"/>
                                <w:sz w:val="10"/>
                                <w:szCs w:val="22"/>
                                <w:lang w:val="zh-CN" w:eastAsia="zh-CN" w:bidi="zh-CN"/>
                              </w:rPr>
                              <w:t>缓存多个分组。</w:t>
                            </w:r>
                          </w:p>
                          <w:p>
                            <w:pPr>
                              <w:pStyle w:val="4"/>
                              <w:numPr>
                                <w:ilvl w:val="0"/>
                                <w:numId w:val="0"/>
                              </w:numPr>
                              <w:spacing w:before="6" w:line="194" w:lineRule="auto"/>
                              <w:ind w:right="50" w:rightChars="0"/>
                              <w:jc w:val="both"/>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回退</w:t>
                            </w:r>
                            <w:r>
                              <w:rPr>
                                <w:rFonts w:hint="eastAsia" w:ascii="宋体" w:hAnsi="宋体" w:eastAsia="宋体" w:cs="宋体"/>
                                <w:b/>
                                <w:bCs/>
                                <w:spacing w:val="-7"/>
                                <w:sz w:val="10"/>
                                <w:szCs w:val="22"/>
                                <w:lang w:val="en-US" w:eastAsia="zh-CN" w:bidi="zh-CN"/>
                              </w:rPr>
                              <w:t xml:space="preserve"> </w:t>
                            </w:r>
                            <w:r>
                              <w:rPr>
                                <w:rFonts w:hint="eastAsia" w:ascii="宋体" w:hAnsi="宋体" w:eastAsia="宋体" w:cs="宋体"/>
                                <w:b/>
                                <w:bCs/>
                                <w:spacing w:val="-7"/>
                                <w:sz w:val="10"/>
                                <w:szCs w:val="22"/>
                                <w:lang w:val="zh-CN" w:eastAsia="zh-CN" w:bidi="zh-CN"/>
                              </w:rPr>
                              <w:t>N 步</w:t>
                            </w:r>
                            <w:r>
                              <w:rPr>
                                <w:rFonts w:hint="eastAsia" w:ascii="宋体" w:hAnsi="宋体" w:eastAsia="宋体" w:cs="宋体"/>
                                <w:b/>
                                <w:bCs/>
                                <w:spacing w:val="-7"/>
                                <w:sz w:val="10"/>
                                <w:szCs w:val="22"/>
                                <w:lang w:val="en-US" w:eastAsia="zh-CN" w:bidi="zh-CN"/>
                              </w:rPr>
                              <w:t xml:space="preserve"> </w:t>
                            </w:r>
                            <w:r>
                              <w:rPr>
                                <w:rFonts w:hint="eastAsia" w:ascii="宋体" w:hAnsi="宋体" w:eastAsia="宋体" w:cs="宋体"/>
                                <w:b/>
                                <w:bCs/>
                                <w:spacing w:val="-7"/>
                                <w:sz w:val="10"/>
                                <w:szCs w:val="22"/>
                                <w:lang w:val="zh-CN" w:eastAsia="zh-CN" w:bidi="zh-CN"/>
                              </w:rPr>
                              <w:t>GoBackN</w:t>
                            </w: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GBN</w:t>
                            </w:r>
                            <w:r>
                              <w:rPr>
                                <w:rFonts w:hint="eastAsia" w:ascii="宋体" w:hAnsi="宋体" w:eastAsia="宋体" w:cs="宋体"/>
                                <w:b/>
                                <w:bCs/>
                                <w:spacing w:val="-7"/>
                                <w:sz w:val="10"/>
                                <w:szCs w:val="22"/>
                                <w:lang w:val="en-US" w:eastAsia="zh-CN" w:bidi="zh-CN"/>
                              </w:rPr>
                              <w:t>)]：实际使用更多的流水线可靠传输协议</w:t>
                            </w:r>
                          </w:p>
                          <w:p>
                            <w:pPr>
                              <w:pStyle w:val="4"/>
                              <w:numPr>
                                <w:ilvl w:val="0"/>
                                <w:numId w:val="0"/>
                              </w:numPr>
                              <w:spacing w:before="6" w:line="194" w:lineRule="auto"/>
                              <w:ind w:right="50" w:rightChars="0"/>
                              <w:jc w:val="both"/>
                              <w:rPr>
                                <w:rFonts w:hint="eastAsia" w:ascii="宋体" w:hAnsi="宋体" w:eastAsia="宋体" w:cs="宋体"/>
                                <w:b/>
                                <w:bCs/>
                                <w:i/>
                                <w:iCs/>
                                <w:spacing w:val="-7"/>
                                <w:sz w:val="10"/>
                                <w:szCs w:val="22"/>
                                <w:u w:val="single"/>
                                <w:lang w:val="en-US" w:eastAsia="zh-CN" w:bidi="zh-CN"/>
                              </w:rPr>
                            </w:pPr>
                            <w:r>
                              <w:rPr>
                                <w:rFonts w:hint="eastAsia" w:ascii="宋体" w:hAnsi="宋体" w:eastAsia="宋体" w:cs="宋体"/>
                                <w:b/>
                                <w:bCs/>
                                <w:i/>
                                <w:iCs/>
                                <w:spacing w:val="-7"/>
                                <w:sz w:val="10"/>
                                <w:szCs w:val="22"/>
                                <w:u w:val="single"/>
                                <w:lang w:val="zh-CN" w:eastAsia="zh-CN" w:bidi="zh-CN"/>
                              </w:rPr>
                              <w:t>发送方：</w:t>
                            </w:r>
                            <w:r>
                              <w:rPr>
                                <w:rFonts w:hint="eastAsia" w:ascii="宋体" w:hAnsi="宋体" w:eastAsia="宋体" w:cs="宋体"/>
                                <w:b/>
                                <w:bCs/>
                                <w:i/>
                                <w:iCs/>
                                <w:spacing w:val="-7"/>
                                <w:sz w:val="10"/>
                                <w:szCs w:val="22"/>
                                <w:u w:val="single"/>
                                <w:lang w:val="en-US" w:eastAsia="zh-CN" w:bidi="zh-CN"/>
                              </w:rPr>
                              <w:t>最多允许存在 N 个已发送未确认的分组</w:t>
                            </w:r>
                          </w:p>
                          <w:p>
                            <w:pPr>
                              <w:pStyle w:val="4"/>
                              <w:numPr>
                                <w:ilvl w:val="0"/>
                                <w:numId w:val="0"/>
                              </w:numPr>
                              <w:spacing w:before="6" w:line="194" w:lineRule="auto"/>
                              <w:ind w:right="50" w:rightChars="0"/>
                              <w:jc w:val="both"/>
                              <w:rPr>
                                <w:rFonts w:hint="default" w:ascii="宋体" w:hAnsi="宋体" w:eastAsia="宋体" w:cs="宋体"/>
                                <w:b/>
                                <w:bCs/>
                                <w:spacing w:val="-7"/>
                                <w:sz w:val="10"/>
                                <w:szCs w:val="22"/>
                                <w:lang w:val="en-US" w:eastAsia="zh-CN" w:bidi="zh-CN"/>
                              </w:rPr>
                            </w:pPr>
                            <w:r>
                              <w:rPr>
                                <w:rFonts w:hint="eastAsia" w:ascii="宋体" w:hAnsi="宋体" w:eastAsia="宋体" w:cs="宋体"/>
                                <w:spacing w:val="-7"/>
                                <w:sz w:val="10"/>
                                <w:szCs w:val="22"/>
                                <w:lang w:val="zh-CN" w:eastAsia="zh-CN" w:bidi="zh-CN"/>
                              </w:rPr>
                              <w:t>[0，base-1]：</w:t>
                            </w:r>
                            <w:r>
                              <w:rPr>
                                <w:rFonts w:hint="eastAsia" w:ascii="宋体" w:hAnsi="宋体" w:eastAsia="宋体" w:cs="宋体"/>
                                <w:spacing w:val="-7"/>
                                <w:sz w:val="10"/>
                                <w:szCs w:val="22"/>
                                <w:lang w:val="en-US" w:eastAsia="zh-CN" w:bidi="zh-CN"/>
                              </w:rPr>
                              <w:t>已发送已确认</w:t>
                            </w:r>
                          </w:p>
                          <w:p>
                            <w:pPr>
                              <w:pStyle w:val="4"/>
                              <w:numPr>
                                <w:ilvl w:val="0"/>
                                <w:numId w:val="0"/>
                              </w:numPr>
                              <w:spacing w:before="6" w:line="194" w:lineRule="auto"/>
                              <w:ind w:right="50" w:rightChars="0"/>
                              <w:jc w:val="both"/>
                              <w:rPr>
                                <w:rFonts w:hint="default" w:ascii="宋体" w:hAnsi="宋体" w:eastAsia="宋体" w:cs="宋体"/>
                                <w:b/>
                                <w:bCs/>
                                <w:spacing w:val="-7"/>
                                <w:sz w:val="10"/>
                                <w:szCs w:val="22"/>
                                <w:lang w:val="en-US" w:eastAsia="zh-CN" w:bidi="zh-CN"/>
                              </w:rPr>
                            </w:pPr>
                            <w:r>
                              <w:rPr>
                                <w:rFonts w:hint="eastAsia" w:ascii="宋体" w:hAnsi="宋体" w:eastAsia="宋体" w:cs="宋体"/>
                                <w:spacing w:val="-7"/>
                                <w:sz w:val="10"/>
                                <w:szCs w:val="22"/>
                                <w:lang w:val="zh-CN" w:eastAsia="zh-CN" w:bidi="zh-CN"/>
                              </w:rPr>
                              <w:t>[base，next-1]：</w:t>
                            </w:r>
                            <w:r>
                              <w:rPr>
                                <w:rFonts w:hint="eastAsia" w:ascii="宋体" w:hAnsi="宋体" w:eastAsia="宋体" w:cs="宋体"/>
                                <w:spacing w:val="-7"/>
                                <w:sz w:val="10"/>
                                <w:szCs w:val="22"/>
                                <w:lang w:val="en-US" w:eastAsia="zh-CN" w:bidi="zh-CN"/>
                              </w:rPr>
                              <w:t>已发送未确认，对最早的分组使用</w:t>
                            </w:r>
                            <w:r>
                              <w:rPr>
                                <w:rFonts w:hint="eastAsia" w:ascii="宋体" w:hAnsi="宋体" w:eastAsia="宋体" w:cs="宋体"/>
                                <w:b/>
                                <w:bCs/>
                                <w:spacing w:val="-7"/>
                                <w:sz w:val="10"/>
                                <w:szCs w:val="22"/>
                                <w:lang w:val="en-US" w:eastAsia="zh-CN" w:bidi="zh-CN"/>
                              </w:rPr>
                              <w:t>计时器</w:t>
                            </w:r>
                          </w:p>
                          <w:p>
                            <w:pPr>
                              <w:pStyle w:val="4"/>
                              <w:numPr>
                                <w:ilvl w:val="0"/>
                                <w:numId w:val="0"/>
                              </w:numPr>
                              <w:spacing w:before="6" w:line="194" w:lineRule="auto"/>
                              <w:ind w:right="50" w:rightChars="0"/>
                              <w:jc w:val="both"/>
                              <w:rPr>
                                <w:rFonts w:hint="default" w:ascii="宋体" w:hAnsi="宋体" w:eastAsia="宋体" w:cs="宋体"/>
                                <w:b/>
                                <w:bCs/>
                                <w:spacing w:val="-7"/>
                                <w:sz w:val="10"/>
                                <w:szCs w:val="22"/>
                                <w:lang w:val="en-US" w:eastAsia="zh-CN" w:bidi="zh-CN"/>
                              </w:rPr>
                            </w:pPr>
                            <w:r>
                              <w:rPr>
                                <w:rFonts w:hint="eastAsia" w:ascii="宋体" w:hAnsi="宋体" w:eastAsia="宋体" w:cs="宋体"/>
                                <w:spacing w:val="-7"/>
                                <w:sz w:val="10"/>
                                <w:szCs w:val="22"/>
                                <w:lang w:val="zh-CN" w:eastAsia="zh-CN" w:bidi="zh-CN"/>
                              </w:rPr>
                              <w:t>[next，base+N-1]：</w:t>
                            </w:r>
                            <w:r>
                              <w:rPr>
                                <w:rFonts w:hint="eastAsia" w:ascii="宋体" w:hAnsi="宋体" w:eastAsia="宋体" w:cs="宋体"/>
                                <w:spacing w:val="-7"/>
                                <w:sz w:val="10"/>
                                <w:szCs w:val="22"/>
                                <w:lang w:val="en-US" w:eastAsia="zh-CN" w:bidi="zh-CN"/>
                              </w:rPr>
                              <w:t>未发送待发送，每收到一个 base 包就发送 next</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zh-CN" w:eastAsia="zh-CN" w:bidi="zh-CN"/>
                              </w:rPr>
                              <w:t>[base+N，+∞]：</w:t>
                            </w:r>
                            <w:r>
                              <w:rPr>
                                <w:rFonts w:hint="eastAsia" w:ascii="宋体" w:hAnsi="宋体" w:eastAsia="宋体" w:cs="宋体"/>
                                <w:spacing w:val="-7"/>
                                <w:sz w:val="10"/>
                                <w:szCs w:val="22"/>
                                <w:lang w:val="en-US" w:eastAsia="zh-CN" w:bidi="zh-CN"/>
                              </w:rPr>
                              <w:t xml:space="preserve">未发送，且超出 N 所以不可发送     </w:t>
                            </w:r>
                            <w:r>
                              <w:rPr>
                                <w:rFonts w:hint="eastAsia" w:ascii="宋体" w:hAnsi="宋体" w:eastAsia="宋体" w:cs="宋体"/>
                                <w:spacing w:val="-7"/>
                                <w:sz w:val="10"/>
                                <w:szCs w:val="22"/>
                                <w:lang w:val="zh-CN" w:eastAsia="zh-CN" w:bidi="zh-CN"/>
                              </w:rPr>
                              <w:t xml:space="preserve">  </w:t>
                            </w:r>
                          </w:p>
                          <w:p>
                            <w:pPr>
                              <w:pStyle w:val="4"/>
                              <w:numPr>
                                <w:ilvl w:val="0"/>
                                <w:numId w:val="0"/>
                              </w:numPr>
                              <w:spacing w:before="6" w:line="194" w:lineRule="auto"/>
                              <w:ind w:right="50" w:rightChars="0"/>
                              <w:jc w:val="both"/>
                              <w:rPr>
                                <w:rFonts w:hint="default" w:ascii="楷体" w:hAnsi="楷体" w:eastAsia="楷体" w:cs="楷体"/>
                                <w:spacing w:val="-7"/>
                                <w:sz w:val="10"/>
                                <w:szCs w:val="22"/>
                                <w:lang w:val="en-US" w:eastAsia="zh-CN" w:bidi="zh-CN"/>
                              </w:rPr>
                            </w:pPr>
                            <w:r>
                              <w:rPr>
                                <w:rFonts w:hint="eastAsia" w:ascii="楷体" w:hAnsi="楷体" w:eastAsia="楷体" w:cs="楷体"/>
                                <w:spacing w:val="-7"/>
                                <w:sz w:val="10"/>
                              </w:rPr>
                              <w:t>•</w:t>
                            </w:r>
                            <w:r>
                              <w:rPr>
                                <w:rFonts w:hint="eastAsia" w:ascii="楷体" w:hAnsi="楷体" w:eastAsia="楷体" w:cs="楷体"/>
                                <w:spacing w:val="-7"/>
                                <w:sz w:val="10"/>
                                <w:lang w:val="en-US" w:eastAsia="zh-CN"/>
                              </w:rPr>
                              <w:t xml:space="preserve"> </w:t>
                            </w:r>
                            <w:r>
                              <w:rPr>
                                <w:rFonts w:hint="eastAsia" w:ascii="楷体" w:hAnsi="楷体" w:eastAsia="楷体" w:cs="楷体"/>
                                <w:spacing w:val="-7"/>
                                <w:sz w:val="10"/>
                                <w:szCs w:val="22"/>
                                <w:lang w:val="zh-CN" w:eastAsia="zh-CN" w:bidi="zh-CN"/>
                              </w:rPr>
                              <w:t>发送窗口 = 已发送未确认序号 + 未发送可用序号 =</w:t>
                            </w:r>
                            <w:r>
                              <w:rPr>
                                <w:rFonts w:hint="eastAsia" w:ascii="楷体" w:hAnsi="楷体" w:eastAsia="楷体" w:cs="楷体"/>
                                <w:spacing w:val="-7"/>
                                <w:sz w:val="10"/>
                                <w:szCs w:val="22"/>
                                <w:lang w:val="en-US" w:eastAsia="zh-CN" w:bidi="zh-CN"/>
                              </w:rPr>
                              <w:t xml:space="preserve"> </w:t>
                            </w:r>
                            <w:r>
                              <w:rPr>
                                <w:rFonts w:hint="eastAsia" w:ascii="楷体" w:hAnsi="楷体" w:eastAsia="楷体" w:cs="楷体"/>
                                <w:spacing w:val="-7"/>
                                <w:sz w:val="10"/>
                                <w:szCs w:val="22"/>
                                <w:lang w:val="zh-CN" w:eastAsia="zh-CN" w:bidi="zh-CN"/>
                              </w:rPr>
                              <w:t>N，</w:t>
                            </w:r>
                            <w:r>
                              <w:rPr>
                                <w:rFonts w:hint="eastAsia" w:ascii="楷体" w:hAnsi="楷体" w:eastAsia="楷体" w:cs="楷体"/>
                                <w:spacing w:val="-7"/>
                                <w:sz w:val="10"/>
                                <w:szCs w:val="22"/>
                                <w:lang w:val="en-US" w:eastAsia="zh-CN" w:bidi="zh-CN"/>
                              </w:rPr>
                              <w:t>每收到一个期望的包（base）则在发送下一包后将窗口右移一位</w:t>
                            </w:r>
                          </w:p>
                          <w:p>
                            <w:pPr>
                              <w:pStyle w:val="4"/>
                              <w:numPr>
                                <w:ilvl w:val="0"/>
                                <w:numId w:val="0"/>
                              </w:numPr>
                              <w:spacing w:before="6" w:line="194" w:lineRule="auto"/>
                              <w:ind w:right="50" w:rightChars="0"/>
                              <w:jc w:val="both"/>
                              <w:rPr>
                                <w:rFonts w:hint="default" w:ascii="楷体" w:hAnsi="楷体" w:eastAsia="楷体" w:cs="楷体"/>
                                <w:spacing w:val="-7"/>
                                <w:sz w:val="10"/>
                                <w:szCs w:val="22"/>
                                <w:lang w:val="en-US" w:eastAsia="zh-CN" w:bidi="zh-CN"/>
                              </w:rPr>
                            </w:pPr>
                            <w:r>
                              <w:rPr>
                                <w:rFonts w:hint="eastAsia" w:ascii="楷体" w:hAnsi="楷体" w:eastAsia="楷体" w:cs="楷体"/>
                                <w:spacing w:val="-7"/>
                                <w:sz w:val="10"/>
                              </w:rPr>
                              <w:t>•</w:t>
                            </w:r>
                            <w:r>
                              <w:rPr>
                                <w:rFonts w:hint="eastAsia" w:ascii="楷体" w:hAnsi="楷体" w:eastAsia="楷体" w:cs="楷体"/>
                                <w:spacing w:val="-7"/>
                                <w:sz w:val="10"/>
                                <w:lang w:val="en-US" w:eastAsia="zh-CN"/>
                              </w:rPr>
                              <w:t xml:space="preserve"> </w:t>
                            </w:r>
                            <w:r>
                              <w:rPr>
                                <w:rFonts w:hint="eastAsia" w:ascii="楷体" w:hAnsi="楷体" w:eastAsia="楷体" w:cs="楷体"/>
                                <w:spacing w:val="-7"/>
                                <w:sz w:val="10"/>
                                <w:szCs w:val="22"/>
                                <w:lang w:val="en-US" w:eastAsia="zh-CN" w:bidi="zh-CN"/>
                              </w:rPr>
                              <w:t>若定时器超时，则重传发送窗口内的所有分组</w:t>
                            </w:r>
                          </w:p>
                          <w:p>
                            <w:pPr>
                              <w:pStyle w:val="4"/>
                              <w:numPr>
                                <w:ilvl w:val="0"/>
                                <w:numId w:val="0"/>
                              </w:numPr>
                              <w:spacing w:before="6" w:line="194" w:lineRule="auto"/>
                              <w:ind w:right="50" w:rightChars="0"/>
                              <w:jc w:val="both"/>
                              <w:rPr>
                                <w:rFonts w:hint="eastAsia" w:ascii="楷体" w:hAnsi="楷体" w:eastAsia="楷体" w:cs="楷体"/>
                                <w:spacing w:val="-7"/>
                                <w:sz w:val="10"/>
                                <w:szCs w:val="22"/>
                                <w:lang w:val="en-US" w:eastAsia="zh-CN" w:bidi="zh-CN"/>
                              </w:rPr>
                            </w:pPr>
                            <w:r>
                              <w:rPr>
                                <w:rFonts w:hint="eastAsia" w:ascii="楷体" w:hAnsi="楷体" w:eastAsia="楷体" w:cs="楷体"/>
                                <w:spacing w:val="-7"/>
                                <w:sz w:val="10"/>
                              </w:rPr>
                              <w:t>•</w:t>
                            </w:r>
                            <w:r>
                              <w:rPr>
                                <w:rFonts w:hint="eastAsia" w:ascii="楷体" w:hAnsi="楷体" w:eastAsia="楷体" w:cs="楷体"/>
                                <w:spacing w:val="-7"/>
                                <w:sz w:val="10"/>
                                <w:lang w:val="en-US" w:eastAsia="zh-CN"/>
                              </w:rPr>
                              <w:t xml:space="preserve"> 累积</w:t>
                            </w:r>
                            <w:r>
                              <w:rPr>
                                <w:rFonts w:hint="eastAsia" w:ascii="楷体" w:hAnsi="楷体" w:eastAsia="楷体" w:cs="楷体"/>
                                <w:spacing w:val="-7"/>
                                <w:sz w:val="10"/>
                                <w:szCs w:val="22"/>
                                <w:lang w:val="en-US" w:eastAsia="zh-CN" w:bidi="zh-CN"/>
                              </w:rPr>
                              <w:t>确认： ACKq 表明序号至 q 的分组均已被正确收到</w:t>
                            </w:r>
                          </w:p>
                          <w:p>
                            <w:pPr>
                              <w:pStyle w:val="4"/>
                              <w:numPr>
                                <w:ilvl w:val="0"/>
                                <w:numId w:val="0"/>
                              </w:numPr>
                              <w:spacing w:before="6" w:line="194" w:lineRule="auto"/>
                              <w:ind w:right="50" w:rightChars="0"/>
                              <w:jc w:val="both"/>
                              <w:rPr>
                                <w:rFonts w:hint="eastAsia" w:ascii="宋体" w:hAnsi="宋体" w:eastAsia="宋体" w:cs="宋体"/>
                                <w:b/>
                                <w:bCs/>
                                <w:i/>
                                <w:iCs/>
                                <w:spacing w:val="-7"/>
                                <w:sz w:val="10"/>
                                <w:szCs w:val="22"/>
                                <w:u w:val="single"/>
                                <w:lang w:val="zh-CN" w:eastAsia="zh-CN" w:bidi="zh-CN"/>
                              </w:rPr>
                            </w:pPr>
                            <w:r>
                              <w:rPr>
                                <w:rFonts w:hint="eastAsia" w:ascii="宋体" w:hAnsi="宋体" w:eastAsia="宋体" w:cs="宋体"/>
                                <w:b/>
                                <w:bCs/>
                                <w:i/>
                                <w:iCs/>
                                <w:spacing w:val="-7"/>
                                <w:sz w:val="10"/>
                                <w:szCs w:val="22"/>
                                <w:u w:val="single"/>
                                <w:lang w:val="zh-CN" w:eastAsia="zh-CN" w:bidi="zh-CN"/>
                              </w:rPr>
                              <w:t>接收方</w:t>
                            </w:r>
                          </w:p>
                          <w:p>
                            <w:pPr>
                              <w:pStyle w:val="4"/>
                              <w:numPr>
                                <w:ilvl w:val="0"/>
                                <w:numId w:val="0"/>
                              </w:numPr>
                              <w:spacing w:before="6" w:line="194" w:lineRule="auto"/>
                              <w:ind w:right="50" w:rightChars="0" w:firstLine="172" w:firstLineChars="20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zh-CN" w:eastAsia="zh-CN" w:bidi="zh-CN"/>
                              </w:rPr>
                              <w:t>只对正确收到的序号连续的一系列分组中最高的回</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ACK</w:t>
                            </w:r>
                            <w:r>
                              <w:rPr>
                                <w:rFonts w:hint="eastAsia" w:ascii="宋体" w:hAnsi="宋体" w:eastAsia="宋体" w:cs="宋体"/>
                                <w:spacing w:val="-7"/>
                                <w:sz w:val="10"/>
                                <w:szCs w:val="22"/>
                                <w:lang w:val="en-US" w:eastAsia="zh-CN" w:bidi="zh-CN"/>
                              </w:rPr>
                              <w:t>。若分组未按序到达，则直接丢弃并重发最近的一次 ACK</w:t>
                            </w:r>
                          </w:p>
                          <w:p>
                            <w:pPr>
                              <w:pStyle w:val="4"/>
                              <w:numPr>
                                <w:ilvl w:val="0"/>
                                <w:numId w:val="0"/>
                              </w:numPr>
                              <w:spacing w:before="6" w:line="194" w:lineRule="auto"/>
                              <w:ind w:right="50" w:rightChars="0"/>
                              <w:jc w:val="both"/>
                              <w:rPr>
                                <w:rFonts w:hint="default" w:ascii="宋体" w:hAnsi="宋体" w:eastAsia="宋体" w:cs="宋体"/>
                                <w:spacing w:val="-7"/>
                                <w:sz w:val="10"/>
                                <w:szCs w:val="22"/>
                                <w:lang w:val="en-US" w:eastAsia="zh-CN" w:bidi="zh-CN"/>
                              </w:rPr>
                            </w:pPr>
                            <w:r>
                              <w:rPr>
                                <w:rFonts w:hint="eastAsia" w:ascii="楷体" w:hAnsi="楷体" w:eastAsia="楷体" w:cs="楷体"/>
                                <w:spacing w:val="-7"/>
                                <w:sz w:val="10"/>
                                <w:szCs w:val="22"/>
                                <w:lang w:val="en-US" w:eastAsia="zh-CN" w:bidi="zh-CN"/>
                              </w:rPr>
                              <w:t>窗口长度 N 与序号空间大小 k 的关系： N ≤ k-1</w:t>
                            </w:r>
                            <w:r>
                              <w:rPr>
                                <w:rFonts w:hint="eastAsia" w:ascii="宋体" w:hAnsi="宋体" w:eastAsia="宋体" w:cs="宋体"/>
                                <w:spacing w:val="-7"/>
                                <w:sz w:val="10"/>
                                <w:szCs w:val="22"/>
                                <w:lang w:val="en-US" w:eastAsia="zh-CN" w:bidi="zh-CN"/>
                              </w:rPr>
                              <w:t xml:space="preserve"> </w:t>
                            </w:r>
                          </w:p>
                          <w:p>
                            <w:pPr>
                              <w:pStyle w:val="4"/>
                              <w:numPr>
                                <w:ilvl w:val="0"/>
                                <w:numId w:val="0"/>
                              </w:numPr>
                              <w:spacing w:before="6" w:line="194" w:lineRule="auto"/>
                              <w:ind w:right="50" w:rightChars="0"/>
                              <w:jc w:val="both"/>
                              <w:rPr>
                                <w:rFonts w:hint="eastAsia"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选择重传（SR）</w:t>
                            </w:r>
                            <w:r>
                              <w:rPr>
                                <w:rFonts w:hint="eastAsia" w:ascii="宋体" w:hAnsi="宋体" w:eastAsia="宋体" w:cs="宋体"/>
                                <w:b/>
                                <w:bCs/>
                                <w:spacing w:val="-7"/>
                                <w:sz w:val="10"/>
                                <w:szCs w:val="22"/>
                                <w:lang w:val="en-US" w:eastAsia="zh-CN" w:bidi="zh-CN"/>
                              </w:rPr>
                              <w:t>]</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en-US" w:eastAsia="zh-CN" w:bidi="zh-CN"/>
                              </w:rPr>
                              <w:t>引入单独确认，</w:t>
                            </w:r>
                            <w:r>
                              <w:rPr>
                                <w:rFonts w:hint="eastAsia" w:ascii="宋体" w:hAnsi="宋体" w:eastAsia="宋体" w:cs="宋体"/>
                                <w:spacing w:val="-7"/>
                                <w:sz w:val="10"/>
                                <w:szCs w:val="22"/>
                                <w:lang w:val="zh-CN" w:eastAsia="zh-CN" w:bidi="zh-CN"/>
                              </w:rPr>
                              <w:t>缓存失序分组， 避免不必要的重传</w:t>
                            </w:r>
                          </w:p>
                          <w:p>
                            <w:pPr>
                              <w:pStyle w:val="4"/>
                              <w:numPr>
                                <w:ilvl w:val="0"/>
                                <w:numId w:val="0"/>
                              </w:numPr>
                              <w:spacing w:before="6" w:line="194" w:lineRule="auto"/>
                              <w:ind w:right="50" w:rightChars="0"/>
                              <w:jc w:val="both"/>
                              <w:rPr>
                                <w:rFonts w:hint="eastAsia" w:ascii="宋体" w:hAnsi="宋体" w:eastAsia="宋体" w:cs="宋体"/>
                                <w:b/>
                                <w:bCs/>
                                <w:i/>
                                <w:iCs/>
                                <w:spacing w:val="-7"/>
                                <w:sz w:val="10"/>
                                <w:szCs w:val="22"/>
                                <w:u w:val="single"/>
                                <w:lang w:val="zh-CN" w:eastAsia="zh-CN" w:bidi="zh-CN"/>
                              </w:rPr>
                            </w:pPr>
                            <w:r>
                              <w:rPr>
                                <w:rFonts w:hint="eastAsia" w:ascii="宋体" w:hAnsi="宋体" w:eastAsia="宋体" w:cs="宋体"/>
                                <w:b/>
                                <w:bCs/>
                                <w:i/>
                                <w:iCs/>
                                <w:spacing w:val="-7"/>
                                <w:sz w:val="10"/>
                                <w:szCs w:val="22"/>
                                <w:u w:val="single"/>
                                <w:lang w:val="zh-CN" w:eastAsia="zh-CN" w:bidi="zh-CN"/>
                              </w:rPr>
                              <w:t>发送方</w:t>
                            </w:r>
                          </w:p>
                          <w:p>
                            <w:pPr>
                              <w:pStyle w:val="4"/>
                              <w:numPr>
                                <w:ilvl w:val="0"/>
                                <w:numId w:val="0"/>
                              </w:numPr>
                              <w:spacing w:before="6" w:line="194" w:lineRule="auto"/>
                              <w:ind w:right="50" w:rightChars="0"/>
                              <w:jc w:val="both"/>
                              <w:rPr>
                                <w:rFonts w:hint="eastAsia" w:ascii="宋体" w:hAnsi="宋体" w:eastAsia="宋体" w:cs="宋体"/>
                                <w:spacing w:val="-7"/>
                                <w:sz w:val="10"/>
                                <w:szCs w:val="22"/>
                                <w:lang w:val="en-US" w:eastAsia="zh-CN" w:bidi="zh-CN"/>
                              </w:rPr>
                            </w:pPr>
                            <w:r>
                              <w:rPr>
                                <w:rFonts w:hint="eastAsia" w:ascii="宋体" w:hAnsi="宋体" w:eastAsia="宋体" w:cs="宋体"/>
                                <w:spacing w:val="-5"/>
                              </w:rPr>
                              <w:t>•</w:t>
                            </w:r>
                            <w:r>
                              <w:rPr>
                                <w:rFonts w:hint="eastAsia" w:ascii="宋体" w:hAnsi="宋体" w:eastAsia="宋体" w:cs="宋体"/>
                                <w:spacing w:val="-7"/>
                                <w:sz w:val="10"/>
                                <w:szCs w:val="22"/>
                                <w:lang w:val="en-US" w:eastAsia="zh-CN" w:bidi="zh-CN"/>
                              </w:rPr>
                              <w:t>已发送未确认与已发送已确认的包是</w:t>
                            </w:r>
                            <w:r>
                              <w:rPr>
                                <w:rFonts w:hint="eastAsia" w:ascii="宋体" w:hAnsi="宋体" w:eastAsia="宋体" w:cs="宋体"/>
                                <w:b/>
                                <w:bCs/>
                                <w:spacing w:val="-7"/>
                                <w:sz w:val="10"/>
                                <w:szCs w:val="22"/>
                                <w:lang w:val="en-US" w:eastAsia="zh-CN" w:bidi="zh-CN"/>
                              </w:rPr>
                              <w:t>交错排列</w:t>
                            </w:r>
                            <w:r>
                              <w:rPr>
                                <w:rFonts w:hint="eastAsia" w:ascii="宋体" w:hAnsi="宋体" w:eastAsia="宋体" w:cs="宋体"/>
                                <w:spacing w:val="-7"/>
                                <w:sz w:val="10"/>
                                <w:szCs w:val="22"/>
                                <w:lang w:val="en-US" w:eastAsia="zh-CN" w:bidi="zh-CN"/>
                              </w:rPr>
                              <w:t>的</w:t>
                            </w:r>
                          </w:p>
                          <w:p>
                            <w:pPr>
                              <w:pStyle w:val="4"/>
                              <w:numPr>
                                <w:ilvl w:val="0"/>
                                <w:numId w:val="0"/>
                              </w:numPr>
                              <w:spacing w:before="6" w:line="194" w:lineRule="auto"/>
                              <w:ind w:right="50" w:rightChars="0"/>
                              <w:jc w:val="both"/>
                              <w:rPr>
                                <w:rFonts w:hint="default" w:ascii="宋体" w:hAnsi="宋体" w:eastAsia="宋体" w:cs="宋体"/>
                                <w:spacing w:val="-7"/>
                                <w:sz w:val="10"/>
                                <w:szCs w:val="22"/>
                                <w:lang w:val="en-US" w:eastAsia="zh-CN" w:bidi="zh-CN"/>
                              </w:rPr>
                            </w:pPr>
                            <w:r>
                              <w:rPr>
                                <w:rFonts w:hint="eastAsia" w:ascii="宋体" w:hAnsi="宋体" w:eastAsia="宋体" w:cs="宋体"/>
                                <w:spacing w:val="-5"/>
                              </w:rPr>
                              <w:t>•</w:t>
                            </w:r>
                            <w:r>
                              <w:rPr>
                                <w:rFonts w:hint="eastAsia" w:ascii="宋体" w:hAnsi="宋体" w:eastAsia="宋体" w:cs="宋体"/>
                                <w:spacing w:val="-7"/>
                                <w:sz w:val="10"/>
                                <w:szCs w:val="22"/>
                                <w:lang w:val="en-US" w:eastAsia="zh-CN" w:bidi="zh-CN"/>
                              </w:rPr>
                              <w:t>收到第一个已发送未确认的 ACK 后，窗口右移至下一个已发送未确认的包处（新的发送窗口下边界）。</w:t>
                            </w:r>
                          </w:p>
                          <w:p>
                            <w:pPr>
                              <w:pStyle w:val="4"/>
                              <w:numPr>
                                <w:ilvl w:val="0"/>
                                <w:numId w:val="0"/>
                              </w:numPr>
                              <w:spacing w:before="6" w:line="194" w:lineRule="auto"/>
                              <w:ind w:right="50" w:rightChars="0"/>
                              <w:jc w:val="both"/>
                              <w:rPr>
                                <w:rFonts w:hint="eastAsia" w:ascii="宋体" w:hAnsi="宋体" w:eastAsia="宋体" w:cs="宋体"/>
                                <w:b/>
                                <w:bCs/>
                                <w:i/>
                                <w:iCs/>
                                <w:spacing w:val="-7"/>
                                <w:sz w:val="10"/>
                                <w:szCs w:val="22"/>
                                <w:u w:val="single"/>
                                <w:lang w:val="zh-CN" w:eastAsia="zh-CN" w:bidi="zh-CN"/>
                              </w:rPr>
                            </w:pPr>
                            <w:r>
                              <w:rPr>
                                <w:rFonts w:hint="eastAsia" w:ascii="宋体" w:hAnsi="宋体" w:eastAsia="宋体" w:cs="宋体"/>
                                <w:b/>
                                <w:bCs/>
                                <w:i/>
                                <w:iCs/>
                                <w:spacing w:val="-7"/>
                                <w:sz w:val="10"/>
                                <w:szCs w:val="22"/>
                                <w:u w:val="single"/>
                                <w:lang w:val="zh-CN" w:eastAsia="zh-CN" w:bidi="zh-CN"/>
                              </w:rPr>
                              <w:t>接收方</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7"/>
                                <w:sz w:val="10"/>
                                <w:szCs w:val="22"/>
                                <w:lang w:val="zh-CN" w:eastAsia="zh-CN" w:bidi="zh-CN"/>
                              </w:rPr>
                              <w:t xml:space="preserve"> 一旦收到就</w:t>
                            </w:r>
                            <w:r>
                              <w:rPr>
                                <w:rFonts w:hint="eastAsia" w:ascii="宋体" w:hAnsi="宋体" w:eastAsia="宋体" w:cs="宋体"/>
                                <w:spacing w:val="-7"/>
                                <w:sz w:val="10"/>
                                <w:szCs w:val="22"/>
                                <w:lang w:val="en-US" w:eastAsia="zh-CN" w:bidi="zh-CN"/>
                              </w:rPr>
                              <w:t>发</w:t>
                            </w:r>
                            <w:r>
                              <w:rPr>
                                <w:rFonts w:hint="eastAsia" w:ascii="宋体" w:hAnsi="宋体" w:eastAsia="宋体" w:cs="宋体"/>
                                <w:spacing w:val="-7"/>
                                <w:sz w:val="10"/>
                                <w:szCs w:val="22"/>
                                <w:lang w:val="zh-CN" w:eastAsia="zh-CN" w:bidi="zh-CN"/>
                              </w:rPr>
                              <w:t xml:space="preserve"> ACK。若失序，缓存。若收到的是基序号，滑动接收窗口，交付从 n 开始的若干连续分组。如果收到</w:t>
                            </w:r>
                            <w:r>
                              <w:rPr>
                                <w:rFonts w:hint="eastAsia" w:ascii="宋体" w:hAnsi="宋体" w:eastAsia="宋体" w:cs="宋体"/>
                                <w:spacing w:val="-7"/>
                                <w:sz w:val="10"/>
                                <w:szCs w:val="22"/>
                                <w:lang w:val="en-US" w:eastAsia="zh-CN" w:bidi="zh-CN"/>
                              </w:rPr>
                              <w:t>基序号</w:t>
                            </w:r>
                            <w:r>
                              <w:rPr>
                                <w:rFonts w:hint="eastAsia" w:ascii="宋体" w:hAnsi="宋体" w:eastAsia="宋体" w:cs="宋体"/>
                                <w:spacing w:val="-7"/>
                                <w:sz w:val="10"/>
                                <w:szCs w:val="22"/>
                                <w:lang w:val="zh-CN" w:eastAsia="zh-CN" w:bidi="zh-CN"/>
                              </w:rPr>
                              <w:t>前的冗余分组，说明发送方超时或</w:t>
                            </w:r>
                            <w:r>
                              <w:rPr>
                                <w:rFonts w:hint="eastAsia" w:ascii="宋体" w:hAnsi="宋体" w:eastAsia="宋体" w:cs="宋体"/>
                                <w:spacing w:val="-7"/>
                                <w:sz w:val="10"/>
                                <w:szCs w:val="22"/>
                                <w:lang w:val="en-US" w:eastAsia="zh-CN" w:bidi="zh-CN"/>
                              </w:rPr>
                              <w:t xml:space="preserve">上一 </w:t>
                            </w:r>
                            <w:r>
                              <w:rPr>
                                <w:rFonts w:hint="eastAsia" w:ascii="宋体" w:hAnsi="宋体" w:eastAsia="宋体" w:cs="宋体"/>
                                <w:spacing w:val="-7"/>
                                <w:sz w:val="10"/>
                                <w:szCs w:val="22"/>
                                <w:lang w:val="zh-CN" w:eastAsia="zh-CN" w:bidi="zh-CN"/>
                              </w:rPr>
                              <w:t>ACK 丢包，发送 ACK（冗余）。</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7"/>
                                <w:sz w:val="10"/>
                                <w:szCs w:val="22"/>
                                <w:lang w:val="zh-CN" w:eastAsia="zh-CN" w:bidi="zh-CN"/>
                              </w:rPr>
                              <w:t>为使接收端不会将重发的分组当成新的分组，窗口[0，N-1]和窗口[N，2N-1]不能重叠。所以 N</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&lt;=</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序号空间的一半。</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7"/>
                                <w:sz w:val="10"/>
                                <w:szCs w:val="22"/>
                                <w:lang w:val="zh-CN" w:eastAsia="zh-CN" w:bidi="zh-CN"/>
                              </w:rPr>
                              <w:t>每个发送的分组需要一个定时器，以便被单独重发</w:t>
                            </w:r>
                          </w:p>
                          <w:p>
                            <w:pPr>
                              <w:pStyle w:val="4"/>
                              <w:numPr>
                                <w:ilvl w:val="0"/>
                                <w:numId w:val="0"/>
                              </w:numPr>
                              <w:spacing w:before="6" w:line="194" w:lineRule="auto"/>
                              <w:ind w:right="50" w:rightChars="0"/>
                              <w:jc w:val="both"/>
                              <w:rPr>
                                <w:rFonts w:hint="default" w:ascii="宋体" w:hAnsi="宋体" w:eastAsia="宋体" w:cs="宋体"/>
                                <w:spacing w:val="-7"/>
                                <w:sz w:val="10"/>
                                <w:szCs w:val="22"/>
                                <w:lang w:val="en-US" w:eastAsia="zh-CN" w:bidi="zh-CN"/>
                              </w:rPr>
                            </w:pPr>
                            <w:r>
                              <w:rPr>
                                <w:rFonts w:hint="eastAsia" w:ascii="楷体" w:hAnsi="楷体" w:eastAsia="楷体" w:cs="楷体"/>
                                <w:spacing w:val="-7"/>
                                <w:sz w:val="10"/>
                                <w:szCs w:val="22"/>
                                <w:lang w:val="en-US" w:eastAsia="zh-CN" w:bidi="zh-CN"/>
                              </w:rPr>
                              <w:t>窗口长度 N 与序号空间大小 k 的关系： N ≤ floor(k/2)</w:t>
                            </w:r>
                            <w:r>
                              <w:rPr>
                                <w:rFonts w:hint="eastAsia" w:ascii="宋体" w:hAnsi="宋体" w:eastAsia="宋体" w:cs="宋体"/>
                                <w:spacing w:val="-7"/>
                                <w:sz w:val="10"/>
                                <w:szCs w:val="22"/>
                                <w:lang w:val="en-US" w:eastAsia="zh-CN" w:bidi="zh-CN"/>
                              </w:rPr>
                              <w:t xml:space="preserve"> </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p>
                        </w:txbxContent>
                      </wps:txbx>
                      <wps:bodyPr lIns="18000" tIns="10800" rIns="18000" bIns="10800" upright="1"/>
                    </wps:wsp>
                  </a:graphicData>
                </a:graphic>
              </wp:anchor>
            </w:drawing>
          </mc:Choice>
          <mc:Fallback>
            <w:pict>
              <v:shape id="文本框 127" o:spid="_x0000_s1026" o:spt="202" type="#_x0000_t202" style="position:absolute;left:0pt;margin-left:-0.05pt;margin-top:235.75pt;height:297.25pt;width:147.95pt;z-index:251677696;mso-width-relative:page;mso-height-relative:page;" fillcolor="#FFFFFF" filled="t" stroked="t" coordsize="21600,21600" o:gfxdata="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89CED2AAAAAoBAAAPAAAAAAAAAAEAIAAAACIAAABkcnMvZG93bnJldi54bWxQSwECFAAUAAAA&#10;CACHTuJAdbL/vycCAABuBAAADgAAAAAAAAABACAAAAAnAQAAZHJzL2Uyb0RvYy54bWxQSwUGAAAA&#10;AAYABgBZAQAAwAUAAAAA&#10;">
                <v:fill on="t" focussize="0,0"/>
                <v:stroke color="#D9D9D9" joinstyle="miter"/>
                <v:imagedata o:title=""/>
                <o:lock v:ext="edit" aspectratio="f"/>
                <v:textbox inset="0.5mm,0.3mm,0.5mm,0.3mm">
                  <w:txbxContent>
                    <w:p>
                      <w:pPr>
                        <w:pStyle w:val="3"/>
                        <w:numPr>
                          <w:ilvl w:val="0"/>
                          <w:numId w:val="0"/>
                        </w:numPr>
                        <w:tabs>
                          <w:tab w:val="left" w:pos="267"/>
                        </w:tabs>
                        <w:spacing w:before="0" w:after="0" w:line="115" w:lineRule="exact"/>
                        <w:ind w:right="0" w:rightChars="0"/>
                        <w:jc w:val="left"/>
                        <w:rPr>
                          <w:rFonts w:hint="default" w:eastAsia="等线"/>
                          <w:lang w:val="en-US" w:eastAsia="zh-CN"/>
                        </w:rPr>
                      </w:pPr>
                      <w:r>
                        <w:rPr>
                          <w:rFonts w:hint="eastAsia"/>
                          <w:spacing w:val="-1"/>
                          <w:lang w:val="en-US" w:eastAsia="zh-CN"/>
                        </w:rPr>
                        <w:t xml:space="preserve">3.3 </w:t>
                      </w:r>
                      <w:r>
                        <w:rPr>
                          <w:spacing w:val="-1"/>
                        </w:rPr>
                        <w:t>可靠数据传输</w:t>
                      </w:r>
                      <w:r>
                        <w:rPr>
                          <w:rFonts w:hint="eastAsia"/>
                          <w:spacing w:val="-1"/>
                          <w:lang w:val="en-US" w:eastAsia="zh-CN"/>
                        </w:rPr>
                        <w:t xml:space="preserve"> (</w:t>
                      </w:r>
                      <w:r>
                        <w:t>RDT</w:t>
                      </w:r>
                      <w:r>
                        <w:rPr>
                          <w:rFonts w:hint="eastAsia"/>
                          <w:lang w:val="en-US" w:eastAsia="zh-CN"/>
                        </w:rPr>
                        <w:t xml:space="preserve">) </w:t>
                      </w:r>
                      <w:r>
                        <w:t>原理</w:t>
                      </w:r>
                      <w:r>
                        <w:rPr>
                          <w:rFonts w:hint="eastAsia"/>
                          <w:lang w:eastAsia="zh-CN"/>
                        </w:rPr>
                        <w:t>：</w:t>
                      </w:r>
                      <w:r>
                        <w:rPr>
                          <w:rFonts w:hint="eastAsia"/>
                          <w:lang w:val="en-US" w:eastAsia="zh-CN"/>
                        </w:rPr>
                        <w:t>分组无比特损坏丢失，且按序接收</w:t>
                      </w:r>
                    </w:p>
                    <w:p>
                      <w:pPr>
                        <w:rPr>
                          <w:rFonts w:hint="eastAsia" w:ascii="楷体" w:hAnsi="楷体" w:eastAsia="楷体" w:cs="楷体"/>
                          <w:spacing w:val="-7"/>
                          <w:sz w:val="10"/>
                          <w:lang w:val="en-US" w:eastAsia="zh-CN"/>
                        </w:rPr>
                      </w:pPr>
                      <w:r>
                        <w:rPr>
                          <w:rFonts w:hint="eastAsia" w:ascii="楷体" w:hAnsi="楷体" w:eastAsia="楷体" w:cs="楷体"/>
                          <w:spacing w:val="-7"/>
                          <w:sz w:val="10"/>
                        </w:rPr>
                        <w:t>•</w:t>
                      </w:r>
                      <w:r>
                        <w:rPr>
                          <w:rFonts w:hint="eastAsia" w:ascii="楷体" w:hAnsi="楷体" w:eastAsia="楷体" w:cs="楷体"/>
                          <w:spacing w:val="-7"/>
                          <w:sz w:val="10"/>
                          <w:lang w:val="en-US" w:eastAsia="zh-CN"/>
                        </w:rPr>
                        <w:t xml:space="preserve"> rdt_send()：上层实体调用，将数据放入 rdt</w:t>
                      </w:r>
                    </w:p>
                    <w:p>
                      <w:pPr>
                        <w:rPr>
                          <w:rFonts w:hint="eastAsia" w:ascii="楷体" w:hAnsi="楷体" w:eastAsia="楷体" w:cs="楷体"/>
                          <w:spacing w:val="-7"/>
                          <w:sz w:val="10"/>
                          <w:lang w:val="en-US" w:eastAsia="zh-CN"/>
                        </w:rPr>
                      </w:pPr>
                      <w:r>
                        <w:rPr>
                          <w:rFonts w:hint="eastAsia" w:ascii="楷体" w:hAnsi="楷体" w:eastAsia="楷体" w:cs="楷体"/>
                          <w:spacing w:val="-7"/>
                          <w:sz w:val="10"/>
                        </w:rPr>
                        <w:t>•</w:t>
                      </w:r>
                      <w:r>
                        <w:rPr>
                          <w:rFonts w:hint="eastAsia" w:ascii="楷体" w:hAnsi="楷体" w:eastAsia="楷体" w:cs="楷体"/>
                          <w:spacing w:val="-7"/>
                          <w:sz w:val="10"/>
                          <w:lang w:val="en-US" w:eastAsia="zh-CN"/>
                        </w:rPr>
                        <w:t xml:space="preserve"> udt_send()：rdt 调用，将分组交给下层实体</w:t>
                      </w:r>
                    </w:p>
                    <w:p>
                      <w:pPr>
                        <w:rPr>
                          <w:rFonts w:hint="eastAsia" w:ascii="楷体" w:hAnsi="楷体" w:eastAsia="楷体" w:cs="楷体"/>
                          <w:spacing w:val="-7"/>
                          <w:sz w:val="10"/>
                          <w:lang w:val="en-US" w:eastAsia="zh-CN"/>
                        </w:rPr>
                      </w:pPr>
                      <w:r>
                        <w:rPr>
                          <w:rFonts w:hint="eastAsia" w:ascii="楷体" w:hAnsi="楷体" w:eastAsia="楷体" w:cs="楷体"/>
                          <w:spacing w:val="-7"/>
                          <w:sz w:val="10"/>
                        </w:rPr>
                        <w:t>•</w:t>
                      </w:r>
                      <w:r>
                        <w:rPr>
                          <w:rFonts w:hint="eastAsia" w:ascii="楷体" w:hAnsi="楷体" w:eastAsia="楷体" w:cs="楷体"/>
                          <w:spacing w:val="-7"/>
                          <w:sz w:val="10"/>
                          <w:lang w:val="en-US" w:eastAsia="zh-CN"/>
                        </w:rPr>
                        <w:t xml:space="preserve"> rdt_rcv()：下层实体调用，将分组交给 rdt</w:t>
                      </w:r>
                    </w:p>
                    <w:p>
                      <w:pPr>
                        <w:rPr>
                          <w:rFonts w:hint="eastAsia" w:ascii="楷体" w:hAnsi="楷体" w:eastAsia="楷体" w:cs="楷体"/>
                          <w:spacing w:val="-7"/>
                          <w:sz w:val="10"/>
                          <w:lang w:val="en-US" w:eastAsia="zh-CN"/>
                        </w:rPr>
                      </w:pPr>
                      <w:r>
                        <w:rPr>
                          <w:rFonts w:hint="eastAsia" w:ascii="楷体" w:hAnsi="楷体" w:eastAsia="楷体" w:cs="楷体"/>
                          <w:spacing w:val="-7"/>
                          <w:sz w:val="10"/>
                        </w:rPr>
                        <w:t>•</w:t>
                      </w:r>
                      <w:r>
                        <w:rPr>
                          <w:rFonts w:hint="eastAsia" w:ascii="楷体" w:hAnsi="楷体" w:eastAsia="楷体" w:cs="楷体"/>
                          <w:spacing w:val="-7"/>
                          <w:sz w:val="10"/>
                          <w:lang w:val="en-US" w:eastAsia="zh-CN"/>
                        </w:rPr>
                        <w:t xml:space="preserve"> deliver_data()：rdt 调用，将数据交给上层实体</w:t>
                      </w:r>
                    </w:p>
                    <w:p>
                      <w:pPr>
                        <w:pStyle w:val="4"/>
                        <w:numPr>
                          <w:ilvl w:val="0"/>
                          <w:numId w:val="0"/>
                        </w:numPr>
                        <w:spacing w:before="6" w:line="194" w:lineRule="auto"/>
                        <w:ind w:right="50" w:rightChars="0"/>
                        <w:jc w:val="both"/>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[RDT]：针对不同信道条件而构造的不同协议，因为下层协议未必可靠</w:t>
                      </w:r>
                    </w:p>
                    <w:p>
                      <w:pPr>
                        <w:pStyle w:val="4"/>
                        <w:numPr>
                          <w:ilvl w:val="0"/>
                          <w:numId w:val="0"/>
                        </w:numPr>
                        <w:spacing w:before="6" w:line="194" w:lineRule="auto"/>
                        <w:ind w:right="50" w:rightChars="0"/>
                        <w:jc w:val="both"/>
                        <w:rPr>
                          <w:rFonts w:hint="eastAsia" w:ascii="宋体" w:hAnsi="宋体" w:eastAsia="宋体" w:cs="宋体"/>
                          <w:spacing w:val="-7"/>
                          <w:sz w:val="10"/>
                          <w:szCs w:val="22"/>
                          <w:lang w:val="en-US" w:eastAsia="zh-CN" w:bidi="zh-CN"/>
                        </w:rPr>
                      </w:pPr>
                      <w:r>
                        <w:rPr>
                          <w:rFonts w:hint="eastAsia" w:ascii="楷体" w:hAnsi="楷体" w:eastAsia="楷体" w:cs="楷体"/>
                          <w:spacing w:val="-7"/>
                          <w:sz w:val="10"/>
                        </w:rPr>
                        <w:t>•</w:t>
                      </w:r>
                      <w:r>
                        <w:rPr>
                          <w:rFonts w:hint="eastAsia" w:ascii="楷体" w:hAnsi="楷体" w:eastAsia="楷体" w:cs="楷体"/>
                          <w:spacing w:val="-7"/>
                          <w:sz w:val="10"/>
                          <w:lang w:val="en-US" w:eastAsia="zh-CN"/>
                        </w:rPr>
                        <w:t xml:space="preserve"> </w:t>
                      </w:r>
                      <w:r>
                        <w:rPr>
                          <w:rFonts w:hint="eastAsia" w:ascii="宋体" w:hAnsi="宋体" w:eastAsia="宋体" w:cs="宋体"/>
                          <w:spacing w:val="-7"/>
                          <w:sz w:val="10"/>
                          <w:szCs w:val="22"/>
                          <w:lang w:val="zh-CN" w:eastAsia="zh-CN" w:bidi="zh-CN"/>
                        </w:rPr>
                        <w:t>RDT1.0：底层信道完全可靠，</w:t>
                      </w:r>
                      <w:r>
                        <w:rPr>
                          <w:rFonts w:hint="eastAsia" w:ascii="宋体" w:hAnsi="宋体" w:eastAsia="宋体" w:cs="宋体"/>
                          <w:spacing w:val="-7"/>
                          <w:sz w:val="10"/>
                          <w:szCs w:val="22"/>
                          <w:lang w:val="en-US" w:eastAsia="zh-CN" w:bidi="zh-CN"/>
                        </w:rPr>
                        <w:t>发送能力 &lt; 接收能力</w:t>
                      </w:r>
                    </w:p>
                    <w:p>
                      <w:pPr>
                        <w:pStyle w:val="4"/>
                        <w:numPr>
                          <w:ilvl w:val="0"/>
                          <w:numId w:val="0"/>
                        </w:numPr>
                        <w:spacing w:before="6" w:line="194" w:lineRule="auto"/>
                        <w:ind w:right="50" w:rightChars="0"/>
                        <w:jc w:val="both"/>
                        <w:rPr>
                          <w:rFonts w:hint="eastAsia" w:ascii="楷体" w:hAnsi="楷体" w:eastAsia="楷体" w:cs="楷体"/>
                          <w:spacing w:val="-7"/>
                          <w:sz w:val="10"/>
                          <w:szCs w:val="22"/>
                          <w:lang w:val="en-US" w:eastAsia="zh-CN" w:bidi="zh-CN"/>
                        </w:rPr>
                      </w:pPr>
                      <w:r>
                        <w:rPr>
                          <w:rFonts w:hint="eastAsia" w:ascii="楷体" w:hAnsi="楷体" w:eastAsia="楷体" w:cs="楷体"/>
                          <w:spacing w:val="-7"/>
                          <w:sz w:val="10"/>
                          <w:szCs w:val="22"/>
                          <w:lang w:val="en-US" w:eastAsia="zh-CN" w:bidi="zh-CN"/>
                        </w:rPr>
                        <w:t>数据到来之后直接发送/接收即可，无需额外操作</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r>
                        <w:rPr>
                          <w:rFonts w:hint="eastAsia" w:ascii="楷体" w:hAnsi="楷体" w:eastAsia="楷体" w:cs="楷体"/>
                          <w:spacing w:val="-7"/>
                          <w:sz w:val="10"/>
                        </w:rPr>
                        <w:t>•</w:t>
                      </w:r>
                      <w:r>
                        <w:rPr>
                          <w:rFonts w:hint="eastAsia" w:ascii="楷体" w:hAnsi="楷体" w:eastAsia="楷体" w:cs="楷体"/>
                          <w:spacing w:val="-7"/>
                          <w:sz w:val="10"/>
                          <w:lang w:val="en-US" w:eastAsia="zh-CN"/>
                        </w:rPr>
                        <w:t xml:space="preserve"> </w:t>
                      </w:r>
                      <w:r>
                        <w:rPr>
                          <w:rFonts w:hint="eastAsia" w:ascii="宋体" w:hAnsi="宋体" w:eastAsia="宋体" w:cs="宋体"/>
                          <w:spacing w:val="-7"/>
                          <w:sz w:val="10"/>
                          <w:szCs w:val="22"/>
                          <w:lang w:val="zh-CN" w:eastAsia="zh-CN" w:bidi="zh-CN"/>
                        </w:rPr>
                        <w:t>RDT2.0：</w:t>
                      </w:r>
                      <w:r>
                        <w:rPr>
                          <w:rFonts w:hint="eastAsia" w:ascii="宋体" w:hAnsi="宋体" w:eastAsia="宋体" w:cs="宋体"/>
                          <w:spacing w:val="-7"/>
                          <w:sz w:val="10"/>
                          <w:szCs w:val="22"/>
                          <w:lang w:val="en-US" w:eastAsia="zh-CN" w:bidi="zh-CN"/>
                        </w:rPr>
                        <w:t>可能存在</w:t>
                      </w:r>
                      <w:r>
                        <w:rPr>
                          <w:rFonts w:hint="eastAsia" w:ascii="宋体" w:hAnsi="宋体" w:eastAsia="宋体" w:cs="宋体"/>
                          <w:spacing w:val="-7"/>
                          <w:sz w:val="10"/>
                          <w:szCs w:val="22"/>
                          <w:lang w:val="zh-CN" w:eastAsia="zh-CN" w:bidi="zh-CN"/>
                        </w:rPr>
                        <w:t>比特</w:t>
                      </w:r>
                      <w:r>
                        <w:rPr>
                          <w:rFonts w:hint="eastAsia" w:ascii="宋体" w:hAnsi="宋体" w:eastAsia="宋体" w:cs="宋体"/>
                          <w:spacing w:val="-7"/>
                          <w:sz w:val="10"/>
                          <w:szCs w:val="22"/>
                          <w:lang w:val="en-US" w:eastAsia="zh-CN" w:bidi="zh-CN"/>
                        </w:rPr>
                        <w:t>翻转。使用</w:t>
                      </w:r>
                      <w:r>
                        <w:rPr>
                          <w:rFonts w:hint="eastAsia" w:ascii="宋体" w:hAnsi="宋体" w:eastAsia="宋体" w:cs="宋体"/>
                          <w:spacing w:val="-7"/>
                          <w:sz w:val="10"/>
                          <w:szCs w:val="22"/>
                          <w:lang w:val="zh-CN" w:eastAsia="zh-CN" w:bidi="zh-CN"/>
                        </w:rPr>
                        <w:t>自动重传请求协议 ARQ</w:t>
                      </w:r>
                    </w:p>
                    <w:p>
                      <w:pPr>
                        <w:pStyle w:val="4"/>
                        <w:numPr>
                          <w:ilvl w:val="0"/>
                          <w:numId w:val="0"/>
                        </w:numPr>
                        <w:spacing w:before="6" w:line="194" w:lineRule="auto"/>
                        <w:ind w:right="50" w:rightChars="0"/>
                        <w:jc w:val="both"/>
                        <w:rPr>
                          <w:rFonts w:hint="default" w:ascii="楷体" w:hAnsi="楷体" w:eastAsia="楷体" w:cs="楷体"/>
                          <w:spacing w:val="-7"/>
                          <w:sz w:val="10"/>
                          <w:szCs w:val="22"/>
                          <w:lang w:val="en-US" w:eastAsia="zh-CN" w:bidi="zh-CN"/>
                        </w:rPr>
                      </w:pPr>
                      <w:r>
                        <w:rPr>
                          <w:rFonts w:hint="eastAsia" w:ascii="楷体" w:hAnsi="楷体" w:eastAsia="楷体" w:cs="楷体"/>
                          <w:spacing w:val="-7"/>
                          <w:sz w:val="10"/>
                          <w:szCs w:val="22"/>
                          <w:lang w:val="en-US" w:eastAsia="zh-CN" w:bidi="zh-CN"/>
                        </w:rPr>
                        <w:t>发送方发送后等待反馈，若收到 NAK 则重传，若收到 ACK 则继续发</w:t>
                      </w:r>
                    </w:p>
                    <w:p>
                      <w:pPr>
                        <w:pStyle w:val="4"/>
                        <w:numPr>
                          <w:ilvl w:val="0"/>
                          <w:numId w:val="0"/>
                        </w:numPr>
                        <w:spacing w:before="6" w:line="194" w:lineRule="auto"/>
                        <w:ind w:right="50" w:rightChars="0"/>
                        <w:jc w:val="both"/>
                        <w:rPr>
                          <w:rFonts w:hint="eastAsia" w:ascii="楷体" w:hAnsi="楷体" w:eastAsia="楷体" w:cs="楷体"/>
                          <w:spacing w:val="-7"/>
                          <w:sz w:val="10"/>
                          <w:szCs w:val="22"/>
                          <w:lang w:val="en-US" w:eastAsia="zh-CN" w:bidi="zh-CN"/>
                        </w:rPr>
                      </w:pPr>
                      <w:r>
                        <w:rPr>
                          <w:rFonts w:hint="eastAsia" w:ascii="楷体" w:hAnsi="楷体" w:eastAsia="楷体" w:cs="楷体"/>
                          <w:spacing w:val="-7"/>
                          <w:sz w:val="10"/>
                          <w:szCs w:val="22"/>
                          <w:lang w:val="en-US" w:eastAsia="zh-CN" w:bidi="zh-CN"/>
                        </w:rPr>
                        <w:t>接收方收到分组后检错，若有误则发送 NAK，否则发送 ACK</w:t>
                      </w:r>
                    </w:p>
                    <w:p>
                      <w:pPr>
                        <w:pStyle w:val="4"/>
                        <w:numPr>
                          <w:ilvl w:val="0"/>
                          <w:numId w:val="0"/>
                        </w:numPr>
                        <w:spacing w:before="6" w:line="194" w:lineRule="auto"/>
                        <w:ind w:right="50" w:rightChars="0"/>
                        <w:jc w:val="both"/>
                        <w:rPr>
                          <w:rFonts w:hint="default" w:ascii="楷体" w:hAnsi="楷体" w:eastAsia="楷体" w:cs="楷体"/>
                          <w:spacing w:val="-7"/>
                          <w:sz w:val="10"/>
                          <w:szCs w:val="22"/>
                          <w:lang w:val="en-US" w:eastAsia="zh-CN" w:bidi="zh-CN"/>
                        </w:rPr>
                      </w:pPr>
                      <w:r>
                        <w:rPr>
                          <w:rFonts w:hint="eastAsia" w:ascii="楷体" w:hAnsi="楷体" w:eastAsia="楷体" w:cs="楷体"/>
                          <w:b/>
                          <w:bCs/>
                          <w:spacing w:val="-7"/>
                          <w:sz w:val="10"/>
                          <w:szCs w:val="22"/>
                          <w:lang w:val="zh-CN" w:eastAsia="zh-CN" w:bidi="zh-CN"/>
                        </w:rPr>
                        <w:t>停等协议</w:t>
                      </w:r>
                      <w:r>
                        <w:rPr>
                          <w:rFonts w:hint="eastAsia" w:ascii="楷体" w:hAnsi="楷体" w:eastAsia="楷体" w:cs="楷体"/>
                          <w:spacing w:val="-7"/>
                          <w:sz w:val="10"/>
                          <w:szCs w:val="22"/>
                          <w:lang w:val="zh-CN" w:eastAsia="zh-CN" w:bidi="zh-CN"/>
                        </w:rPr>
                        <w:t>：收到</w:t>
                      </w:r>
                      <w:r>
                        <w:rPr>
                          <w:rFonts w:hint="eastAsia" w:ascii="楷体" w:hAnsi="楷体" w:eastAsia="楷体" w:cs="楷体"/>
                          <w:spacing w:val="-7"/>
                          <w:sz w:val="10"/>
                          <w:szCs w:val="22"/>
                          <w:lang w:val="en-US" w:eastAsia="zh-CN" w:bidi="zh-CN"/>
                        </w:rPr>
                        <w:t xml:space="preserve"> </w:t>
                      </w:r>
                      <w:r>
                        <w:rPr>
                          <w:rFonts w:hint="eastAsia" w:ascii="楷体" w:hAnsi="楷体" w:eastAsia="楷体" w:cs="楷体"/>
                          <w:spacing w:val="-7"/>
                          <w:sz w:val="10"/>
                          <w:szCs w:val="22"/>
                          <w:lang w:val="zh-CN" w:eastAsia="zh-CN" w:bidi="zh-CN"/>
                        </w:rPr>
                        <w:t>ACK 并离开该状态才继续获取数据</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r>
                        <w:rPr>
                          <w:rFonts w:hint="eastAsia" w:ascii="楷体" w:hAnsi="楷体" w:eastAsia="楷体" w:cs="楷体"/>
                          <w:spacing w:val="-7"/>
                          <w:sz w:val="10"/>
                          <w:szCs w:val="22"/>
                          <w:u w:val="single"/>
                          <w:lang w:val="en-US" w:eastAsia="zh-CN" w:bidi="zh-CN"/>
                        </w:rPr>
                        <w:t>存在的</w:t>
                      </w:r>
                      <w:r>
                        <w:rPr>
                          <w:rFonts w:hint="eastAsia" w:ascii="楷体" w:hAnsi="楷体" w:eastAsia="楷体" w:cs="楷体"/>
                          <w:spacing w:val="-7"/>
                          <w:sz w:val="10"/>
                          <w:szCs w:val="22"/>
                          <w:u w:val="single"/>
                          <w:lang w:val="zh-CN" w:eastAsia="zh-CN" w:bidi="zh-CN"/>
                        </w:rPr>
                        <w:t>缺点</w:t>
                      </w:r>
                      <w:r>
                        <w:rPr>
                          <w:rFonts w:hint="eastAsia" w:ascii="楷体" w:hAnsi="楷体" w:eastAsia="楷体" w:cs="楷体"/>
                          <w:spacing w:val="-7"/>
                          <w:sz w:val="10"/>
                          <w:szCs w:val="22"/>
                          <w:lang w:val="zh-CN" w:eastAsia="zh-CN" w:bidi="zh-CN"/>
                        </w:rPr>
                        <w:t xml:space="preserve">：ACK/NAK </w:t>
                      </w:r>
                      <w:r>
                        <w:rPr>
                          <w:rFonts w:hint="eastAsia" w:ascii="楷体" w:hAnsi="楷体" w:eastAsia="楷体" w:cs="楷体"/>
                          <w:spacing w:val="-7"/>
                          <w:sz w:val="10"/>
                          <w:szCs w:val="22"/>
                          <w:lang w:val="en-US" w:eastAsia="zh-CN" w:bidi="zh-CN"/>
                        </w:rPr>
                        <w:t>本身也可能</w:t>
                      </w:r>
                      <w:r>
                        <w:rPr>
                          <w:rFonts w:hint="eastAsia" w:ascii="楷体" w:hAnsi="楷体" w:eastAsia="楷体" w:cs="楷体"/>
                          <w:spacing w:val="-7"/>
                          <w:sz w:val="10"/>
                          <w:szCs w:val="22"/>
                          <w:lang w:val="zh-CN" w:eastAsia="zh-CN" w:bidi="zh-CN"/>
                        </w:rPr>
                        <w:t>受损</w:t>
                      </w:r>
                    </w:p>
                    <w:p>
                      <w:pPr>
                        <w:pStyle w:val="4"/>
                        <w:numPr>
                          <w:ilvl w:val="0"/>
                          <w:numId w:val="0"/>
                        </w:numPr>
                        <w:spacing w:before="6" w:line="194" w:lineRule="auto"/>
                        <w:ind w:right="50" w:rightChars="0"/>
                        <w:jc w:val="both"/>
                        <w:rPr>
                          <w:rFonts w:hint="eastAsia" w:ascii="宋体" w:hAnsi="宋体" w:eastAsia="宋体" w:cs="宋体"/>
                          <w:spacing w:val="-7"/>
                          <w:sz w:val="10"/>
                          <w:szCs w:val="22"/>
                          <w:lang w:val="en-US" w:eastAsia="zh-CN" w:bidi="zh-CN"/>
                        </w:rPr>
                      </w:pPr>
                      <w:r>
                        <w:rPr>
                          <w:rFonts w:hint="eastAsia" w:ascii="楷体" w:hAnsi="楷体" w:eastAsia="楷体" w:cs="楷体"/>
                          <w:spacing w:val="-7"/>
                          <w:sz w:val="10"/>
                        </w:rPr>
                        <w:t>•</w:t>
                      </w:r>
                      <w:r>
                        <w:rPr>
                          <w:rFonts w:hint="eastAsia" w:ascii="楷体" w:hAnsi="楷体" w:eastAsia="楷体" w:cs="楷体"/>
                          <w:spacing w:val="-7"/>
                          <w:sz w:val="10"/>
                          <w:lang w:val="en-US" w:eastAsia="zh-CN"/>
                        </w:rPr>
                        <w:t xml:space="preserve"> </w:t>
                      </w:r>
                      <w:r>
                        <w:rPr>
                          <w:rFonts w:hint="eastAsia" w:ascii="宋体" w:hAnsi="宋体" w:eastAsia="宋体" w:cs="宋体"/>
                          <w:spacing w:val="-7"/>
                          <w:sz w:val="10"/>
                          <w:szCs w:val="22"/>
                          <w:lang w:val="zh-CN" w:eastAsia="zh-CN" w:bidi="zh-CN"/>
                        </w:rPr>
                        <w:t>RDT2.1：</w:t>
                      </w:r>
                      <w:r>
                        <w:rPr>
                          <w:rFonts w:hint="eastAsia" w:ascii="宋体" w:hAnsi="宋体" w:eastAsia="宋体" w:cs="宋体"/>
                          <w:spacing w:val="-7"/>
                          <w:sz w:val="10"/>
                          <w:szCs w:val="22"/>
                          <w:lang w:val="en-US" w:eastAsia="zh-CN" w:bidi="zh-CN"/>
                        </w:rPr>
                        <w:t>在 2.0 基础上</w:t>
                      </w:r>
                      <w:r>
                        <w:rPr>
                          <w:rFonts w:hint="eastAsia" w:ascii="宋体" w:hAnsi="宋体" w:eastAsia="宋体" w:cs="宋体"/>
                          <w:spacing w:val="-7"/>
                          <w:sz w:val="10"/>
                          <w:szCs w:val="22"/>
                          <w:lang w:val="zh-CN" w:eastAsia="zh-CN" w:bidi="zh-CN"/>
                        </w:rPr>
                        <w:t>为分组添加序号 0/1。</w:t>
                      </w:r>
                      <w:r>
                        <w:rPr>
                          <w:rFonts w:hint="eastAsia" w:ascii="宋体" w:hAnsi="宋体" w:eastAsia="宋体" w:cs="宋体"/>
                          <w:spacing w:val="-7"/>
                          <w:sz w:val="10"/>
                          <w:szCs w:val="22"/>
                          <w:lang w:val="en-US" w:eastAsia="zh-CN" w:bidi="zh-CN"/>
                        </w:rPr>
                        <w:t>接收方</w:t>
                      </w:r>
                      <w:r>
                        <w:rPr>
                          <w:rFonts w:hint="eastAsia" w:ascii="宋体" w:hAnsi="宋体" w:eastAsia="宋体" w:cs="宋体"/>
                          <w:spacing w:val="-7"/>
                          <w:sz w:val="10"/>
                          <w:szCs w:val="22"/>
                          <w:lang w:val="zh-CN" w:eastAsia="zh-CN" w:bidi="zh-CN"/>
                        </w:rPr>
                        <w:t>发现序号相同（</w:t>
                      </w:r>
                      <w:r>
                        <w:rPr>
                          <w:rFonts w:hint="eastAsia" w:ascii="宋体" w:hAnsi="宋体" w:eastAsia="宋体" w:cs="宋体"/>
                          <w:spacing w:val="-7"/>
                          <w:sz w:val="10"/>
                          <w:szCs w:val="22"/>
                          <w:lang w:val="en-US" w:eastAsia="zh-CN" w:bidi="zh-CN"/>
                        </w:rPr>
                        <w:t>冗余</w:t>
                      </w:r>
                      <w:r>
                        <w:rPr>
                          <w:rFonts w:hint="eastAsia" w:ascii="宋体" w:hAnsi="宋体" w:eastAsia="宋体" w:cs="宋体"/>
                          <w:spacing w:val="-7"/>
                          <w:sz w:val="10"/>
                          <w:szCs w:val="22"/>
                          <w:lang w:val="zh-CN" w:eastAsia="zh-CN" w:bidi="zh-CN"/>
                        </w:rPr>
                        <w:t>）</w:t>
                      </w:r>
                      <w:r>
                        <w:rPr>
                          <w:rFonts w:hint="eastAsia" w:ascii="宋体" w:hAnsi="宋体" w:eastAsia="宋体" w:cs="宋体"/>
                          <w:spacing w:val="-7"/>
                          <w:sz w:val="10"/>
                          <w:szCs w:val="22"/>
                          <w:lang w:val="en-US" w:eastAsia="zh-CN" w:bidi="zh-CN"/>
                        </w:rPr>
                        <w:t>分组直接</w:t>
                      </w:r>
                      <w:r>
                        <w:rPr>
                          <w:rFonts w:hint="eastAsia" w:ascii="宋体" w:hAnsi="宋体" w:eastAsia="宋体" w:cs="宋体"/>
                          <w:spacing w:val="-7"/>
                          <w:sz w:val="10"/>
                          <w:szCs w:val="22"/>
                          <w:lang w:val="zh-CN" w:eastAsia="zh-CN" w:bidi="zh-CN"/>
                        </w:rPr>
                        <w:t>丢弃，</w:t>
                      </w:r>
                      <w:r>
                        <w:rPr>
                          <w:rFonts w:hint="eastAsia" w:ascii="宋体" w:hAnsi="宋体" w:eastAsia="宋体" w:cs="宋体"/>
                          <w:spacing w:val="-7"/>
                          <w:sz w:val="10"/>
                          <w:szCs w:val="22"/>
                          <w:lang w:val="en-US" w:eastAsia="zh-CN" w:bidi="zh-CN"/>
                        </w:rPr>
                        <w:t>收到期望序号分组发送 ACK</w:t>
                      </w:r>
                    </w:p>
                    <w:p>
                      <w:pPr>
                        <w:pStyle w:val="4"/>
                        <w:numPr>
                          <w:ilvl w:val="0"/>
                          <w:numId w:val="0"/>
                        </w:numPr>
                        <w:spacing w:before="6" w:line="194" w:lineRule="auto"/>
                        <w:ind w:right="50" w:rightChars="0"/>
                        <w:jc w:val="both"/>
                        <w:rPr>
                          <w:rFonts w:hint="default" w:ascii="宋体" w:hAnsi="宋体" w:eastAsia="宋体" w:cs="宋体"/>
                          <w:spacing w:val="-7"/>
                          <w:sz w:val="10"/>
                          <w:szCs w:val="22"/>
                          <w:lang w:val="en-US" w:eastAsia="zh-CN" w:bidi="zh-CN"/>
                        </w:rPr>
                      </w:pPr>
                      <w:r>
                        <w:rPr>
                          <w:rFonts w:hint="eastAsia" w:ascii="楷体" w:hAnsi="楷体" w:eastAsia="楷体" w:cs="楷体"/>
                          <w:spacing w:val="-7"/>
                          <w:sz w:val="10"/>
                        </w:rPr>
                        <w:t>•</w:t>
                      </w:r>
                      <w:r>
                        <w:rPr>
                          <w:rFonts w:hint="eastAsia" w:ascii="楷体" w:hAnsi="楷体" w:eastAsia="楷体" w:cs="楷体"/>
                          <w:spacing w:val="-7"/>
                          <w:sz w:val="10"/>
                          <w:lang w:val="en-US" w:eastAsia="zh-CN"/>
                        </w:rPr>
                        <w:t xml:space="preserve"> </w:t>
                      </w:r>
                      <w:r>
                        <w:rPr>
                          <w:rFonts w:hint="eastAsia" w:ascii="宋体" w:hAnsi="宋体" w:eastAsia="宋体" w:cs="宋体"/>
                          <w:spacing w:val="-7"/>
                          <w:sz w:val="10"/>
                          <w:szCs w:val="22"/>
                          <w:lang w:val="zh-CN" w:eastAsia="zh-CN" w:bidi="zh-CN"/>
                        </w:rPr>
                        <w:t>RDT2.2：用</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ACK</w:t>
                      </w:r>
                      <w:r>
                        <w:rPr>
                          <w:rFonts w:hint="eastAsia" w:ascii="宋体" w:hAnsi="宋体" w:eastAsia="宋体" w:cs="宋体"/>
                          <w:spacing w:val="-7"/>
                          <w:sz w:val="10"/>
                          <w:szCs w:val="22"/>
                          <w:lang w:val="en-US" w:eastAsia="zh-CN" w:bidi="zh-CN"/>
                        </w:rPr>
                        <w:t>0</w:t>
                      </w:r>
                      <w:r>
                        <w:rPr>
                          <w:rFonts w:hint="eastAsia" w:ascii="宋体" w:hAnsi="宋体" w:eastAsia="宋体" w:cs="宋体"/>
                          <w:spacing w:val="-7"/>
                          <w:sz w:val="10"/>
                          <w:szCs w:val="22"/>
                          <w:lang w:val="zh-CN" w:eastAsia="zh-CN" w:bidi="zh-CN"/>
                        </w:rPr>
                        <w:t>/ACK</w:t>
                      </w:r>
                      <w:r>
                        <w:rPr>
                          <w:rFonts w:hint="eastAsia" w:ascii="宋体" w:hAnsi="宋体" w:eastAsia="宋体" w:cs="宋体"/>
                          <w:spacing w:val="-7"/>
                          <w:sz w:val="10"/>
                          <w:szCs w:val="22"/>
                          <w:lang w:val="en-US" w:eastAsia="zh-CN" w:bidi="zh-CN"/>
                        </w:rPr>
                        <w:t>1 代替 NAK。在 2.1 的基础上：</w:t>
                      </w:r>
                    </w:p>
                    <w:p>
                      <w:pPr>
                        <w:pStyle w:val="4"/>
                        <w:numPr>
                          <w:ilvl w:val="0"/>
                          <w:numId w:val="0"/>
                        </w:numPr>
                        <w:spacing w:before="6" w:line="194" w:lineRule="auto"/>
                        <w:ind w:right="50" w:rightChars="0"/>
                        <w:jc w:val="both"/>
                        <w:rPr>
                          <w:rFonts w:hint="eastAsia" w:ascii="楷体" w:hAnsi="楷体" w:eastAsia="楷体" w:cs="楷体"/>
                          <w:spacing w:val="-7"/>
                          <w:sz w:val="10"/>
                          <w:szCs w:val="22"/>
                          <w:lang w:val="en-US" w:eastAsia="zh-CN" w:bidi="zh-CN"/>
                        </w:rPr>
                      </w:pPr>
                      <w:r>
                        <w:rPr>
                          <w:rFonts w:hint="eastAsia" w:ascii="楷体" w:hAnsi="楷体" w:eastAsia="楷体" w:cs="楷体"/>
                          <w:spacing w:val="-7"/>
                          <w:sz w:val="10"/>
                          <w:szCs w:val="22"/>
                          <w:lang w:val="en-US" w:eastAsia="zh-CN" w:bidi="zh-CN"/>
                        </w:rPr>
                        <w:t>接收方仅对正确接收到分组发送相应编号 ACK，对于出错分组重发编号最近的一次 ACK</w:t>
                      </w:r>
                    </w:p>
                    <w:p>
                      <w:pPr>
                        <w:pStyle w:val="4"/>
                        <w:numPr>
                          <w:ilvl w:val="0"/>
                          <w:numId w:val="0"/>
                        </w:numPr>
                        <w:spacing w:before="6" w:line="194" w:lineRule="auto"/>
                        <w:ind w:right="50" w:rightChars="0"/>
                        <w:jc w:val="both"/>
                        <w:rPr>
                          <w:rFonts w:hint="default" w:ascii="宋体" w:hAnsi="宋体" w:eastAsia="宋体" w:cs="宋体"/>
                          <w:spacing w:val="-7"/>
                          <w:sz w:val="10"/>
                          <w:szCs w:val="22"/>
                          <w:lang w:val="en-US" w:eastAsia="zh-CN" w:bidi="zh-CN"/>
                        </w:rPr>
                      </w:pPr>
                      <w:r>
                        <w:rPr>
                          <w:rFonts w:hint="eastAsia" w:ascii="楷体" w:hAnsi="楷体" w:eastAsia="楷体" w:cs="楷体"/>
                          <w:spacing w:val="-7"/>
                          <w:sz w:val="10"/>
                          <w:szCs w:val="22"/>
                          <w:lang w:val="zh-CN" w:eastAsia="zh-CN" w:bidi="zh-CN"/>
                        </w:rPr>
                        <w:t>发送</w:t>
                      </w:r>
                      <w:r>
                        <w:rPr>
                          <w:rFonts w:hint="eastAsia" w:ascii="楷体" w:hAnsi="楷体" w:eastAsia="楷体" w:cs="楷体"/>
                          <w:spacing w:val="-7"/>
                          <w:sz w:val="10"/>
                          <w:szCs w:val="22"/>
                          <w:lang w:val="en-US" w:eastAsia="zh-CN" w:bidi="zh-CN"/>
                        </w:rPr>
                        <w:t>方仅在收到期望 ACK 后发送下一分组，否则直接重发分组</w:t>
                      </w:r>
                    </w:p>
                    <w:p>
                      <w:pPr>
                        <w:pStyle w:val="4"/>
                        <w:numPr>
                          <w:ilvl w:val="0"/>
                          <w:numId w:val="0"/>
                        </w:numPr>
                        <w:spacing w:before="6" w:line="194" w:lineRule="auto"/>
                        <w:ind w:right="50" w:rightChars="0"/>
                        <w:jc w:val="both"/>
                        <w:rPr>
                          <w:rFonts w:hint="default" w:ascii="宋体" w:hAnsi="宋体" w:eastAsia="宋体" w:cs="宋体"/>
                          <w:spacing w:val="-7"/>
                          <w:sz w:val="10"/>
                          <w:szCs w:val="22"/>
                          <w:lang w:val="en-US" w:eastAsia="zh-CN" w:bidi="zh-CN"/>
                        </w:rPr>
                      </w:pPr>
                      <w:r>
                        <w:rPr>
                          <w:rFonts w:hint="eastAsia" w:ascii="楷体" w:hAnsi="楷体" w:eastAsia="楷体" w:cs="楷体"/>
                          <w:spacing w:val="-7"/>
                          <w:sz w:val="10"/>
                        </w:rPr>
                        <w:t>•</w:t>
                      </w:r>
                      <w:r>
                        <w:rPr>
                          <w:rFonts w:hint="eastAsia" w:ascii="楷体" w:hAnsi="楷体" w:eastAsia="楷体" w:cs="楷体"/>
                          <w:spacing w:val="-7"/>
                          <w:sz w:val="10"/>
                          <w:lang w:val="en-US" w:eastAsia="zh-CN"/>
                        </w:rPr>
                        <w:t xml:space="preserve"> </w:t>
                      </w:r>
                      <w:r>
                        <w:rPr>
                          <w:rFonts w:hint="eastAsia" w:ascii="宋体" w:hAnsi="宋体" w:eastAsia="宋体" w:cs="宋体"/>
                          <w:spacing w:val="-7"/>
                          <w:sz w:val="10"/>
                          <w:szCs w:val="22"/>
                          <w:lang w:val="zh-CN" w:eastAsia="zh-CN" w:bidi="zh-CN"/>
                        </w:rPr>
                        <w:t>RDT3.0：</w:t>
                      </w:r>
                      <w:r>
                        <w:rPr>
                          <w:rFonts w:hint="eastAsia" w:ascii="宋体" w:hAnsi="宋体" w:eastAsia="宋体" w:cs="宋体"/>
                          <w:spacing w:val="-7"/>
                          <w:sz w:val="10"/>
                          <w:szCs w:val="22"/>
                          <w:lang w:val="en-US" w:eastAsia="zh-CN" w:bidi="zh-CN"/>
                        </w:rPr>
                        <w:t>可能存在</w:t>
                      </w:r>
                      <w:r>
                        <w:rPr>
                          <w:rFonts w:hint="eastAsia" w:ascii="宋体" w:hAnsi="宋体" w:eastAsia="宋体" w:cs="宋体"/>
                          <w:spacing w:val="-7"/>
                          <w:sz w:val="10"/>
                          <w:szCs w:val="22"/>
                          <w:lang w:val="zh-CN" w:eastAsia="zh-CN" w:bidi="zh-CN"/>
                        </w:rPr>
                        <w:t>比特</w:t>
                      </w:r>
                      <w:r>
                        <w:rPr>
                          <w:rFonts w:hint="eastAsia" w:ascii="宋体" w:hAnsi="宋体" w:eastAsia="宋体" w:cs="宋体"/>
                          <w:spacing w:val="-7"/>
                          <w:sz w:val="10"/>
                          <w:szCs w:val="22"/>
                          <w:lang w:val="en-US" w:eastAsia="zh-CN" w:bidi="zh-CN"/>
                        </w:rPr>
                        <w:t>翻转</w:t>
                      </w:r>
                      <w:r>
                        <w:rPr>
                          <w:rFonts w:hint="eastAsia" w:ascii="宋体" w:hAnsi="宋体" w:eastAsia="宋体" w:cs="宋体"/>
                          <w:spacing w:val="-7"/>
                          <w:sz w:val="10"/>
                          <w:szCs w:val="22"/>
                          <w:lang w:val="zh-CN" w:eastAsia="zh-CN" w:bidi="zh-CN"/>
                        </w:rPr>
                        <w:t>、丢包：</w:t>
                      </w:r>
                      <w:r>
                        <w:rPr>
                          <w:rFonts w:hint="eastAsia" w:ascii="宋体" w:hAnsi="宋体" w:eastAsia="宋体" w:cs="宋体"/>
                          <w:spacing w:val="-7"/>
                          <w:sz w:val="10"/>
                          <w:szCs w:val="22"/>
                          <w:lang w:val="en-US" w:eastAsia="zh-CN" w:bidi="zh-CN"/>
                        </w:rPr>
                        <w:t>引入</w:t>
                      </w:r>
                      <w:r>
                        <w:rPr>
                          <w:rFonts w:hint="eastAsia" w:ascii="宋体" w:hAnsi="宋体" w:eastAsia="宋体" w:cs="宋体"/>
                          <w:spacing w:val="-7"/>
                          <w:sz w:val="10"/>
                          <w:szCs w:val="22"/>
                          <w:lang w:val="zh-CN" w:eastAsia="zh-CN" w:bidi="zh-CN"/>
                        </w:rPr>
                        <w:t>定时器：</w:t>
                      </w:r>
                      <w:r>
                        <w:rPr>
                          <w:rFonts w:hint="eastAsia" w:ascii="宋体" w:hAnsi="宋体" w:eastAsia="宋体" w:cs="宋体"/>
                          <w:spacing w:val="-7"/>
                          <w:sz w:val="10"/>
                          <w:szCs w:val="22"/>
                          <w:lang w:val="en-US" w:eastAsia="zh-CN" w:bidi="zh-CN"/>
                        </w:rPr>
                        <w:t>超时后重传</w:t>
                      </w:r>
                    </w:p>
                    <w:p>
                      <w:pPr>
                        <w:pStyle w:val="4"/>
                        <w:numPr>
                          <w:ilvl w:val="0"/>
                          <w:numId w:val="0"/>
                        </w:numPr>
                        <w:spacing w:before="6" w:line="194" w:lineRule="auto"/>
                        <w:ind w:right="50" w:rightChars="0"/>
                        <w:jc w:val="both"/>
                        <w:rPr>
                          <w:rFonts w:hint="eastAsia" w:ascii="楷体" w:hAnsi="楷体" w:eastAsia="楷体" w:cs="楷体"/>
                          <w:spacing w:val="-7"/>
                          <w:sz w:val="10"/>
                          <w:szCs w:val="22"/>
                          <w:lang w:val="en-US" w:eastAsia="zh-CN" w:bidi="zh-CN"/>
                        </w:rPr>
                      </w:pPr>
                      <w:r>
                        <w:rPr>
                          <w:rFonts w:hint="eastAsia" w:ascii="楷体" w:hAnsi="楷体" w:eastAsia="楷体" w:cs="楷体"/>
                          <w:spacing w:val="-7"/>
                          <w:sz w:val="10"/>
                          <w:szCs w:val="22"/>
                          <w:lang w:val="en-US" w:eastAsia="zh-CN" w:bidi="zh-CN"/>
                        </w:rPr>
                        <w:t>发送方发送分组后启动定时器，在 2.2 的基础上，如果计时器超时，则视作丢包，发送方重新发送该分组</w:t>
                      </w:r>
                    </w:p>
                    <w:p>
                      <w:pPr>
                        <w:pStyle w:val="4"/>
                        <w:numPr>
                          <w:ilvl w:val="0"/>
                          <w:numId w:val="0"/>
                        </w:numPr>
                        <w:spacing w:before="6" w:line="194" w:lineRule="auto"/>
                        <w:ind w:right="50" w:rightChars="0"/>
                        <w:jc w:val="both"/>
                        <w:rPr>
                          <w:rFonts w:hint="eastAsia" w:ascii="楷体" w:hAnsi="楷体" w:eastAsia="楷体" w:cs="楷体"/>
                          <w:spacing w:val="-7"/>
                          <w:sz w:val="10"/>
                          <w:szCs w:val="22"/>
                          <w:lang w:val="en-US" w:eastAsia="zh-CN" w:bidi="zh-CN"/>
                        </w:rPr>
                      </w:pPr>
                      <w:r>
                        <w:rPr>
                          <w:rFonts w:hint="eastAsia" w:ascii="楷体" w:hAnsi="楷体" w:eastAsia="楷体" w:cs="楷体"/>
                          <w:spacing w:val="-7"/>
                          <w:sz w:val="10"/>
                          <w:szCs w:val="22"/>
                          <w:u w:val="single"/>
                          <w:lang w:val="en-US" w:eastAsia="zh-CN" w:bidi="zh-CN"/>
                        </w:rPr>
                        <w:t>存在的缺点</w:t>
                      </w:r>
                      <w:r>
                        <w:rPr>
                          <w:rFonts w:hint="eastAsia" w:ascii="楷体" w:hAnsi="楷体" w:eastAsia="楷体" w:cs="楷体"/>
                          <w:spacing w:val="-7"/>
                          <w:sz w:val="10"/>
                          <w:szCs w:val="22"/>
                          <w:lang w:val="en-US" w:eastAsia="zh-CN" w:bidi="zh-CN"/>
                        </w:rPr>
                        <w:t>：链路利用率太低。有效传输时间只有 (L/R)/(RTT+L/R)</w:t>
                      </w:r>
                    </w:p>
                    <w:p>
                      <w:pPr>
                        <w:pStyle w:val="4"/>
                        <w:numPr>
                          <w:ilvl w:val="0"/>
                          <w:numId w:val="0"/>
                        </w:numPr>
                        <w:spacing w:before="6" w:line="194" w:lineRule="auto"/>
                        <w:ind w:right="50" w:rightChars="0"/>
                        <w:jc w:val="both"/>
                        <w:rPr>
                          <w:rFonts w:hint="eastAsia" w:ascii="宋体" w:hAnsi="宋体" w:eastAsia="宋体" w:cs="宋体"/>
                          <w:spacing w:val="-7"/>
                          <w:sz w:val="10"/>
                          <w:szCs w:val="22"/>
                          <w:lang w:val="en-US" w:eastAsia="zh-CN" w:bidi="zh-CN"/>
                        </w:rPr>
                      </w:pPr>
                      <w:r>
                        <w:rPr>
                          <w:rFonts w:hint="eastAsia" w:ascii="楷体" w:hAnsi="楷体" w:eastAsia="楷体" w:cs="楷体"/>
                          <w:spacing w:val="-7"/>
                          <w:sz w:val="10"/>
                          <w:szCs w:val="22"/>
                          <w:lang w:val="en-US" w:eastAsia="zh-CN" w:bidi="zh-CN"/>
                        </w:rPr>
                        <w:t>改进思路：引入流水线思想，允许发送方有多个已发送未确认的分组。可</w:t>
                      </w:r>
                      <w:r>
                        <w:rPr>
                          <w:rFonts w:hint="eastAsia" w:ascii="楷体" w:hAnsi="楷体" w:eastAsia="楷体" w:cs="楷体"/>
                          <w:spacing w:val="-7"/>
                          <w:sz w:val="10"/>
                          <w:szCs w:val="22"/>
                          <w:lang w:val="zh-CN" w:eastAsia="zh-CN" w:bidi="zh-CN"/>
                        </w:rPr>
                        <w:t>增加序号范围，</w:t>
                      </w:r>
                      <w:r>
                        <w:rPr>
                          <w:rFonts w:hint="eastAsia" w:ascii="楷体" w:hAnsi="楷体" w:eastAsia="楷体" w:cs="楷体"/>
                          <w:spacing w:val="-7"/>
                          <w:sz w:val="10"/>
                          <w:szCs w:val="22"/>
                          <w:lang w:val="en-US" w:eastAsia="zh-CN" w:bidi="zh-CN"/>
                        </w:rPr>
                        <w:t>双方</w:t>
                      </w:r>
                      <w:r>
                        <w:rPr>
                          <w:rFonts w:hint="eastAsia" w:ascii="楷体" w:hAnsi="楷体" w:eastAsia="楷体" w:cs="楷体"/>
                          <w:spacing w:val="-7"/>
                          <w:sz w:val="10"/>
                          <w:szCs w:val="22"/>
                          <w:lang w:val="zh-CN" w:eastAsia="zh-CN" w:bidi="zh-CN"/>
                        </w:rPr>
                        <w:t>缓存多个分组。</w:t>
                      </w:r>
                    </w:p>
                    <w:p>
                      <w:pPr>
                        <w:pStyle w:val="4"/>
                        <w:numPr>
                          <w:ilvl w:val="0"/>
                          <w:numId w:val="0"/>
                        </w:numPr>
                        <w:spacing w:before="6" w:line="194" w:lineRule="auto"/>
                        <w:ind w:right="50" w:rightChars="0"/>
                        <w:jc w:val="both"/>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回退</w:t>
                      </w:r>
                      <w:r>
                        <w:rPr>
                          <w:rFonts w:hint="eastAsia" w:ascii="宋体" w:hAnsi="宋体" w:eastAsia="宋体" w:cs="宋体"/>
                          <w:b/>
                          <w:bCs/>
                          <w:spacing w:val="-7"/>
                          <w:sz w:val="10"/>
                          <w:szCs w:val="22"/>
                          <w:lang w:val="en-US" w:eastAsia="zh-CN" w:bidi="zh-CN"/>
                        </w:rPr>
                        <w:t xml:space="preserve"> </w:t>
                      </w:r>
                      <w:r>
                        <w:rPr>
                          <w:rFonts w:hint="eastAsia" w:ascii="宋体" w:hAnsi="宋体" w:eastAsia="宋体" w:cs="宋体"/>
                          <w:b/>
                          <w:bCs/>
                          <w:spacing w:val="-7"/>
                          <w:sz w:val="10"/>
                          <w:szCs w:val="22"/>
                          <w:lang w:val="zh-CN" w:eastAsia="zh-CN" w:bidi="zh-CN"/>
                        </w:rPr>
                        <w:t>N 步</w:t>
                      </w:r>
                      <w:r>
                        <w:rPr>
                          <w:rFonts w:hint="eastAsia" w:ascii="宋体" w:hAnsi="宋体" w:eastAsia="宋体" w:cs="宋体"/>
                          <w:b/>
                          <w:bCs/>
                          <w:spacing w:val="-7"/>
                          <w:sz w:val="10"/>
                          <w:szCs w:val="22"/>
                          <w:lang w:val="en-US" w:eastAsia="zh-CN" w:bidi="zh-CN"/>
                        </w:rPr>
                        <w:t xml:space="preserve"> </w:t>
                      </w:r>
                      <w:r>
                        <w:rPr>
                          <w:rFonts w:hint="eastAsia" w:ascii="宋体" w:hAnsi="宋体" w:eastAsia="宋体" w:cs="宋体"/>
                          <w:b/>
                          <w:bCs/>
                          <w:spacing w:val="-7"/>
                          <w:sz w:val="10"/>
                          <w:szCs w:val="22"/>
                          <w:lang w:val="zh-CN" w:eastAsia="zh-CN" w:bidi="zh-CN"/>
                        </w:rPr>
                        <w:t>GoBackN</w:t>
                      </w: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GBN</w:t>
                      </w:r>
                      <w:r>
                        <w:rPr>
                          <w:rFonts w:hint="eastAsia" w:ascii="宋体" w:hAnsi="宋体" w:eastAsia="宋体" w:cs="宋体"/>
                          <w:b/>
                          <w:bCs/>
                          <w:spacing w:val="-7"/>
                          <w:sz w:val="10"/>
                          <w:szCs w:val="22"/>
                          <w:lang w:val="en-US" w:eastAsia="zh-CN" w:bidi="zh-CN"/>
                        </w:rPr>
                        <w:t>)]：实际使用更多的流水线可靠传输协议</w:t>
                      </w:r>
                    </w:p>
                    <w:p>
                      <w:pPr>
                        <w:pStyle w:val="4"/>
                        <w:numPr>
                          <w:ilvl w:val="0"/>
                          <w:numId w:val="0"/>
                        </w:numPr>
                        <w:spacing w:before="6" w:line="194" w:lineRule="auto"/>
                        <w:ind w:right="50" w:rightChars="0"/>
                        <w:jc w:val="both"/>
                        <w:rPr>
                          <w:rFonts w:hint="eastAsia" w:ascii="宋体" w:hAnsi="宋体" w:eastAsia="宋体" w:cs="宋体"/>
                          <w:b/>
                          <w:bCs/>
                          <w:i/>
                          <w:iCs/>
                          <w:spacing w:val="-7"/>
                          <w:sz w:val="10"/>
                          <w:szCs w:val="22"/>
                          <w:u w:val="single"/>
                          <w:lang w:val="en-US" w:eastAsia="zh-CN" w:bidi="zh-CN"/>
                        </w:rPr>
                      </w:pPr>
                      <w:r>
                        <w:rPr>
                          <w:rFonts w:hint="eastAsia" w:ascii="宋体" w:hAnsi="宋体" w:eastAsia="宋体" w:cs="宋体"/>
                          <w:b/>
                          <w:bCs/>
                          <w:i/>
                          <w:iCs/>
                          <w:spacing w:val="-7"/>
                          <w:sz w:val="10"/>
                          <w:szCs w:val="22"/>
                          <w:u w:val="single"/>
                          <w:lang w:val="zh-CN" w:eastAsia="zh-CN" w:bidi="zh-CN"/>
                        </w:rPr>
                        <w:t>发送方：</w:t>
                      </w:r>
                      <w:r>
                        <w:rPr>
                          <w:rFonts w:hint="eastAsia" w:ascii="宋体" w:hAnsi="宋体" w:eastAsia="宋体" w:cs="宋体"/>
                          <w:b/>
                          <w:bCs/>
                          <w:i/>
                          <w:iCs/>
                          <w:spacing w:val="-7"/>
                          <w:sz w:val="10"/>
                          <w:szCs w:val="22"/>
                          <w:u w:val="single"/>
                          <w:lang w:val="en-US" w:eastAsia="zh-CN" w:bidi="zh-CN"/>
                        </w:rPr>
                        <w:t>最多允许存在 N 个已发送未确认的分组</w:t>
                      </w:r>
                    </w:p>
                    <w:p>
                      <w:pPr>
                        <w:pStyle w:val="4"/>
                        <w:numPr>
                          <w:ilvl w:val="0"/>
                          <w:numId w:val="0"/>
                        </w:numPr>
                        <w:spacing w:before="6" w:line="194" w:lineRule="auto"/>
                        <w:ind w:right="50" w:rightChars="0"/>
                        <w:jc w:val="both"/>
                        <w:rPr>
                          <w:rFonts w:hint="default" w:ascii="宋体" w:hAnsi="宋体" w:eastAsia="宋体" w:cs="宋体"/>
                          <w:b/>
                          <w:bCs/>
                          <w:spacing w:val="-7"/>
                          <w:sz w:val="10"/>
                          <w:szCs w:val="22"/>
                          <w:lang w:val="en-US" w:eastAsia="zh-CN" w:bidi="zh-CN"/>
                        </w:rPr>
                      </w:pPr>
                      <w:r>
                        <w:rPr>
                          <w:rFonts w:hint="eastAsia" w:ascii="宋体" w:hAnsi="宋体" w:eastAsia="宋体" w:cs="宋体"/>
                          <w:spacing w:val="-7"/>
                          <w:sz w:val="10"/>
                          <w:szCs w:val="22"/>
                          <w:lang w:val="zh-CN" w:eastAsia="zh-CN" w:bidi="zh-CN"/>
                        </w:rPr>
                        <w:t>[0，base-1]：</w:t>
                      </w:r>
                      <w:r>
                        <w:rPr>
                          <w:rFonts w:hint="eastAsia" w:ascii="宋体" w:hAnsi="宋体" w:eastAsia="宋体" w:cs="宋体"/>
                          <w:spacing w:val="-7"/>
                          <w:sz w:val="10"/>
                          <w:szCs w:val="22"/>
                          <w:lang w:val="en-US" w:eastAsia="zh-CN" w:bidi="zh-CN"/>
                        </w:rPr>
                        <w:t>已发送已确认</w:t>
                      </w:r>
                    </w:p>
                    <w:p>
                      <w:pPr>
                        <w:pStyle w:val="4"/>
                        <w:numPr>
                          <w:ilvl w:val="0"/>
                          <w:numId w:val="0"/>
                        </w:numPr>
                        <w:spacing w:before="6" w:line="194" w:lineRule="auto"/>
                        <w:ind w:right="50" w:rightChars="0"/>
                        <w:jc w:val="both"/>
                        <w:rPr>
                          <w:rFonts w:hint="default" w:ascii="宋体" w:hAnsi="宋体" w:eastAsia="宋体" w:cs="宋体"/>
                          <w:b/>
                          <w:bCs/>
                          <w:spacing w:val="-7"/>
                          <w:sz w:val="10"/>
                          <w:szCs w:val="22"/>
                          <w:lang w:val="en-US" w:eastAsia="zh-CN" w:bidi="zh-CN"/>
                        </w:rPr>
                      </w:pPr>
                      <w:r>
                        <w:rPr>
                          <w:rFonts w:hint="eastAsia" w:ascii="宋体" w:hAnsi="宋体" w:eastAsia="宋体" w:cs="宋体"/>
                          <w:spacing w:val="-7"/>
                          <w:sz w:val="10"/>
                          <w:szCs w:val="22"/>
                          <w:lang w:val="zh-CN" w:eastAsia="zh-CN" w:bidi="zh-CN"/>
                        </w:rPr>
                        <w:t>[base，next-1]：</w:t>
                      </w:r>
                      <w:r>
                        <w:rPr>
                          <w:rFonts w:hint="eastAsia" w:ascii="宋体" w:hAnsi="宋体" w:eastAsia="宋体" w:cs="宋体"/>
                          <w:spacing w:val="-7"/>
                          <w:sz w:val="10"/>
                          <w:szCs w:val="22"/>
                          <w:lang w:val="en-US" w:eastAsia="zh-CN" w:bidi="zh-CN"/>
                        </w:rPr>
                        <w:t>已发送未确认，对最早的分组使用</w:t>
                      </w:r>
                      <w:r>
                        <w:rPr>
                          <w:rFonts w:hint="eastAsia" w:ascii="宋体" w:hAnsi="宋体" w:eastAsia="宋体" w:cs="宋体"/>
                          <w:b/>
                          <w:bCs/>
                          <w:spacing w:val="-7"/>
                          <w:sz w:val="10"/>
                          <w:szCs w:val="22"/>
                          <w:lang w:val="en-US" w:eastAsia="zh-CN" w:bidi="zh-CN"/>
                        </w:rPr>
                        <w:t>计时器</w:t>
                      </w:r>
                    </w:p>
                    <w:p>
                      <w:pPr>
                        <w:pStyle w:val="4"/>
                        <w:numPr>
                          <w:ilvl w:val="0"/>
                          <w:numId w:val="0"/>
                        </w:numPr>
                        <w:spacing w:before="6" w:line="194" w:lineRule="auto"/>
                        <w:ind w:right="50" w:rightChars="0"/>
                        <w:jc w:val="both"/>
                        <w:rPr>
                          <w:rFonts w:hint="default" w:ascii="宋体" w:hAnsi="宋体" w:eastAsia="宋体" w:cs="宋体"/>
                          <w:b/>
                          <w:bCs/>
                          <w:spacing w:val="-7"/>
                          <w:sz w:val="10"/>
                          <w:szCs w:val="22"/>
                          <w:lang w:val="en-US" w:eastAsia="zh-CN" w:bidi="zh-CN"/>
                        </w:rPr>
                      </w:pPr>
                      <w:r>
                        <w:rPr>
                          <w:rFonts w:hint="eastAsia" w:ascii="宋体" w:hAnsi="宋体" w:eastAsia="宋体" w:cs="宋体"/>
                          <w:spacing w:val="-7"/>
                          <w:sz w:val="10"/>
                          <w:szCs w:val="22"/>
                          <w:lang w:val="zh-CN" w:eastAsia="zh-CN" w:bidi="zh-CN"/>
                        </w:rPr>
                        <w:t>[next，base+N-1]：</w:t>
                      </w:r>
                      <w:r>
                        <w:rPr>
                          <w:rFonts w:hint="eastAsia" w:ascii="宋体" w:hAnsi="宋体" w:eastAsia="宋体" w:cs="宋体"/>
                          <w:spacing w:val="-7"/>
                          <w:sz w:val="10"/>
                          <w:szCs w:val="22"/>
                          <w:lang w:val="en-US" w:eastAsia="zh-CN" w:bidi="zh-CN"/>
                        </w:rPr>
                        <w:t>未发送待发送，每收到一个 base 包就发送 next</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zh-CN" w:eastAsia="zh-CN" w:bidi="zh-CN"/>
                        </w:rPr>
                        <w:t>[base+N，+∞]：</w:t>
                      </w:r>
                      <w:r>
                        <w:rPr>
                          <w:rFonts w:hint="eastAsia" w:ascii="宋体" w:hAnsi="宋体" w:eastAsia="宋体" w:cs="宋体"/>
                          <w:spacing w:val="-7"/>
                          <w:sz w:val="10"/>
                          <w:szCs w:val="22"/>
                          <w:lang w:val="en-US" w:eastAsia="zh-CN" w:bidi="zh-CN"/>
                        </w:rPr>
                        <w:t xml:space="preserve">未发送，且超出 N 所以不可发送     </w:t>
                      </w:r>
                      <w:r>
                        <w:rPr>
                          <w:rFonts w:hint="eastAsia" w:ascii="宋体" w:hAnsi="宋体" w:eastAsia="宋体" w:cs="宋体"/>
                          <w:spacing w:val="-7"/>
                          <w:sz w:val="10"/>
                          <w:szCs w:val="22"/>
                          <w:lang w:val="zh-CN" w:eastAsia="zh-CN" w:bidi="zh-CN"/>
                        </w:rPr>
                        <w:t xml:space="preserve">  </w:t>
                      </w:r>
                    </w:p>
                    <w:p>
                      <w:pPr>
                        <w:pStyle w:val="4"/>
                        <w:numPr>
                          <w:ilvl w:val="0"/>
                          <w:numId w:val="0"/>
                        </w:numPr>
                        <w:spacing w:before="6" w:line="194" w:lineRule="auto"/>
                        <w:ind w:right="50" w:rightChars="0"/>
                        <w:jc w:val="both"/>
                        <w:rPr>
                          <w:rFonts w:hint="default" w:ascii="楷体" w:hAnsi="楷体" w:eastAsia="楷体" w:cs="楷体"/>
                          <w:spacing w:val="-7"/>
                          <w:sz w:val="10"/>
                          <w:szCs w:val="22"/>
                          <w:lang w:val="en-US" w:eastAsia="zh-CN" w:bidi="zh-CN"/>
                        </w:rPr>
                      </w:pPr>
                      <w:r>
                        <w:rPr>
                          <w:rFonts w:hint="eastAsia" w:ascii="楷体" w:hAnsi="楷体" w:eastAsia="楷体" w:cs="楷体"/>
                          <w:spacing w:val="-7"/>
                          <w:sz w:val="10"/>
                        </w:rPr>
                        <w:t>•</w:t>
                      </w:r>
                      <w:r>
                        <w:rPr>
                          <w:rFonts w:hint="eastAsia" w:ascii="楷体" w:hAnsi="楷体" w:eastAsia="楷体" w:cs="楷体"/>
                          <w:spacing w:val="-7"/>
                          <w:sz w:val="10"/>
                          <w:lang w:val="en-US" w:eastAsia="zh-CN"/>
                        </w:rPr>
                        <w:t xml:space="preserve"> </w:t>
                      </w:r>
                      <w:r>
                        <w:rPr>
                          <w:rFonts w:hint="eastAsia" w:ascii="楷体" w:hAnsi="楷体" w:eastAsia="楷体" w:cs="楷体"/>
                          <w:spacing w:val="-7"/>
                          <w:sz w:val="10"/>
                          <w:szCs w:val="22"/>
                          <w:lang w:val="zh-CN" w:eastAsia="zh-CN" w:bidi="zh-CN"/>
                        </w:rPr>
                        <w:t>发送窗口 = 已发送未确认序号 + 未发送可用序号 =</w:t>
                      </w:r>
                      <w:r>
                        <w:rPr>
                          <w:rFonts w:hint="eastAsia" w:ascii="楷体" w:hAnsi="楷体" w:eastAsia="楷体" w:cs="楷体"/>
                          <w:spacing w:val="-7"/>
                          <w:sz w:val="10"/>
                          <w:szCs w:val="22"/>
                          <w:lang w:val="en-US" w:eastAsia="zh-CN" w:bidi="zh-CN"/>
                        </w:rPr>
                        <w:t xml:space="preserve"> </w:t>
                      </w:r>
                      <w:r>
                        <w:rPr>
                          <w:rFonts w:hint="eastAsia" w:ascii="楷体" w:hAnsi="楷体" w:eastAsia="楷体" w:cs="楷体"/>
                          <w:spacing w:val="-7"/>
                          <w:sz w:val="10"/>
                          <w:szCs w:val="22"/>
                          <w:lang w:val="zh-CN" w:eastAsia="zh-CN" w:bidi="zh-CN"/>
                        </w:rPr>
                        <w:t>N，</w:t>
                      </w:r>
                      <w:r>
                        <w:rPr>
                          <w:rFonts w:hint="eastAsia" w:ascii="楷体" w:hAnsi="楷体" w:eastAsia="楷体" w:cs="楷体"/>
                          <w:spacing w:val="-7"/>
                          <w:sz w:val="10"/>
                          <w:szCs w:val="22"/>
                          <w:lang w:val="en-US" w:eastAsia="zh-CN" w:bidi="zh-CN"/>
                        </w:rPr>
                        <w:t>每收到一个期望的包（base）则在发送下一包后将窗口右移一位</w:t>
                      </w:r>
                    </w:p>
                    <w:p>
                      <w:pPr>
                        <w:pStyle w:val="4"/>
                        <w:numPr>
                          <w:ilvl w:val="0"/>
                          <w:numId w:val="0"/>
                        </w:numPr>
                        <w:spacing w:before="6" w:line="194" w:lineRule="auto"/>
                        <w:ind w:right="50" w:rightChars="0"/>
                        <w:jc w:val="both"/>
                        <w:rPr>
                          <w:rFonts w:hint="default" w:ascii="楷体" w:hAnsi="楷体" w:eastAsia="楷体" w:cs="楷体"/>
                          <w:spacing w:val="-7"/>
                          <w:sz w:val="10"/>
                          <w:szCs w:val="22"/>
                          <w:lang w:val="en-US" w:eastAsia="zh-CN" w:bidi="zh-CN"/>
                        </w:rPr>
                      </w:pPr>
                      <w:r>
                        <w:rPr>
                          <w:rFonts w:hint="eastAsia" w:ascii="楷体" w:hAnsi="楷体" w:eastAsia="楷体" w:cs="楷体"/>
                          <w:spacing w:val="-7"/>
                          <w:sz w:val="10"/>
                        </w:rPr>
                        <w:t>•</w:t>
                      </w:r>
                      <w:r>
                        <w:rPr>
                          <w:rFonts w:hint="eastAsia" w:ascii="楷体" w:hAnsi="楷体" w:eastAsia="楷体" w:cs="楷体"/>
                          <w:spacing w:val="-7"/>
                          <w:sz w:val="10"/>
                          <w:lang w:val="en-US" w:eastAsia="zh-CN"/>
                        </w:rPr>
                        <w:t xml:space="preserve"> </w:t>
                      </w:r>
                      <w:r>
                        <w:rPr>
                          <w:rFonts w:hint="eastAsia" w:ascii="楷体" w:hAnsi="楷体" w:eastAsia="楷体" w:cs="楷体"/>
                          <w:spacing w:val="-7"/>
                          <w:sz w:val="10"/>
                          <w:szCs w:val="22"/>
                          <w:lang w:val="en-US" w:eastAsia="zh-CN" w:bidi="zh-CN"/>
                        </w:rPr>
                        <w:t>若定时器超时，则重传发送窗口内的所有分组</w:t>
                      </w:r>
                    </w:p>
                    <w:p>
                      <w:pPr>
                        <w:pStyle w:val="4"/>
                        <w:numPr>
                          <w:ilvl w:val="0"/>
                          <w:numId w:val="0"/>
                        </w:numPr>
                        <w:spacing w:before="6" w:line="194" w:lineRule="auto"/>
                        <w:ind w:right="50" w:rightChars="0"/>
                        <w:jc w:val="both"/>
                        <w:rPr>
                          <w:rFonts w:hint="eastAsia" w:ascii="楷体" w:hAnsi="楷体" w:eastAsia="楷体" w:cs="楷体"/>
                          <w:spacing w:val="-7"/>
                          <w:sz w:val="10"/>
                          <w:szCs w:val="22"/>
                          <w:lang w:val="en-US" w:eastAsia="zh-CN" w:bidi="zh-CN"/>
                        </w:rPr>
                      </w:pPr>
                      <w:r>
                        <w:rPr>
                          <w:rFonts w:hint="eastAsia" w:ascii="楷体" w:hAnsi="楷体" w:eastAsia="楷体" w:cs="楷体"/>
                          <w:spacing w:val="-7"/>
                          <w:sz w:val="10"/>
                        </w:rPr>
                        <w:t>•</w:t>
                      </w:r>
                      <w:r>
                        <w:rPr>
                          <w:rFonts w:hint="eastAsia" w:ascii="楷体" w:hAnsi="楷体" w:eastAsia="楷体" w:cs="楷体"/>
                          <w:spacing w:val="-7"/>
                          <w:sz w:val="10"/>
                          <w:lang w:val="en-US" w:eastAsia="zh-CN"/>
                        </w:rPr>
                        <w:t xml:space="preserve"> 累积</w:t>
                      </w:r>
                      <w:r>
                        <w:rPr>
                          <w:rFonts w:hint="eastAsia" w:ascii="楷体" w:hAnsi="楷体" w:eastAsia="楷体" w:cs="楷体"/>
                          <w:spacing w:val="-7"/>
                          <w:sz w:val="10"/>
                          <w:szCs w:val="22"/>
                          <w:lang w:val="en-US" w:eastAsia="zh-CN" w:bidi="zh-CN"/>
                        </w:rPr>
                        <w:t>确认： ACKq 表明序号至 q 的分组均已被正确收到</w:t>
                      </w:r>
                    </w:p>
                    <w:p>
                      <w:pPr>
                        <w:pStyle w:val="4"/>
                        <w:numPr>
                          <w:ilvl w:val="0"/>
                          <w:numId w:val="0"/>
                        </w:numPr>
                        <w:spacing w:before="6" w:line="194" w:lineRule="auto"/>
                        <w:ind w:right="50" w:rightChars="0"/>
                        <w:jc w:val="both"/>
                        <w:rPr>
                          <w:rFonts w:hint="eastAsia" w:ascii="宋体" w:hAnsi="宋体" w:eastAsia="宋体" w:cs="宋体"/>
                          <w:b/>
                          <w:bCs/>
                          <w:i/>
                          <w:iCs/>
                          <w:spacing w:val="-7"/>
                          <w:sz w:val="10"/>
                          <w:szCs w:val="22"/>
                          <w:u w:val="single"/>
                          <w:lang w:val="zh-CN" w:eastAsia="zh-CN" w:bidi="zh-CN"/>
                        </w:rPr>
                      </w:pPr>
                      <w:r>
                        <w:rPr>
                          <w:rFonts w:hint="eastAsia" w:ascii="宋体" w:hAnsi="宋体" w:eastAsia="宋体" w:cs="宋体"/>
                          <w:b/>
                          <w:bCs/>
                          <w:i/>
                          <w:iCs/>
                          <w:spacing w:val="-7"/>
                          <w:sz w:val="10"/>
                          <w:szCs w:val="22"/>
                          <w:u w:val="single"/>
                          <w:lang w:val="zh-CN" w:eastAsia="zh-CN" w:bidi="zh-CN"/>
                        </w:rPr>
                        <w:t>接收方</w:t>
                      </w:r>
                    </w:p>
                    <w:p>
                      <w:pPr>
                        <w:pStyle w:val="4"/>
                        <w:numPr>
                          <w:ilvl w:val="0"/>
                          <w:numId w:val="0"/>
                        </w:numPr>
                        <w:spacing w:before="6" w:line="194" w:lineRule="auto"/>
                        <w:ind w:right="50" w:rightChars="0" w:firstLine="172" w:firstLineChars="20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zh-CN" w:eastAsia="zh-CN" w:bidi="zh-CN"/>
                        </w:rPr>
                        <w:t>只对正确收到的序号连续的一系列分组中最高的回</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ACK</w:t>
                      </w:r>
                      <w:r>
                        <w:rPr>
                          <w:rFonts w:hint="eastAsia" w:ascii="宋体" w:hAnsi="宋体" w:eastAsia="宋体" w:cs="宋体"/>
                          <w:spacing w:val="-7"/>
                          <w:sz w:val="10"/>
                          <w:szCs w:val="22"/>
                          <w:lang w:val="en-US" w:eastAsia="zh-CN" w:bidi="zh-CN"/>
                        </w:rPr>
                        <w:t>。若分组未按序到达，则直接丢弃并重发最近的一次 ACK</w:t>
                      </w:r>
                    </w:p>
                    <w:p>
                      <w:pPr>
                        <w:pStyle w:val="4"/>
                        <w:numPr>
                          <w:ilvl w:val="0"/>
                          <w:numId w:val="0"/>
                        </w:numPr>
                        <w:spacing w:before="6" w:line="194" w:lineRule="auto"/>
                        <w:ind w:right="50" w:rightChars="0"/>
                        <w:jc w:val="both"/>
                        <w:rPr>
                          <w:rFonts w:hint="default" w:ascii="宋体" w:hAnsi="宋体" w:eastAsia="宋体" w:cs="宋体"/>
                          <w:spacing w:val="-7"/>
                          <w:sz w:val="10"/>
                          <w:szCs w:val="22"/>
                          <w:lang w:val="en-US" w:eastAsia="zh-CN" w:bidi="zh-CN"/>
                        </w:rPr>
                      </w:pPr>
                      <w:r>
                        <w:rPr>
                          <w:rFonts w:hint="eastAsia" w:ascii="楷体" w:hAnsi="楷体" w:eastAsia="楷体" w:cs="楷体"/>
                          <w:spacing w:val="-7"/>
                          <w:sz w:val="10"/>
                          <w:szCs w:val="22"/>
                          <w:lang w:val="en-US" w:eastAsia="zh-CN" w:bidi="zh-CN"/>
                        </w:rPr>
                        <w:t>窗口长度 N 与序号空间大小 k 的关系： N ≤ k-1</w:t>
                      </w:r>
                      <w:r>
                        <w:rPr>
                          <w:rFonts w:hint="eastAsia" w:ascii="宋体" w:hAnsi="宋体" w:eastAsia="宋体" w:cs="宋体"/>
                          <w:spacing w:val="-7"/>
                          <w:sz w:val="10"/>
                          <w:szCs w:val="22"/>
                          <w:lang w:val="en-US" w:eastAsia="zh-CN" w:bidi="zh-CN"/>
                        </w:rPr>
                        <w:t xml:space="preserve"> </w:t>
                      </w:r>
                    </w:p>
                    <w:p>
                      <w:pPr>
                        <w:pStyle w:val="4"/>
                        <w:numPr>
                          <w:ilvl w:val="0"/>
                          <w:numId w:val="0"/>
                        </w:numPr>
                        <w:spacing w:before="6" w:line="194" w:lineRule="auto"/>
                        <w:ind w:right="50" w:rightChars="0"/>
                        <w:jc w:val="both"/>
                        <w:rPr>
                          <w:rFonts w:hint="eastAsia"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选择重传（SR）</w:t>
                      </w:r>
                      <w:r>
                        <w:rPr>
                          <w:rFonts w:hint="eastAsia" w:ascii="宋体" w:hAnsi="宋体" w:eastAsia="宋体" w:cs="宋体"/>
                          <w:b/>
                          <w:bCs/>
                          <w:spacing w:val="-7"/>
                          <w:sz w:val="10"/>
                          <w:szCs w:val="22"/>
                          <w:lang w:val="en-US" w:eastAsia="zh-CN" w:bidi="zh-CN"/>
                        </w:rPr>
                        <w:t>]</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en-US" w:eastAsia="zh-CN" w:bidi="zh-CN"/>
                        </w:rPr>
                        <w:t>引入单独确认，</w:t>
                      </w:r>
                      <w:r>
                        <w:rPr>
                          <w:rFonts w:hint="eastAsia" w:ascii="宋体" w:hAnsi="宋体" w:eastAsia="宋体" w:cs="宋体"/>
                          <w:spacing w:val="-7"/>
                          <w:sz w:val="10"/>
                          <w:szCs w:val="22"/>
                          <w:lang w:val="zh-CN" w:eastAsia="zh-CN" w:bidi="zh-CN"/>
                        </w:rPr>
                        <w:t>缓存失序分组， 避免不必要的重传</w:t>
                      </w:r>
                    </w:p>
                    <w:p>
                      <w:pPr>
                        <w:pStyle w:val="4"/>
                        <w:numPr>
                          <w:ilvl w:val="0"/>
                          <w:numId w:val="0"/>
                        </w:numPr>
                        <w:spacing w:before="6" w:line="194" w:lineRule="auto"/>
                        <w:ind w:right="50" w:rightChars="0"/>
                        <w:jc w:val="both"/>
                        <w:rPr>
                          <w:rFonts w:hint="eastAsia" w:ascii="宋体" w:hAnsi="宋体" w:eastAsia="宋体" w:cs="宋体"/>
                          <w:b/>
                          <w:bCs/>
                          <w:i/>
                          <w:iCs/>
                          <w:spacing w:val="-7"/>
                          <w:sz w:val="10"/>
                          <w:szCs w:val="22"/>
                          <w:u w:val="single"/>
                          <w:lang w:val="zh-CN" w:eastAsia="zh-CN" w:bidi="zh-CN"/>
                        </w:rPr>
                      </w:pPr>
                      <w:r>
                        <w:rPr>
                          <w:rFonts w:hint="eastAsia" w:ascii="宋体" w:hAnsi="宋体" w:eastAsia="宋体" w:cs="宋体"/>
                          <w:b/>
                          <w:bCs/>
                          <w:i/>
                          <w:iCs/>
                          <w:spacing w:val="-7"/>
                          <w:sz w:val="10"/>
                          <w:szCs w:val="22"/>
                          <w:u w:val="single"/>
                          <w:lang w:val="zh-CN" w:eastAsia="zh-CN" w:bidi="zh-CN"/>
                        </w:rPr>
                        <w:t>发送方</w:t>
                      </w:r>
                    </w:p>
                    <w:p>
                      <w:pPr>
                        <w:pStyle w:val="4"/>
                        <w:numPr>
                          <w:ilvl w:val="0"/>
                          <w:numId w:val="0"/>
                        </w:numPr>
                        <w:spacing w:before="6" w:line="194" w:lineRule="auto"/>
                        <w:ind w:right="50" w:rightChars="0"/>
                        <w:jc w:val="both"/>
                        <w:rPr>
                          <w:rFonts w:hint="eastAsia" w:ascii="宋体" w:hAnsi="宋体" w:eastAsia="宋体" w:cs="宋体"/>
                          <w:spacing w:val="-7"/>
                          <w:sz w:val="10"/>
                          <w:szCs w:val="22"/>
                          <w:lang w:val="en-US" w:eastAsia="zh-CN" w:bidi="zh-CN"/>
                        </w:rPr>
                      </w:pPr>
                      <w:r>
                        <w:rPr>
                          <w:rFonts w:hint="eastAsia" w:ascii="宋体" w:hAnsi="宋体" w:eastAsia="宋体" w:cs="宋体"/>
                          <w:spacing w:val="-5"/>
                        </w:rPr>
                        <w:t>•</w:t>
                      </w:r>
                      <w:r>
                        <w:rPr>
                          <w:rFonts w:hint="eastAsia" w:ascii="宋体" w:hAnsi="宋体" w:eastAsia="宋体" w:cs="宋体"/>
                          <w:spacing w:val="-7"/>
                          <w:sz w:val="10"/>
                          <w:szCs w:val="22"/>
                          <w:lang w:val="en-US" w:eastAsia="zh-CN" w:bidi="zh-CN"/>
                        </w:rPr>
                        <w:t>已发送未确认与已发送已确认的包是</w:t>
                      </w:r>
                      <w:r>
                        <w:rPr>
                          <w:rFonts w:hint="eastAsia" w:ascii="宋体" w:hAnsi="宋体" w:eastAsia="宋体" w:cs="宋体"/>
                          <w:b/>
                          <w:bCs/>
                          <w:spacing w:val="-7"/>
                          <w:sz w:val="10"/>
                          <w:szCs w:val="22"/>
                          <w:lang w:val="en-US" w:eastAsia="zh-CN" w:bidi="zh-CN"/>
                        </w:rPr>
                        <w:t>交错排列</w:t>
                      </w:r>
                      <w:r>
                        <w:rPr>
                          <w:rFonts w:hint="eastAsia" w:ascii="宋体" w:hAnsi="宋体" w:eastAsia="宋体" w:cs="宋体"/>
                          <w:spacing w:val="-7"/>
                          <w:sz w:val="10"/>
                          <w:szCs w:val="22"/>
                          <w:lang w:val="en-US" w:eastAsia="zh-CN" w:bidi="zh-CN"/>
                        </w:rPr>
                        <w:t>的</w:t>
                      </w:r>
                    </w:p>
                    <w:p>
                      <w:pPr>
                        <w:pStyle w:val="4"/>
                        <w:numPr>
                          <w:ilvl w:val="0"/>
                          <w:numId w:val="0"/>
                        </w:numPr>
                        <w:spacing w:before="6" w:line="194" w:lineRule="auto"/>
                        <w:ind w:right="50" w:rightChars="0"/>
                        <w:jc w:val="both"/>
                        <w:rPr>
                          <w:rFonts w:hint="default" w:ascii="宋体" w:hAnsi="宋体" w:eastAsia="宋体" w:cs="宋体"/>
                          <w:spacing w:val="-7"/>
                          <w:sz w:val="10"/>
                          <w:szCs w:val="22"/>
                          <w:lang w:val="en-US" w:eastAsia="zh-CN" w:bidi="zh-CN"/>
                        </w:rPr>
                      </w:pPr>
                      <w:r>
                        <w:rPr>
                          <w:rFonts w:hint="eastAsia" w:ascii="宋体" w:hAnsi="宋体" w:eastAsia="宋体" w:cs="宋体"/>
                          <w:spacing w:val="-5"/>
                        </w:rPr>
                        <w:t>•</w:t>
                      </w:r>
                      <w:r>
                        <w:rPr>
                          <w:rFonts w:hint="eastAsia" w:ascii="宋体" w:hAnsi="宋体" w:eastAsia="宋体" w:cs="宋体"/>
                          <w:spacing w:val="-7"/>
                          <w:sz w:val="10"/>
                          <w:szCs w:val="22"/>
                          <w:lang w:val="en-US" w:eastAsia="zh-CN" w:bidi="zh-CN"/>
                        </w:rPr>
                        <w:t>收到第一个已发送未确认的 ACK 后，窗口右移至下一个已发送未确认的包处（新的发送窗口下边界）。</w:t>
                      </w:r>
                    </w:p>
                    <w:p>
                      <w:pPr>
                        <w:pStyle w:val="4"/>
                        <w:numPr>
                          <w:ilvl w:val="0"/>
                          <w:numId w:val="0"/>
                        </w:numPr>
                        <w:spacing w:before="6" w:line="194" w:lineRule="auto"/>
                        <w:ind w:right="50" w:rightChars="0"/>
                        <w:jc w:val="both"/>
                        <w:rPr>
                          <w:rFonts w:hint="eastAsia" w:ascii="宋体" w:hAnsi="宋体" w:eastAsia="宋体" w:cs="宋体"/>
                          <w:b/>
                          <w:bCs/>
                          <w:i/>
                          <w:iCs/>
                          <w:spacing w:val="-7"/>
                          <w:sz w:val="10"/>
                          <w:szCs w:val="22"/>
                          <w:u w:val="single"/>
                          <w:lang w:val="zh-CN" w:eastAsia="zh-CN" w:bidi="zh-CN"/>
                        </w:rPr>
                      </w:pPr>
                      <w:r>
                        <w:rPr>
                          <w:rFonts w:hint="eastAsia" w:ascii="宋体" w:hAnsi="宋体" w:eastAsia="宋体" w:cs="宋体"/>
                          <w:b/>
                          <w:bCs/>
                          <w:i/>
                          <w:iCs/>
                          <w:spacing w:val="-7"/>
                          <w:sz w:val="10"/>
                          <w:szCs w:val="22"/>
                          <w:u w:val="single"/>
                          <w:lang w:val="zh-CN" w:eastAsia="zh-CN" w:bidi="zh-CN"/>
                        </w:rPr>
                        <w:t>接收方</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7"/>
                          <w:sz w:val="10"/>
                          <w:szCs w:val="22"/>
                          <w:lang w:val="zh-CN" w:eastAsia="zh-CN" w:bidi="zh-CN"/>
                        </w:rPr>
                        <w:t xml:space="preserve"> 一旦收到就</w:t>
                      </w:r>
                      <w:r>
                        <w:rPr>
                          <w:rFonts w:hint="eastAsia" w:ascii="宋体" w:hAnsi="宋体" w:eastAsia="宋体" w:cs="宋体"/>
                          <w:spacing w:val="-7"/>
                          <w:sz w:val="10"/>
                          <w:szCs w:val="22"/>
                          <w:lang w:val="en-US" w:eastAsia="zh-CN" w:bidi="zh-CN"/>
                        </w:rPr>
                        <w:t>发</w:t>
                      </w:r>
                      <w:r>
                        <w:rPr>
                          <w:rFonts w:hint="eastAsia" w:ascii="宋体" w:hAnsi="宋体" w:eastAsia="宋体" w:cs="宋体"/>
                          <w:spacing w:val="-7"/>
                          <w:sz w:val="10"/>
                          <w:szCs w:val="22"/>
                          <w:lang w:val="zh-CN" w:eastAsia="zh-CN" w:bidi="zh-CN"/>
                        </w:rPr>
                        <w:t xml:space="preserve"> ACK。若失序，缓存。若收到的是基序号，滑动接收窗口，交付从 n 开始的若干连续分组。如果收到</w:t>
                      </w:r>
                      <w:r>
                        <w:rPr>
                          <w:rFonts w:hint="eastAsia" w:ascii="宋体" w:hAnsi="宋体" w:eastAsia="宋体" w:cs="宋体"/>
                          <w:spacing w:val="-7"/>
                          <w:sz w:val="10"/>
                          <w:szCs w:val="22"/>
                          <w:lang w:val="en-US" w:eastAsia="zh-CN" w:bidi="zh-CN"/>
                        </w:rPr>
                        <w:t>基序号</w:t>
                      </w:r>
                      <w:r>
                        <w:rPr>
                          <w:rFonts w:hint="eastAsia" w:ascii="宋体" w:hAnsi="宋体" w:eastAsia="宋体" w:cs="宋体"/>
                          <w:spacing w:val="-7"/>
                          <w:sz w:val="10"/>
                          <w:szCs w:val="22"/>
                          <w:lang w:val="zh-CN" w:eastAsia="zh-CN" w:bidi="zh-CN"/>
                        </w:rPr>
                        <w:t>前的冗余分组，说明发送方超时或</w:t>
                      </w:r>
                      <w:r>
                        <w:rPr>
                          <w:rFonts w:hint="eastAsia" w:ascii="宋体" w:hAnsi="宋体" w:eastAsia="宋体" w:cs="宋体"/>
                          <w:spacing w:val="-7"/>
                          <w:sz w:val="10"/>
                          <w:szCs w:val="22"/>
                          <w:lang w:val="en-US" w:eastAsia="zh-CN" w:bidi="zh-CN"/>
                        </w:rPr>
                        <w:t xml:space="preserve">上一 </w:t>
                      </w:r>
                      <w:r>
                        <w:rPr>
                          <w:rFonts w:hint="eastAsia" w:ascii="宋体" w:hAnsi="宋体" w:eastAsia="宋体" w:cs="宋体"/>
                          <w:spacing w:val="-7"/>
                          <w:sz w:val="10"/>
                          <w:szCs w:val="22"/>
                          <w:lang w:val="zh-CN" w:eastAsia="zh-CN" w:bidi="zh-CN"/>
                        </w:rPr>
                        <w:t>ACK 丢包，发送 ACK（冗余）。</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7"/>
                          <w:sz w:val="10"/>
                          <w:szCs w:val="22"/>
                          <w:lang w:val="zh-CN" w:eastAsia="zh-CN" w:bidi="zh-CN"/>
                        </w:rPr>
                        <w:t>为使接收端不会将重发的分组当成新的分组，窗口[0，N-1]和窗口[N，2N-1]不能重叠。所以 N</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&lt;=</w:t>
                      </w: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序号空间的一半。</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7"/>
                          <w:sz w:val="10"/>
                          <w:szCs w:val="22"/>
                          <w:lang w:val="zh-CN" w:eastAsia="zh-CN" w:bidi="zh-CN"/>
                        </w:rPr>
                        <w:t>每个发送的分组需要一个定时器，以便被单独重发</w:t>
                      </w:r>
                    </w:p>
                    <w:p>
                      <w:pPr>
                        <w:pStyle w:val="4"/>
                        <w:numPr>
                          <w:ilvl w:val="0"/>
                          <w:numId w:val="0"/>
                        </w:numPr>
                        <w:spacing w:before="6" w:line="194" w:lineRule="auto"/>
                        <w:ind w:right="50" w:rightChars="0"/>
                        <w:jc w:val="both"/>
                        <w:rPr>
                          <w:rFonts w:hint="default" w:ascii="宋体" w:hAnsi="宋体" w:eastAsia="宋体" w:cs="宋体"/>
                          <w:spacing w:val="-7"/>
                          <w:sz w:val="10"/>
                          <w:szCs w:val="22"/>
                          <w:lang w:val="en-US" w:eastAsia="zh-CN" w:bidi="zh-CN"/>
                        </w:rPr>
                      </w:pPr>
                      <w:r>
                        <w:rPr>
                          <w:rFonts w:hint="eastAsia" w:ascii="楷体" w:hAnsi="楷体" w:eastAsia="楷体" w:cs="楷体"/>
                          <w:spacing w:val="-7"/>
                          <w:sz w:val="10"/>
                          <w:szCs w:val="22"/>
                          <w:lang w:val="en-US" w:eastAsia="zh-CN" w:bidi="zh-CN"/>
                        </w:rPr>
                        <w:t>窗口长度 N 与序号空间大小 k 的关系： N ≤ floor(k/2)</w:t>
                      </w:r>
                      <w:r>
                        <w:rPr>
                          <w:rFonts w:hint="eastAsia" w:ascii="宋体" w:hAnsi="宋体" w:eastAsia="宋体" w:cs="宋体"/>
                          <w:spacing w:val="-7"/>
                          <w:sz w:val="10"/>
                          <w:szCs w:val="22"/>
                          <w:lang w:val="en-US" w:eastAsia="zh-CN" w:bidi="zh-CN"/>
                        </w:rPr>
                        <w:t xml:space="preserve"> </w:t>
                      </w:r>
                    </w:p>
                    <w:p>
                      <w:pPr>
                        <w:pStyle w:val="4"/>
                        <w:numPr>
                          <w:ilvl w:val="0"/>
                          <w:numId w:val="0"/>
                        </w:numPr>
                        <w:spacing w:before="6" w:line="194" w:lineRule="auto"/>
                        <w:ind w:right="50" w:rightChars="0"/>
                        <w:jc w:val="both"/>
                        <w:rPr>
                          <w:rFonts w:hint="eastAsia" w:ascii="宋体" w:hAnsi="宋体" w:eastAsia="宋体" w:cs="宋体"/>
                          <w:spacing w:val="-7"/>
                          <w:sz w:val="10"/>
                          <w:szCs w:val="22"/>
                          <w:lang w:val="zh-CN" w:eastAsia="zh-CN" w:bidi="zh-CN"/>
                        </w:rPr>
                      </w:pPr>
                    </w:p>
                  </w:txbxContent>
                </v:textbox>
              </v:shape>
            </w:pict>
          </mc:Fallback>
        </mc:AlternateContent>
      </w:r>
      <w:r>
        <w:rPr>
          <w:sz w:val="20"/>
        </w:rPr>
        <mc:AlternateContent>
          <mc:Choice Requires="wps">
            <w:drawing>
              <wp:anchor distT="0" distB="0" distL="114300" distR="114300" simplePos="0" relativeHeight="251679744" behindDoc="0" locked="0" layoutInCell="1" allowOverlap="1">
                <wp:simplePos x="0" y="0"/>
                <wp:positionH relativeFrom="column">
                  <wp:posOffset>1915160</wp:posOffset>
                </wp:positionH>
                <wp:positionV relativeFrom="paragraph">
                  <wp:posOffset>-3793490</wp:posOffset>
                </wp:positionV>
                <wp:extent cx="1846580" cy="1174115"/>
                <wp:effectExtent l="4445" t="4445" r="15875" b="15240"/>
                <wp:wrapNone/>
                <wp:docPr id="46" name="文本框 129"/>
                <wp:cNvGraphicFramePr/>
                <a:graphic xmlns:a="http://schemas.openxmlformats.org/drawingml/2006/main">
                  <a:graphicData uri="http://schemas.microsoft.com/office/word/2010/wordprocessingShape">
                    <wps:wsp>
                      <wps:cNvSpPr txBox="1"/>
                      <wps:spPr>
                        <a:xfrm>
                          <a:off x="0" y="0"/>
                          <a:ext cx="1846580" cy="117411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45"/>
                              </w:tabs>
                              <w:spacing w:before="0" w:after="0" w:line="121" w:lineRule="exact"/>
                              <w:ind w:right="0" w:rightChars="0"/>
                              <w:jc w:val="both"/>
                              <w:rPr>
                                <w:rFonts w:hint="default"/>
                                <w:lang w:val="en-US" w:eastAsia="zh-CN"/>
                              </w:rPr>
                            </w:pPr>
                            <w:r>
                              <w:rPr>
                                <w:rFonts w:hint="eastAsia"/>
                                <w:lang w:val="en-US" w:eastAsia="zh-CN"/>
                              </w:rPr>
                              <w:t xml:space="preserve">3.4 </w:t>
                            </w:r>
                            <w:r>
                              <w:t>UDP</w:t>
                            </w:r>
                            <w:r>
                              <w:rPr>
                                <w:rFonts w:hint="eastAsia"/>
                                <w:lang w:eastAsia="zh-CN"/>
                              </w:rPr>
                              <w:t>：</w:t>
                            </w:r>
                            <w:r>
                              <w:rPr>
                                <w:rFonts w:hint="eastAsia"/>
                                <w:lang w:val="en-US" w:eastAsia="zh-CN"/>
                              </w:rPr>
                              <w:t>无连接、不可靠的运输</w:t>
                            </w:r>
                          </w:p>
                          <w:p>
                            <w:pPr>
                              <w:rPr>
                                <w:rFonts w:hint="default" w:ascii="宋体" w:hAnsi="宋体" w:eastAsia="宋体" w:cs="宋体"/>
                                <w:b/>
                                <w:bCs/>
                                <w:spacing w:val="-7"/>
                                <w:sz w:val="10"/>
                                <w:lang w:val="en-US" w:eastAsia="zh-CN"/>
                              </w:rPr>
                            </w:pPr>
                            <w:r>
                              <w:rPr>
                                <w:rFonts w:hint="eastAsia" w:ascii="宋体" w:hAnsi="宋体" w:eastAsia="宋体" w:cs="宋体"/>
                                <w:b/>
                                <w:bCs/>
                                <w:spacing w:val="-7"/>
                                <w:sz w:val="10"/>
                                <w:lang w:val="en-US" w:eastAsia="zh-CN"/>
                              </w:rPr>
                              <w:t>[UDP 的实现的功能]</w:t>
                            </w:r>
                          </w:p>
                          <w:p>
                            <w:pPr>
                              <w:ind w:firstLine="172" w:firstLineChars="200"/>
                              <w:rPr>
                                <w:rFonts w:hint="eastAsia" w:ascii="宋体" w:hAnsi="宋体" w:eastAsia="宋体" w:cs="宋体"/>
                                <w:spacing w:val="-7"/>
                                <w:sz w:val="10"/>
                                <w:lang w:eastAsia="zh-CN"/>
                              </w:rPr>
                            </w:pPr>
                            <w:r>
                              <w:rPr>
                                <w:rFonts w:hint="eastAsia" w:ascii="宋体" w:hAnsi="宋体" w:eastAsia="宋体" w:cs="宋体"/>
                                <w:spacing w:val="-7"/>
                                <w:sz w:val="10"/>
                              </w:rPr>
                              <w:t>多路复用和多路分解</w:t>
                            </w:r>
                            <w:r>
                              <w:rPr>
                                <w:rFonts w:hint="eastAsia" w:ascii="宋体" w:hAnsi="宋体" w:eastAsia="宋体" w:cs="宋体"/>
                                <w:spacing w:val="-7"/>
                                <w:sz w:val="10"/>
                                <w:lang w:eastAsia="zh-CN"/>
                              </w:rPr>
                              <w:t>（</w:t>
                            </w:r>
                            <w:r>
                              <w:rPr>
                                <w:rFonts w:hint="eastAsia" w:ascii="宋体" w:hAnsi="宋体" w:eastAsia="宋体" w:cs="宋体"/>
                                <w:spacing w:val="-7"/>
                                <w:sz w:val="10"/>
                              </w:rPr>
                              <w:t>最基础的</w:t>
                            </w:r>
                            <w:r>
                              <w:rPr>
                                <w:rFonts w:hint="eastAsia" w:ascii="宋体" w:hAnsi="宋体" w:eastAsia="宋体" w:cs="宋体"/>
                                <w:spacing w:val="-7"/>
                                <w:sz w:val="10"/>
                                <w:lang w:eastAsia="zh-CN"/>
                              </w:rPr>
                              <w:t>）</w:t>
                            </w:r>
                            <w:r>
                              <w:rPr>
                                <w:rFonts w:hint="eastAsia" w:ascii="宋体" w:hAnsi="宋体" w:eastAsia="宋体" w:cs="宋体"/>
                                <w:spacing w:val="-7"/>
                                <w:sz w:val="10"/>
                              </w:rPr>
                              <w:t>、差错检测</w:t>
                            </w:r>
                            <w:r>
                              <w:rPr>
                                <w:rFonts w:hint="eastAsia" w:ascii="宋体" w:hAnsi="宋体" w:eastAsia="宋体" w:cs="宋体"/>
                                <w:spacing w:val="-7"/>
                                <w:sz w:val="10"/>
                                <w:lang w:eastAsia="zh-CN"/>
                              </w:rPr>
                              <w:t>（</w:t>
                            </w:r>
                            <w:r>
                              <w:rPr>
                                <w:rFonts w:hint="eastAsia" w:ascii="宋体" w:hAnsi="宋体" w:eastAsia="宋体" w:cs="宋体"/>
                                <w:spacing w:val="-7"/>
                                <w:sz w:val="10"/>
                              </w:rPr>
                              <w:t>但不尝试恢复</w:t>
                            </w:r>
                            <w:r>
                              <w:rPr>
                                <w:rFonts w:hint="eastAsia" w:ascii="宋体" w:hAnsi="宋体" w:eastAsia="宋体" w:cs="宋体"/>
                                <w:spacing w:val="-7"/>
                                <w:sz w:val="10"/>
                                <w:lang w:eastAsia="zh-CN"/>
                              </w:rPr>
                              <w:t>）</w:t>
                            </w:r>
                          </w:p>
                          <w:p>
                            <w:pPr>
                              <w:ind w:firstLine="172" w:firstLineChars="200"/>
                              <w:rPr>
                                <w:rFonts w:hint="eastAsia" w:ascii="宋体" w:hAnsi="宋体" w:eastAsia="宋体" w:cs="宋体"/>
                                <w:spacing w:val="-7"/>
                                <w:sz w:val="10"/>
                              </w:rPr>
                            </w:pPr>
                            <w:r>
                              <w:rPr>
                                <w:rFonts w:hint="eastAsia" w:ascii="宋体" w:hAnsi="宋体" w:eastAsia="宋体" w:cs="宋体"/>
                                <w:spacing w:val="-7"/>
                                <w:sz w:val="10"/>
                              </w:rPr>
                              <w:t>不提供</w:t>
                            </w:r>
                            <w:r>
                              <w:rPr>
                                <w:rFonts w:hint="eastAsia" w:ascii="宋体" w:hAnsi="宋体" w:eastAsia="宋体" w:cs="宋体"/>
                                <w:spacing w:val="-7"/>
                                <w:sz w:val="10"/>
                                <w:lang w:eastAsia="zh-CN"/>
                              </w:rPr>
                              <w:t>：</w:t>
                            </w:r>
                            <w:r>
                              <w:rPr>
                                <w:rFonts w:hint="eastAsia" w:ascii="宋体" w:hAnsi="宋体" w:eastAsia="宋体" w:cs="宋体"/>
                                <w:spacing w:val="-7"/>
                                <w:sz w:val="10"/>
                              </w:rPr>
                              <w:t>可靠/按序交付、延迟/带宽保证</w:t>
                            </w:r>
                            <w:r>
                              <w:rPr>
                                <w:rFonts w:hint="eastAsia" w:ascii="宋体" w:hAnsi="宋体" w:eastAsia="宋体" w:cs="宋体"/>
                                <w:spacing w:val="-7"/>
                                <w:sz w:val="10"/>
                                <w:lang w:eastAsia="zh-CN"/>
                              </w:rPr>
                              <w:t>，</w:t>
                            </w:r>
                            <w:r>
                              <w:rPr>
                                <w:rFonts w:hint="eastAsia" w:ascii="宋体" w:hAnsi="宋体" w:eastAsia="宋体" w:cs="宋体"/>
                                <w:spacing w:val="-7"/>
                                <w:sz w:val="10"/>
                              </w:rPr>
                              <w:t>不</w:t>
                            </w:r>
                            <w:r>
                              <w:rPr>
                                <w:rFonts w:hint="eastAsia" w:ascii="宋体" w:hAnsi="宋体" w:eastAsia="宋体" w:cs="宋体"/>
                                <w:spacing w:val="-7"/>
                                <w:sz w:val="10"/>
                                <w:lang w:val="en-US" w:eastAsia="zh-CN"/>
                              </w:rPr>
                              <w:t>进行</w:t>
                            </w:r>
                            <w:r>
                              <w:rPr>
                                <w:rFonts w:hint="eastAsia" w:ascii="宋体" w:hAnsi="宋体" w:eastAsia="宋体" w:cs="宋体"/>
                                <w:spacing w:val="-7"/>
                                <w:sz w:val="10"/>
                              </w:rPr>
                              <w:t>握手</w:t>
                            </w:r>
                          </w:p>
                          <w:p>
                            <w:pPr>
                              <w:rPr>
                                <w:rFonts w:hint="default" w:ascii="宋体" w:hAnsi="宋体" w:eastAsia="宋体" w:cs="宋体"/>
                                <w:b/>
                                <w:bCs/>
                                <w:spacing w:val="-7"/>
                                <w:sz w:val="10"/>
                                <w:lang w:val="en-US" w:eastAsia="zh-CN"/>
                              </w:rPr>
                            </w:pPr>
                            <w:r>
                              <w:rPr>
                                <w:rFonts w:hint="eastAsia" w:ascii="宋体" w:hAnsi="宋体" w:eastAsia="宋体" w:cs="宋体"/>
                                <w:b/>
                                <w:bCs/>
                                <w:spacing w:val="-7"/>
                                <w:sz w:val="10"/>
                                <w:lang w:val="en-US" w:eastAsia="zh-CN"/>
                              </w:rPr>
                              <w:t>[UDP 检查和] 若无则将 Checksum 置零</w:t>
                            </w:r>
                          </w:p>
                          <w:p>
                            <w:pPr>
                              <w:ind w:firstLine="172" w:firstLineChars="200"/>
                              <w:rPr>
                                <w:rFonts w:hint="default" w:ascii="宋体" w:hAnsi="宋体" w:eastAsia="宋体" w:cs="宋体"/>
                                <w:spacing w:val="-7"/>
                                <w:sz w:val="10"/>
                                <w:lang w:val="en-US" w:eastAsia="zh-CN"/>
                              </w:rPr>
                            </w:pPr>
                            <w:r>
                              <w:rPr>
                                <w:rFonts w:hint="eastAsia" w:ascii="宋体" w:hAnsi="宋体" w:eastAsia="宋体" w:cs="宋体"/>
                                <w:spacing w:val="-7"/>
                                <w:sz w:val="10"/>
                                <w:lang w:val="en-US" w:eastAsia="zh-CN"/>
                              </w:rPr>
                              <w:t>发送方将报文视作 16b 组成的序列，对其进行二进制加法运算，进位加到最低位。最后对结果取反。计算时从伪头开始，Checksum 视作 0。接收方进行相同运算，结果相同则</w:t>
                            </w:r>
                            <w:r>
                              <w:rPr>
                                <w:rFonts w:hint="eastAsia" w:ascii="宋体" w:hAnsi="宋体" w:eastAsia="宋体" w:cs="宋体"/>
                                <w:b/>
                                <w:bCs/>
                                <w:spacing w:val="-7"/>
                                <w:sz w:val="10"/>
                                <w:lang w:val="en-US" w:eastAsia="zh-CN"/>
                              </w:rPr>
                              <w:t>认为无错</w:t>
                            </w:r>
                            <w:r>
                              <w:rPr>
                                <w:rFonts w:hint="eastAsia" w:ascii="宋体" w:hAnsi="宋体" w:eastAsia="宋体" w:cs="宋体"/>
                                <w:spacing w:val="-7"/>
                                <w:sz w:val="10"/>
                                <w:lang w:val="en-US" w:eastAsia="zh-CN"/>
                              </w:rPr>
                              <w:t>（其实可能有错）</w:t>
                            </w:r>
                          </w:p>
                          <w:p>
                            <w:pPr>
                              <w:rPr>
                                <w:rFonts w:hint="default" w:ascii="宋体" w:hAnsi="宋体" w:eastAsia="宋体" w:cs="宋体"/>
                                <w:b/>
                                <w:bCs/>
                                <w:spacing w:val="-7"/>
                                <w:sz w:val="10"/>
                                <w:lang w:val="en-US" w:eastAsia="zh-CN"/>
                              </w:rPr>
                            </w:pPr>
                            <w:r>
                              <w:rPr>
                                <w:rFonts w:hint="eastAsia" w:ascii="宋体" w:hAnsi="宋体" w:eastAsia="宋体" w:cs="宋体"/>
                                <w:b/>
                                <w:bCs/>
                                <w:spacing w:val="-7"/>
                                <w:sz w:val="10"/>
                                <w:lang w:val="en-US" w:eastAsia="zh-CN"/>
                              </w:rPr>
                              <w:t>[UDP 的优点]</w:t>
                            </w:r>
                          </w:p>
                          <w:p>
                            <w:pPr>
                              <w:rPr>
                                <w:rFonts w:hint="eastAsia" w:ascii="宋体" w:hAnsi="宋体" w:eastAsia="宋体" w:cs="宋体"/>
                                <w:spacing w:val="-7"/>
                                <w:sz w:val="10"/>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rPr>
                              <w:t>没有拥塞控制和流量控制</w:t>
                            </w:r>
                            <w:r>
                              <w:rPr>
                                <w:rFonts w:hint="eastAsia" w:ascii="宋体" w:hAnsi="宋体" w:eastAsia="宋体" w:cs="宋体"/>
                                <w:spacing w:val="-7"/>
                                <w:sz w:val="10"/>
                                <w:lang w:eastAsia="zh-CN"/>
                              </w:rPr>
                              <w:t>，</w:t>
                            </w:r>
                            <w:r>
                              <w:rPr>
                                <w:rFonts w:hint="eastAsia" w:ascii="宋体" w:hAnsi="宋体" w:eastAsia="宋体" w:cs="宋体"/>
                                <w:spacing w:val="-7"/>
                                <w:sz w:val="10"/>
                                <w:lang w:val="en-US" w:eastAsia="zh-CN"/>
                              </w:rPr>
                              <w:t>发送速度快</w:t>
                            </w:r>
                            <w:r>
                              <w:rPr>
                                <w:rFonts w:hint="eastAsia" w:ascii="宋体" w:hAnsi="宋体" w:eastAsia="宋体" w:cs="宋体"/>
                                <w:spacing w:val="-7"/>
                                <w:sz w:val="10"/>
                              </w:rPr>
                              <w:t>，无须建立连接，</w:t>
                            </w:r>
                            <w:r>
                              <w:rPr>
                                <w:rFonts w:hint="eastAsia" w:ascii="宋体" w:hAnsi="宋体" w:eastAsia="宋体" w:cs="宋体"/>
                                <w:spacing w:val="-7"/>
                                <w:sz w:val="10"/>
                                <w:lang w:val="en-US" w:eastAsia="zh-CN"/>
                              </w:rPr>
                              <w:t>不限制发送速率；</w:t>
                            </w:r>
                            <w:r>
                              <w:rPr>
                                <w:rFonts w:hint="eastAsia" w:ascii="宋体" w:hAnsi="宋体" w:eastAsia="宋体" w:cs="宋体"/>
                                <w:spacing w:val="-7"/>
                                <w:sz w:val="10"/>
                              </w:rPr>
                              <w:t>协议简单</w:t>
                            </w:r>
                            <w:r>
                              <w:rPr>
                                <w:rFonts w:hint="eastAsia" w:ascii="宋体" w:hAnsi="宋体" w:eastAsia="宋体" w:cs="宋体"/>
                                <w:spacing w:val="-7"/>
                                <w:sz w:val="10"/>
                                <w:lang w:eastAsia="zh-CN"/>
                              </w:rPr>
                              <w:t>，</w:t>
                            </w:r>
                            <w:r>
                              <w:rPr>
                                <w:rFonts w:hint="eastAsia" w:ascii="宋体" w:hAnsi="宋体" w:eastAsia="宋体" w:cs="宋体"/>
                                <w:spacing w:val="-7"/>
                                <w:sz w:val="10"/>
                              </w:rPr>
                              <w:t>发送端和接收端不需要保存连接状态，分组</w:t>
                            </w:r>
                            <w:r>
                              <w:rPr>
                                <w:rFonts w:hint="eastAsia" w:ascii="宋体" w:hAnsi="宋体" w:eastAsia="宋体" w:cs="宋体"/>
                                <w:spacing w:val="-7"/>
                                <w:sz w:val="10"/>
                                <w:lang w:val="en-US" w:eastAsia="zh-CN"/>
                              </w:rPr>
                              <w:t>报头</w:t>
                            </w:r>
                            <w:r>
                              <w:rPr>
                                <w:rFonts w:hint="eastAsia" w:ascii="宋体" w:hAnsi="宋体" w:eastAsia="宋体" w:cs="宋体"/>
                                <w:spacing w:val="-7"/>
                                <w:sz w:val="10"/>
                              </w:rPr>
                              <w:t>开销小</w:t>
                            </w:r>
                            <w:r>
                              <w:rPr>
                                <w:rFonts w:hint="eastAsia" w:ascii="宋体" w:hAnsi="宋体" w:eastAsia="宋体" w:cs="宋体"/>
                                <w:spacing w:val="-7"/>
                                <w:sz w:val="10"/>
                                <w:lang w:eastAsia="zh-CN"/>
                              </w:rPr>
                              <w:t>（</w:t>
                            </w:r>
                            <w:r>
                              <w:rPr>
                                <w:rFonts w:hint="eastAsia" w:ascii="宋体" w:hAnsi="宋体" w:eastAsia="宋体" w:cs="宋体"/>
                                <w:spacing w:val="-7"/>
                                <w:sz w:val="10"/>
                              </w:rPr>
                              <w:t>UDP</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rPr>
                              <w:t>8B</w:t>
                            </w:r>
                            <w:r>
                              <w:rPr>
                                <w:rFonts w:hint="eastAsia" w:ascii="宋体" w:hAnsi="宋体" w:eastAsia="宋体" w:cs="宋体"/>
                                <w:spacing w:val="-7"/>
                                <w:sz w:val="10"/>
                                <w:lang w:eastAsia="zh-CN"/>
                              </w:rPr>
                              <w:t>，</w:t>
                            </w:r>
                            <w:r>
                              <w:rPr>
                                <w:rFonts w:hint="eastAsia" w:ascii="宋体" w:hAnsi="宋体" w:eastAsia="宋体" w:cs="宋体"/>
                                <w:spacing w:val="-7"/>
                                <w:sz w:val="10"/>
                              </w:rPr>
                              <w:t>TCP</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rPr>
                              <w:t>20B)</w:t>
                            </w:r>
                          </w:p>
                          <w:p>
                            <w:pPr>
                              <w:rPr>
                                <w:rFonts w:hint="default" w:ascii="宋体" w:hAnsi="宋体" w:eastAsia="宋体" w:cs="宋体"/>
                                <w:spacing w:val="-7"/>
                                <w:sz w:val="10"/>
                                <w:lang w:val="en-US" w:eastAsia="zh-CN"/>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适合应用：容忍丢包但对延迟敏感（流媒体）、本身简单，单次请求即可（DNS）.不适合：文件传输(需完全可靠)</w:t>
                            </w:r>
                          </w:p>
                        </w:txbxContent>
                      </wps:txbx>
                      <wps:bodyPr lIns="18000" tIns="10800" rIns="18000" bIns="10800" upright="1"/>
                    </wps:wsp>
                  </a:graphicData>
                </a:graphic>
              </wp:anchor>
            </w:drawing>
          </mc:Choice>
          <mc:Fallback>
            <w:pict>
              <v:shape id="文本框 129" o:spid="_x0000_s1026" o:spt="202" type="#_x0000_t202" style="position:absolute;left:0pt;margin-left:150.8pt;margin-top:-298.7pt;height:92.45pt;width:145.4pt;z-index:251679744;mso-width-relative:page;mso-height-relative:page;" fillcolor="#FFFFFF" filled="t" stroked="t" coordsize="21600,21600" o:gfxdata="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g/2sNoAAAANAQAADwAAAAAAAAABACAAAAAiAAAAZHJzL2Rvd25yZXYueG1sUEsBAhQAFAAA&#10;AAgAh07iQOv8RKsmAgAAbgQAAA4AAAAAAAAAAQAgAAAAKQEAAGRycy9lMm9Eb2MueG1sUEsFBgAA&#10;AAAGAAYAWQEAAMEFAAAAAA==&#10;">
                <v:fill on="t" focussize="0,0"/>
                <v:stroke color="#D9D9D9" joinstyle="miter"/>
                <v:imagedata o:title=""/>
                <o:lock v:ext="edit" aspectratio="f"/>
                <v:textbox inset="0.5mm,0.3mm,0.5mm,0.3mm">
                  <w:txbxContent>
                    <w:p>
                      <w:pPr>
                        <w:pStyle w:val="3"/>
                        <w:numPr>
                          <w:ilvl w:val="0"/>
                          <w:numId w:val="0"/>
                        </w:numPr>
                        <w:tabs>
                          <w:tab w:val="left" w:pos="245"/>
                        </w:tabs>
                        <w:spacing w:before="0" w:after="0" w:line="121" w:lineRule="exact"/>
                        <w:ind w:right="0" w:rightChars="0"/>
                        <w:jc w:val="both"/>
                        <w:rPr>
                          <w:rFonts w:hint="default"/>
                          <w:lang w:val="en-US" w:eastAsia="zh-CN"/>
                        </w:rPr>
                      </w:pPr>
                      <w:r>
                        <w:rPr>
                          <w:rFonts w:hint="eastAsia"/>
                          <w:lang w:val="en-US" w:eastAsia="zh-CN"/>
                        </w:rPr>
                        <w:t xml:space="preserve">3.4 </w:t>
                      </w:r>
                      <w:r>
                        <w:t>UDP</w:t>
                      </w:r>
                      <w:r>
                        <w:rPr>
                          <w:rFonts w:hint="eastAsia"/>
                          <w:lang w:eastAsia="zh-CN"/>
                        </w:rPr>
                        <w:t>：</w:t>
                      </w:r>
                      <w:r>
                        <w:rPr>
                          <w:rFonts w:hint="eastAsia"/>
                          <w:lang w:val="en-US" w:eastAsia="zh-CN"/>
                        </w:rPr>
                        <w:t>无连接、不可靠的运输</w:t>
                      </w:r>
                    </w:p>
                    <w:p>
                      <w:pPr>
                        <w:rPr>
                          <w:rFonts w:hint="default" w:ascii="宋体" w:hAnsi="宋体" w:eastAsia="宋体" w:cs="宋体"/>
                          <w:b/>
                          <w:bCs/>
                          <w:spacing w:val="-7"/>
                          <w:sz w:val="10"/>
                          <w:lang w:val="en-US" w:eastAsia="zh-CN"/>
                        </w:rPr>
                      </w:pPr>
                      <w:r>
                        <w:rPr>
                          <w:rFonts w:hint="eastAsia" w:ascii="宋体" w:hAnsi="宋体" w:eastAsia="宋体" w:cs="宋体"/>
                          <w:b/>
                          <w:bCs/>
                          <w:spacing w:val="-7"/>
                          <w:sz w:val="10"/>
                          <w:lang w:val="en-US" w:eastAsia="zh-CN"/>
                        </w:rPr>
                        <w:t>[UDP 的实现的功能]</w:t>
                      </w:r>
                    </w:p>
                    <w:p>
                      <w:pPr>
                        <w:ind w:firstLine="172" w:firstLineChars="200"/>
                        <w:rPr>
                          <w:rFonts w:hint="eastAsia" w:ascii="宋体" w:hAnsi="宋体" w:eastAsia="宋体" w:cs="宋体"/>
                          <w:spacing w:val="-7"/>
                          <w:sz w:val="10"/>
                          <w:lang w:eastAsia="zh-CN"/>
                        </w:rPr>
                      </w:pPr>
                      <w:r>
                        <w:rPr>
                          <w:rFonts w:hint="eastAsia" w:ascii="宋体" w:hAnsi="宋体" w:eastAsia="宋体" w:cs="宋体"/>
                          <w:spacing w:val="-7"/>
                          <w:sz w:val="10"/>
                        </w:rPr>
                        <w:t>多路复用和多路分解</w:t>
                      </w:r>
                      <w:r>
                        <w:rPr>
                          <w:rFonts w:hint="eastAsia" w:ascii="宋体" w:hAnsi="宋体" w:eastAsia="宋体" w:cs="宋体"/>
                          <w:spacing w:val="-7"/>
                          <w:sz w:val="10"/>
                          <w:lang w:eastAsia="zh-CN"/>
                        </w:rPr>
                        <w:t>（</w:t>
                      </w:r>
                      <w:r>
                        <w:rPr>
                          <w:rFonts w:hint="eastAsia" w:ascii="宋体" w:hAnsi="宋体" w:eastAsia="宋体" w:cs="宋体"/>
                          <w:spacing w:val="-7"/>
                          <w:sz w:val="10"/>
                        </w:rPr>
                        <w:t>最基础的</w:t>
                      </w:r>
                      <w:r>
                        <w:rPr>
                          <w:rFonts w:hint="eastAsia" w:ascii="宋体" w:hAnsi="宋体" w:eastAsia="宋体" w:cs="宋体"/>
                          <w:spacing w:val="-7"/>
                          <w:sz w:val="10"/>
                          <w:lang w:eastAsia="zh-CN"/>
                        </w:rPr>
                        <w:t>）</w:t>
                      </w:r>
                      <w:r>
                        <w:rPr>
                          <w:rFonts w:hint="eastAsia" w:ascii="宋体" w:hAnsi="宋体" w:eastAsia="宋体" w:cs="宋体"/>
                          <w:spacing w:val="-7"/>
                          <w:sz w:val="10"/>
                        </w:rPr>
                        <w:t>、差错检测</w:t>
                      </w:r>
                      <w:r>
                        <w:rPr>
                          <w:rFonts w:hint="eastAsia" w:ascii="宋体" w:hAnsi="宋体" w:eastAsia="宋体" w:cs="宋体"/>
                          <w:spacing w:val="-7"/>
                          <w:sz w:val="10"/>
                          <w:lang w:eastAsia="zh-CN"/>
                        </w:rPr>
                        <w:t>（</w:t>
                      </w:r>
                      <w:r>
                        <w:rPr>
                          <w:rFonts w:hint="eastAsia" w:ascii="宋体" w:hAnsi="宋体" w:eastAsia="宋体" w:cs="宋体"/>
                          <w:spacing w:val="-7"/>
                          <w:sz w:val="10"/>
                        </w:rPr>
                        <w:t>但不尝试恢复</w:t>
                      </w:r>
                      <w:r>
                        <w:rPr>
                          <w:rFonts w:hint="eastAsia" w:ascii="宋体" w:hAnsi="宋体" w:eastAsia="宋体" w:cs="宋体"/>
                          <w:spacing w:val="-7"/>
                          <w:sz w:val="10"/>
                          <w:lang w:eastAsia="zh-CN"/>
                        </w:rPr>
                        <w:t>）</w:t>
                      </w:r>
                    </w:p>
                    <w:p>
                      <w:pPr>
                        <w:ind w:firstLine="172" w:firstLineChars="200"/>
                        <w:rPr>
                          <w:rFonts w:hint="eastAsia" w:ascii="宋体" w:hAnsi="宋体" w:eastAsia="宋体" w:cs="宋体"/>
                          <w:spacing w:val="-7"/>
                          <w:sz w:val="10"/>
                        </w:rPr>
                      </w:pPr>
                      <w:r>
                        <w:rPr>
                          <w:rFonts w:hint="eastAsia" w:ascii="宋体" w:hAnsi="宋体" w:eastAsia="宋体" w:cs="宋体"/>
                          <w:spacing w:val="-7"/>
                          <w:sz w:val="10"/>
                        </w:rPr>
                        <w:t>不提供</w:t>
                      </w:r>
                      <w:r>
                        <w:rPr>
                          <w:rFonts w:hint="eastAsia" w:ascii="宋体" w:hAnsi="宋体" w:eastAsia="宋体" w:cs="宋体"/>
                          <w:spacing w:val="-7"/>
                          <w:sz w:val="10"/>
                          <w:lang w:eastAsia="zh-CN"/>
                        </w:rPr>
                        <w:t>：</w:t>
                      </w:r>
                      <w:r>
                        <w:rPr>
                          <w:rFonts w:hint="eastAsia" w:ascii="宋体" w:hAnsi="宋体" w:eastAsia="宋体" w:cs="宋体"/>
                          <w:spacing w:val="-7"/>
                          <w:sz w:val="10"/>
                        </w:rPr>
                        <w:t>可靠/按序交付、延迟/带宽保证</w:t>
                      </w:r>
                      <w:r>
                        <w:rPr>
                          <w:rFonts w:hint="eastAsia" w:ascii="宋体" w:hAnsi="宋体" w:eastAsia="宋体" w:cs="宋体"/>
                          <w:spacing w:val="-7"/>
                          <w:sz w:val="10"/>
                          <w:lang w:eastAsia="zh-CN"/>
                        </w:rPr>
                        <w:t>，</w:t>
                      </w:r>
                      <w:r>
                        <w:rPr>
                          <w:rFonts w:hint="eastAsia" w:ascii="宋体" w:hAnsi="宋体" w:eastAsia="宋体" w:cs="宋体"/>
                          <w:spacing w:val="-7"/>
                          <w:sz w:val="10"/>
                        </w:rPr>
                        <w:t>不</w:t>
                      </w:r>
                      <w:r>
                        <w:rPr>
                          <w:rFonts w:hint="eastAsia" w:ascii="宋体" w:hAnsi="宋体" w:eastAsia="宋体" w:cs="宋体"/>
                          <w:spacing w:val="-7"/>
                          <w:sz w:val="10"/>
                          <w:lang w:val="en-US" w:eastAsia="zh-CN"/>
                        </w:rPr>
                        <w:t>进行</w:t>
                      </w:r>
                      <w:r>
                        <w:rPr>
                          <w:rFonts w:hint="eastAsia" w:ascii="宋体" w:hAnsi="宋体" w:eastAsia="宋体" w:cs="宋体"/>
                          <w:spacing w:val="-7"/>
                          <w:sz w:val="10"/>
                        </w:rPr>
                        <w:t>握手</w:t>
                      </w:r>
                    </w:p>
                    <w:p>
                      <w:pPr>
                        <w:rPr>
                          <w:rFonts w:hint="default" w:ascii="宋体" w:hAnsi="宋体" w:eastAsia="宋体" w:cs="宋体"/>
                          <w:b/>
                          <w:bCs/>
                          <w:spacing w:val="-7"/>
                          <w:sz w:val="10"/>
                          <w:lang w:val="en-US" w:eastAsia="zh-CN"/>
                        </w:rPr>
                      </w:pPr>
                      <w:r>
                        <w:rPr>
                          <w:rFonts w:hint="eastAsia" w:ascii="宋体" w:hAnsi="宋体" w:eastAsia="宋体" w:cs="宋体"/>
                          <w:b/>
                          <w:bCs/>
                          <w:spacing w:val="-7"/>
                          <w:sz w:val="10"/>
                          <w:lang w:val="en-US" w:eastAsia="zh-CN"/>
                        </w:rPr>
                        <w:t>[UDP 检查和] 若无则将 Checksum 置零</w:t>
                      </w:r>
                    </w:p>
                    <w:p>
                      <w:pPr>
                        <w:ind w:firstLine="172" w:firstLineChars="200"/>
                        <w:rPr>
                          <w:rFonts w:hint="default" w:ascii="宋体" w:hAnsi="宋体" w:eastAsia="宋体" w:cs="宋体"/>
                          <w:spacing w:val="-7"/>
                          <w:sz w:val="10"/>
                          <w:lang w:val="en-US" w:eastAsia="zh-CN"/>
                        </w:rPr>
                      </w:pPr>
                      <w:r>
                        <w:rPr>
                          <w:rFonts w:hint="eastAsia" w:ascii="宋体" w:hAnsi="宋体" w:eastAsia="宋体" w:cs="宋体"/>
                          <w:spacing w:val="-7"/>
                          <w:sz w:val="10"/>
                          <w:lang w:val="en-US" w:eastAsia="zh-CN"/>
                        </w:rPr>
                        <w:t>发送方将报文视作 16b 组成的序列，对其进行二进制加法运算，进位加到最低位。最后对结果取反。计算时从伪头开始，Checksum 视作 0。接收方进行相同运算，结果相同则</w:t>
                      </w:r>
                      <w:r>
                        <w:rPr>
                          <w:rFonts w:hint="eastAsia" w:ascii="宋体" w:hAnsi="宋体" w:eastAsia="宋体" w:cs="宋体"/>
                          <w:b/>
                          <w:bCs/>
                          <w:spacing w:val="-7"/>
                          <w:sz w:val="10"/>
                          <w:lang w:val="en-US" w:eastAsia="zh-CN"/>
                        </w:rPr>
                        <w:t>认为无错</w:t>
                      </w:r>
                      <w:r>
                        <w:rPr>
                          <w:rFonts w:hint="eastAsia" w:ascii="宋体" w:hAnsi="宋体" w:eastAsia="宋体" w:cs="宋体"/>
                          <w:spacing w:val="-7"/>
                          <w:sz w:val="10"/>
                          <w:lang w:val="en-US" w:eastAsia="zh-CN"/>
                        </w:rPr>
                        <w:t>（其实可能有错）</w:t>
                      </w:r>
                    </w:p>
                    <w:p>
                      <w:pPr>
                        <w:rPr>
                          <w:rFonts w:hint="default" w:ascii="宋体" w:hAnsi="宋体" w:eastAsia="宋体" w:cs="宋体"/>
                          <w:b/>
                          <w:bCs/>
                          <w:spacing w:val="-7"/>
                          <w:sz w:val="10"/>
                          <w:lang w:val="en-US" w:eastAsia="zh-CN"/>
                        </w:rPr>
                      </w:pPr>
                      <w:r>
                        <w:rPr>
                          <w:rFonts w:hint="eastAsia" w:ascii="宋体" w:hAnsi="宋体" w:eastAsia="宋体" w:cs="宋体"/>
                          <w:b/>
                          <w:bCs/>
                          <w:spacing w:val="-7"/>
                          <w:sz w:val="10"/>
                          <w:lang w:val="en-US" w:eastAsia="zh-CN"/>
                        </w:rPr>
                        <w:t>[UDP 的优点]</w:t>
                      </w:r>
                    </w:p>
                    <w:p>
                      <w:pPr>
                        <w:rPr>
                          <w:rFonts w:hint="eastAsia" w:ascii="宋体" w:hAnsi="宋体" w:eastAsia="宋体" w:cs="宋体"/>
                          <w:spacing w:val="-7"/>
                          <w:sz w:val="10"/>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rPr>
                        <w:t>没有拥塞控制和流量控制</w:t>
                      </w:r>
                      <w:r>
                        <w:rPr>
                          <w:rFonts w:hint="eastAsia" w:ascii="宋体" w:hAnsi="宋体" w:eastAsia="宋体" w:cs="宋体"/>
                          <w:spacing w:val="-7"/>
                          <w:sz w:val="10"/>
                          <w:lang w:eastAsia="zh-CN"/>
                        </w:rPr>
                        <w:t>，</w:t>
                      </w:r>
                      <w:r>
                        <w:rPr>
                          <w:rFonts w:hint="eastAsia" w:ascii="宋体" w:hAnsi="宋体" w:eastAsia="宋体" w:cs="宋体"/>
                          <w:spacing w:val="-7"/>
                          <w:sz w:val="10"/>
                          <w:lang w:val="en-US" w:eastAsia="zh-CN"/>
                        </w:rPr>
                        <w:t>发送速度快</w:t>
                      </w:r>
                      <w:r>
                        <w:rPr>
                          <w:rFonts w:hint="eastAsia" w:ascii="宋体" w:hAnsi="宋体" w:eastAsia="宋体" w:cs="宋体"/>
                          <w:spacing w:val="-7"/>
                          <w:sz w:val="10"/>
                        </w:rPr>
                        <w:t>，无须建立连接，</w:t>
                      </w:r>
                      <w:r>
                        <w:rPr>
                          <w:rFonts w:hint="eastAsia" w:ascii="宋体" w:hAnsi="宋体" w:eastAsia="宋体" w:cs="宋体"/>
                          <w:spacing w:val="-7"/>
                          <w:sz w:val="10"/>
                          <w:lang w:val="en-US" w:eastAsia="zh-CN"/>
                        </w:rPr>
                        <w:t>不限制发送速率；</w:t>
                      </w:r>
                      <w:r>
                        <w:rPr>
                          <w:rFonts w:hint="eastAsia" w:ascii="宋体" w:hAnsi="宋体" w:eastAsia="宋体" w:cs="宋体"/>
                          <w:spacing w:val="-7"/>
                          <w:sz w:val="10"/>
                        </w:rPr>
                        <w:t>协议简单</w:t>
                      </w:r>
                      <w:r>
                        <w:rPr>
                          <w:rFonts w:hint="eastAsia" w:ascii="宋体" w:hAnsi="宋体" w:eastAsia="宋体" w:cs="宋体"/>
                          <w:spacing w:val="-7"/>
                          <w:sz w:val="10"/>
                          <w:lang w:eastAsia="zh-CN"/>
                        </w:rPr>
                        <w:t>，</w:t>
                      </w:r>
                      <w:r>
                        <w:rPr>
                          <w:rFonts w:hint="eastAsia" w:ascii="宋体" w:hAnsi="宋体" w:eastAsia="宋体" w:cs="宋体"/>
                          <w:spacing w:val="-7"/>
                          <w:sz w:val="10"/>
                        </w:rPr>
                        <w:t>发送端和接收端不需要保存连接状态，分组</w:t>
                      </w:r>
                      <w:r>
                        <w:rPr>
                          <w:rFonts w:hint="eastAsia" w:ascii="宋体" w:hAnsi="宋体" w:eastAsia="宋体" w:cs="宋体"/>
                          <w:spacing w:val="-7"/>
                          <w:sz w:val="10"/>
                          <w:lang w:val="en-US" w:eastAsia="zh-CN"/>
                        </w:rPr>
                        <w:t>报头</w:t>
                      </w:r>
                      <w:r>
                        <w:rPr>
                          <w:rFonts w:hint="eastAsia" w:ascii="宋体" w:hAnsi="宋体" w:eastAsia="宋体" w:cs="宋体"/>
                          <w:spacing w:val="-7"/>
                          <w:sz w:val="10"/>
                        </w:rPr>
                        <w:t>开销小</w:t>
                      </w:r>
                      <w:r>
                        <w:rPr>
                          <w:rFonts w:hint="eastAsia" w:ascii="宋体" w:hAnsi="宋体" w:eastAsia="宋体" w:cs="宋体"/>
                          <w:spacing w:val="-7"/>
                          <w:sz w:val="10"/>
                          <w:lang w:eastAsia="zh-CN"/>
                        </w:rPr>
                        <w:t>（</w:t>
                      </w:r>
                      <w:r>
                        <w:rPr>
                          <w:rFonts w:hint="eastAsia" w:ascii="宋体" w:hAnsi="宋体" w:eastAsia="宋体" w:cs="宋体"/>
                          <w:spacing w:val="-7"/>
                          <w:sz w:val="10"/>
                        </w:rPr>
                        <w:t>UDP</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rPr>
                        <w:t>8B</w:t>
                      </w:r>
                      <w:r>
                        <w:rPr>
                          <w:rFonts w:hint="eastAsia" w:ascii="宋体" w:hAnsi="宋体" w:eastAsia="宋体" w:cs="宋体"/>
                          <w:spacing w:val="-7"/>
                          <w:sz w:val="10"/>
                          <w:lang w:eastAsia="zh-CN"/>
                        </w:rPr>
                        <w:t>，</w:t>
                      </w:r>
                      <w:r>
                        <w:rPr>
                          <w:rFonts w:hint="eastAsia" w:ascii="宋体" w:hAnsi="宋体" w:eastAsia="宋体" w:cs="宋体"/>
                          <w:spacing w:val="-7"/>
                          <w:sz w:val="10"/>
                        </w:rPr>
                        <w:t>TCP</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rPr>
                        <w:t>20B)</w:t>
                      </w:r>
                    </w:p>
                    <w:p>
                      <w:pPr>
                        <w:rPr>
                          <w:rFonts w:hint="default" w:ascii="宋体" w:hAnsi="宋体" w:eastAsia="宋体" w:cs="宋体"/>
                          <w:spacing w:val="-7"/>
                          <w:sz w:val="10"/>
                          <w:lang w:val="en-US" w:eastAsia="zh-CN"/>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适合应用：容忍丢包但对延迟敏感（流媒体）、本身简单，单次请求即可（DNS）.不适合：文件传输(需完全可靠)</w:t>
                      </w:r>
                    </w:p>
                  </w:txbxContent>
                </v:textbox>
              </v:shape>
            </w:pict>
          </mc:Fallback>
        </mc:AlternateContent>
      </w:r>
      <w:r>
        <w:rPr>
          <w:sz w:val="20"/>
        </w:rPr>
        <mc:AlternateContent>
          <mc:Choice Requires="wps">
            <w:drawing>
              <wp:anchor distT="0" distB="0" distL="114300" distR="114300" simplePos="0" relativeHeight="251680768" behindDoc="0" locked="0" layoutInCell="1" allowOverlap="1">
                <wp:simplePos x="0" y="0"/>
                <wp:positionH relativeFrom="column">
                  <wp:posOffset>1270</wp:posOffset>
                </wp:positionH>
                <wp:positionV relativeFrom="paragraph">
                  <wp:posOffset>1397000</wp:posOffset>
                </wp:positionV>
                <wp:extent cx="1878965" cy="1574165"/>
                <wp:effectExtent l="4445" t="4445" r="8890" b="8890"/>
                <wp:wrapNone/>
                <wp:docPr id="47" name="文本框 130"/>
                <wp:cNvGraphicFramePr/>
                <a:graphic xmlns:a="http://schemas.openxmlformats.org/drawingml/2006/main">
                  <a:graphicData uri="http://schemas.microsoft.com/office/word/2010/wordprocessingShape">
                    <wps:wsp>
                      <wps:cNvSpPr txBox="1"/>
                      <wps:spPr>
                        <a:xfrm>
                          <a:off x="0" y="0"/>
                          <a:ext cx="1878965" cy="157416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17" w:lineRule="exact"/>
                              <w:ind w:right="0" w:rightChars="0"/>
                              <w:jc w:val="both"/>
                              <w:rPr>
                                <w:rFonts w:hint="eastAsia"/>
                                <w:spacing w:val="-2"/>
                                <w:lang w:val="en-US" w:eastAsia="zh-CN"/>
                              </w:rPr>
                            </w:pPr>
                            <w:r>
                              <w:rPr>
                                <w:rFonts w:hint="eastAsia"/>
                                <w:spacing w:val="-2"/>
                                <w:lang w:val="en-US" w:eastAsia="zh-CN"/>
                              </w:rPr>
                              <w:t xml:space="preserve">3.2 </w:t>
                            </w:r>
                            <w:r>
                              <w:rPr>
                                <w:spacing w:val="-2"/>
                              </w:rPr>
                              <w:t>多路复用与</w:t>
                            </w:r>
                            <w:r>
                              <w:rPr>
                                <w:rFonts w:hint="eastAsia"/>
                                <w:spacing w:val="-2"/>
                                <w:lang w:val="en-US" w:eastAsia="zh-CN"/>
                              </w:rPr>
                              <w:t>解复用</w:t>
                            </w:r>
                          </w:p>
                          <w:p>
                            <w:pPr>
                              <w:rPr>
                                <w:rFonts w:hint="eastAsia" w:ascii="宋体" w:hAnsi="宋体" w:eastAsia="宋体" w:cs="宋体"/>
                                <w:spacing w:val="-7"/>
                                <w:sz w:val="10"/>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rPr>
                              <w:t>多路复用</w:t>
                            </w:r>
                            <w:r>
                              <w:rPr>
                                <w:rFonts w:hint="eastAsia" w:ascii="宋体" w:hAnsi="宋体" w:eastAsia="宋体" w:cs="宋体"/>
                                <w:spacing w:val="-7"/>
                                <w:sz w:val="10"/>
                                <w:lang w:eastAsia="zh-CN"/>
                              </w:rPr>
                              <w:t>：</w:t>
                            </w:r>
                            <w:r>
                              <w:rPr>
                                <w:rFonts w:hint="eastAsia" w:ascii="宋体" w:hAnsi="宋体" w:eastAsia="宋体" w:cs="宋体"/>
                                <w:spacing w:val="-7"/>
                                <w:sz w:val="10"/>
                                <w:lang w:val="en-US" w:eastAsia="zh-CN"/>
                              </w:rPr>
                              <w:t>将</w:t>
                            </w:r>
                            <w:r>
                              <w:rPr>
                                <w:rFonts w:hint="eastAsia" w:ascii="宋体" w:hAnsi="宋体" w:eastAsia="宋体" w:cs="宋体"/>
                                <w:spacing w:val="-7"/>
                                <w:sz w:val="10"/>
                              </w:rPr>
                              <w:t>多个套接字</w:t>
                            </w:r>
                            <w:r>
                              <w:rPr>
                                <w:rFonts w:hint="eastAsia" w:ascii="宋体" w:hAnsi="宋体" w:eastAsia="宋体" w:cs="宋体"/>
                                <w:spacing w:val="-7"/>
                                <w:sz w:val="10"/>
                                <w:lang w:val="en-US" w:eastAsia="zh-CN"/>
                              </w:rPr>
                              <w:t>标识</w:t>
                            </w:r>
                            <w:r>
                              <w:rPr>
                                <w:rFonts w:hint="eastAsia" w:ascii="宋体" w:hAnsi="宋体" w:eastAsia="宋体" w:cs="宋体"/>
                                <w:spacing w:val="-7"/>
                                <w:sz w:val="10"/>
                              </w:rPr>
                              <w:t>收集</w:t>
                            </w:r>
                            <w:r>
                              <w:rPr>
                                <w:rFonts w:hint="eastAsia" w:ascii="宋体" w:hAnsi="宋体" w:eastAsia="宋体" w:cs="宋体"/>
                                <w:spacing w:val="-7"/>
                                <w:sz w:val="10"/>
                                <w:lang w:val="en-US" w:eastAsia="zh-CN"/>
                              </w:rPr>
                              <w:t>并</w:t>
                            </w:r>
                            <w:r>
                              <w:rPr>
                                <w:rFonts w:hint="eastAsia" w:ascii="宋体" w:hAnsi="宋体" w:eastAsia="宋体" w:cs="宋体"/>
                                <w:spacing w:val="-7"/>
                                <w:sz w:val="10"/>
                              </w:rPr>
                              <w:t>封装成报文段，传给网络层</w:t>
                            </w:r>
                          </w:p>
                          <w:p>
                            <w:pPr>
                              <w:rPr>
                                <w:rFonts w:hint="eastAsia" w:ascii="宋体" w:hAnsi="宋体" w:eastAsia="宋体" w:cs="宋体"/>
                                <w:spacing w:val="-7"/>
                                <w:sz w:val="10"/>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解复用</w:t>
                            </w:r>
                            <w:r>
                              <w:rPr>
                                <w:rFonts w:hint="eastAsia" w:ascii="宋体" w:hAnsi="宋体" w:eastAsia="宋体" w:cs="宋体"/>
                                <w:spacing w:val="-7"/>
                                <w:sz w:val="10"/>
                                <w:lang w:eastAsia="zh-CN"/>
                              </w:rPr>
                              <w:t>：</w:t>
                            </w:r>
                            <w:r>
                              <w:rPr>
                                <w:rFonts w:hint="eastAsia" w:ascii="宋体" w:hAnsi="宋体" w:eastAsia="宋体" w:cs="宋体"/>
                                <w:spacing w:val="-7"/>
                                <w:sz w:val="10"/>
                                <w:lang w:val="en-US" w:eastAsia="zh-CN"/>
                              </w:rPr>
                              <w:t>根据报文段中的套接字标识，将</w:t>
                            </w:r>
                            <w:r>
                              <w:rPr>
                                <w:rFonts w:hint="eastAsia" w:ascii="宋体" w:hAnsi="宋体" w:eastAsia="宋体" w:cs="宋体"/>
                                <w:spacing w:val="-7"/>
                                <w:sz w:val="10"/>
                              </w:rPr>
                              <w:t>数据交付到正确的套接字</w:t>
                            </w:r>
                          </w:p>
                          <w:p>
                            <w:pPr>
                              <w:keepNext w:val="0"/>
                              <w:keepLines w:val="0"/>
                              <w:widowControl/>
                              <w:suppressLineNumbers w:val="0"/>
                              <w:jc w:val="left"/>
                              <w:rPr>
                                <w:rFonts w:hint="eastAsia" w:ascii="宋体" w:hAnsi="宋体" w:eastAsia="宋体" w:cs="宋体"/>
                                <w:b/>
                                <w:bCs/>
                                <w:spacing w:val="-7"/>
                                <w:sz w:val="10"/>
                                <w:lang w:val="en-US" w:eastAsia="zh-CN"/>
                              </w:rPr>
                            </w:pPr>
                            <w:r>
                              <w:rPr>
                                <w:rFonts w:hint="eastAsia" w:ascii="宋体" w:hAnsi="宋体" w:eastAsia="宋体" w:cs="宋体"/>
                                <w:b/>
                                <w:bCs/>
                                <w:spacing w:val="-7"/>
                                <w:sz w:val="10"/>
                                <w:lang w:val="en-US" w:eastAsia="zh-CN"/>
                              </w:rPr>
                              <w:t>[套接字与端口号] &lt;套接字：网络与进程之间传递数据的门户&gt;</w:t>
                            </w:r>
                          </w:p>
                          <w:p>
                            <w:pPr>
                              <w:keepNext w:val="0"/>
                              <w:keepLines w:val="0"/>
                              <w:widowControl/>
                              <w:suppressLineNumbers w:val="0"/>
                              <w:jc w:val="left"/>
                              <w:rPr>
                                <w:rFonts w:hint="eastAsia" w:ascii="宋体" w:hAnsi="宋体" w:eastAsia="宋体" w:cs="宋体"/>
                                <w:spacing w:val="-7"/>
                                <w:sz w:val="10"/>
                              </w:rPr>
                            </w:pPr>
                            <w:r>
                              <w:rPr>
                                <w:rFonts w:hint="eastAsia" w:ascii="宋体" w:hAnsi="宋体" w:eastAsia="宋体" w:cs="宋体"/>
                                <w:spacing w:val="-7"/>
                                <w:sz w:val="10"/>
                                <w:lang w:val="en-US" w:eastAsia="zh-CN"/>
                              </w:rPr>
                              <w:t xml:space="preserve">    </w:t>
                            </w:r>
                            <w:r>
                              <w:rPr>
                                <w:rFonts w:hint="eastAsia" w:ascii="宋体" w:hAnsi="宋体" w:eastAsia="宋体" w:cs="宋体"/>
                                <w:spacing w:val="-7"/>
                                <w:sz w:val="10"/>
                              </w:rPr>
                              <w:t>主机中每个套接字应分配一个唯一的标识，报文段中有特殊字段指示要交付的套接字。发送方传输层需在报文段中包含目的套接字标识。接收方传输层需将报文段中的目的套接字标识与本地套接字标识进行匹配，将报文段交付到正确的套接字。</w:t>
                            </w:r>
                          </w:p>
                          <w:p>
                            <w:pPr>
                              <w:ind w:firstLine="172" w:firstLineChars="200"/>
                              <w:rPr>
                                <w:rFonts w:hint="default" w:ascii="宋体" w:hAnsi="宋体" w:eastAsia="宋体" w:cs="宋体"/>
                                <w:spacing w:val="-7"/>
                                <w:sz w:val="10"/>
                                <w:lang w:val="en-US" w:eastAsia="zh-CN"/>
                              </w:rPr>
                            </w:pPr>
                            <w:r>
                              <w:rPr>
                                <w:rFonts w:hint="eastAsia" w:ascii="宋体" w:hAnsi="宋体" w:eastAsia="宋体" w:cs="宋体"/>
                                <w:spacing w:val="-7"/>
                                <w:sz w:val="10"/>
                                <w:lang w:val="en-US" w:eastAsia="zh-CN"/>
                              </w:rPr>
                              <w:t>端口号为 16 bit 整数，其中 0-1023 由公共域协议使用(众所周知的端口号)。报文段的前两字段会携带源、目的端口号</w:t>
                            </w:r>
                          </w:p>
                          <w:p>
                            <w:pPr>
                              <w:ind w:firstLine="172" w:firstLineChars="200"/>
                              <w:rPr>
                                <w:rFonts w:hint="eastAsia" w:ascii="宋体" w:hAnsi="宋体" w:eastAsia="宋体" w:cs="宋体"/>
                                <w:spacing w:val="-7"/>
                                <w:sz w:val="10"/>
                              </w:rPr>
                            </w:pPr>
                            <w:r>
                              <w:rPr>
                                <w:rFonts w:hint="eastAsia" w:ascii="宋体" w:hAnsi="宋体" w:eastAsia="宋体" w:cs="宋体"/>
                                <w:spacing w:val="-7"/>
                                <w:sz w:val="10"/>
                                <w:lang w:val="en-US" w:eastAsia="zh-CN"/>
                              </w:rPr>
                              <w:t>端口号的分配：客户端通常调用分配函数自动分配，服务器使用指定端口号</w:t>
                            </w:r>
                          </w:p>
                          <w:p>
                            <w:pPr>
                              <w:rPr>
                                <w:rFonts w:hint="eastAsia" w:ascii="宋体" w:hAnsi="宋体" w:eastAsia="宋体" w:cs="宋体"/>
                                <w:spacing w:val="-7"/>
                                <w:sz w:val="10"/>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rPr>
                              <w:t>UDP 套接字的标识为</w:t>
                            </w:r>
                            <w:r>
                              <w:rPr>
                                <w:rFonts w:hint="eastAsia" w:ascii="宋体" w:hAnsi="宋体" w:eastAsia="宋体" w:cs="宋体"/>
                                <w:spacing w:val="-7"/>
                                <w:sz w:val="10"/>
                                <w:lang w:val="en-US" w:eastAsia="zh-CN"/>
                              </w:rPr>
                              <w:t>&lt;</w:t>
                            </w:r>
                            <w:r>
                              <w:rPr>
                                <w:rFonts w:hint="eastAsia" w:ascii="宋体" w:hAnsi="宋体" w:eastAsia="宋体" w:cs="宋体"/>
                                <w:spacing w:val="-7"/>
                                <w:sz w:val="10"/>
                              </w:rPr>
                              <w:t>目的 IP 地址</w:t>
                            </w:r>
                            <w:r>
                              <w:rPr>
                                <w:rFonts w:hint="eastAsia" w:ascii="宋体" w:hAnsi="宋体" w:eastAsia="宋体" w:cs="宋体"/>
                                <w:spacing w:val="-7"/>
                                <w:sz w:val="10"/>
                                <w:lang w:val="en-US" w:eastAsia="zh-CN"/>
                              </w:rPr>
                              <w:t>,</w:t>
                            </w:r>
                            <w:r>
                              <w:rPr>
                                <w:rFonts w:hint="eastAsia" w:ascii="宋体" w:hAnsi="宋体" w:eastAsia="宋体" w:cs="宋体"/>
                                <w:spacing w:val="-7"/>
                                <w:sz w:val="10"/>
                              </w:rPr>
                              <w:t>目的端口号</w:t>
                            </w:r>
                            <w:r>
                              <w:rPr>
                                <w:rFonts w:hint="eastAsia" w:ascii="宋体" w:hAnsi="宋体" w:eastAsia="宋体" w:cs="宋体"/>
                                <w:spacing w:val="-7"/>
                                <w:sz w:val="10"/>
                                <w:lang w:val="en-US" w:eastAsia="zh-CN"/>
                              </w:rPr>
                              <w:t>&gt; 二元组。服务器使用单个 UDP 套接字服务所有客户。对于</w:t>
                            </w:r>
                            <w:r>
                              <w:rPr>
                                <w:rFonts w:hint="eastAsia" w:ascii="宋体" w:hAnsi="宋体" w:eastAsia="宋体" w:cs="宋体"/>
                                <w:spacing w:val="-7"/>
                                <w:sz w:val="10"/>
                              </w:rPr>
                              <w:t>相同的 IP 和端口则通过相同目的套接字</w:t>
                            </w:r>
                            <w:r>
                              <w:rPr>
                                <w:rFonts w:hint="eastAsia" w:ascii="宋体" w:hAnsi="宋体" w:eastAsia="宋体" w:cs="宋体"/>
                                <w:spacing w:val="-7"/>
                                <w:sz w:val="10"/>
                                <w:lang w:val="en-US" w:eastAsia="zh-CN"/>
                              </w:rPr>
                              <w:t>连接</w:t>
                            </w:r>
                            <w:r>
                              <w:rPr>
                                <w:rFonts w:hint="eastAsia" w:ascii="宋体" w:hAnsi="宋体" w:eastAsia="宋体" w:cs="宋体"/>
                                <w:spacing w:val="-7"/>
                                <w:sz w:val="10"/>
                              </w:rPr>
                              <w:t>到相同目的进程。</w:t>
                            </w:r>
                            <w:r>
                              <w:rPr>
                                <w:rFonts w:hint="eastAsia" w:ascii="宋体" w:hAnsi="宋体" w:eastAsia="宋体" w:cs="宋体"/>
                                <w:spacing w:val="-7"/>
                                <w:sz w:val="10"/>
                                <w:lang w:val="en-US" w:eastAsia="zh-CN"/>
                              </w:rPr>
                              <w:t>若为</w:t>
                            </w:r>
                            <w:r>
                              <w:rPr>
                                <w:rFonts w:hint="eastAsia" w:ascii="宋体" w:hAnsi="宋体" w:eastAsia="宋体" w:cs="宋体"/>
                                <w:spacing w:val="-7"/>
                                <w:sz w:val="10"/>
                              </w:rPr>
                              <w:t>源</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rPr>
                              <w:t>IP 和端口</w:t>
                            </w:r>
                            <w:r>
                              <w:rPr>
                                <w:rFonts w:hint="eastAsia" w:ascii="宋体" w:hAnsi="宋体" w:eastAsia="宋体" w:cs="宋体"/>
                                <w:spacing w:val="-7"/>
                                <w:sz w:val="10"/>
                                <w:lang w:val="en-US" w:eastAsia="zh-CN"/>
                              </w:rPr>
                              <w:t>则直接</w:t>
                            </w:r>
                            <w:r>
                              <w:rPr>
                                <w:rFonts w:hint="eastAsia" w:ascii="宋体" w:hAnsi="宋体" w:eastAsia="宋体" w:cs="宋体"/>
                                <w:spacing w:val="-7"/>
                                <w:sz w:val="10"/>
                              </w:rPr>
                              <w:t>返回</w:t>
                            </w:r>
                          </w:p>
                          <w:p>
                            <w:pPr>
                              <w:rPr>
                                <w:rFonts w:hint="eastAsia" w:ascii="宋体" w:hAnsi="宋体" w:eastAsia="宋体" w:cs="宋体"/>
                                <w:spacing w:val="-7"/>
                                <w:sz w:val="10"/>
                                <w:lang w:val="en-US" w:eastAsia="zh-CN"/>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rPr>
                              <w:t>TCP 连接套接字为</w:t>
                            </w:r>
                            <w:r>
                              <w:rPr>
                                <w:rFonts w:hint="eastAsia" w:ascii="宋体" w:hAnsi="宋体" w:eastAsia="宋体" w:cs="宋体"/>
                                <w:spacing w:val="-7"/>
                                <w:sz w:val="10"/>
                                <w:lang w:val="en-US" w:eastAsia="zh-CN"/>
                              </w:rPr>
                              <w:t>&lt;</w:t>
                            </w:r>
                            <w:r>
                              <w:rPr>
                                <w:rFonts w:hint="eastAsia" w:ascii="宋体" w:hAnsi="宋体" w:eastAsia="宋体" w:cs="宋体"/>
                                <w:spacing w:val="-7"/>
                                <w:sz w:val="10"/>
                              </w:rPr>
                              <w:t>源 IP 地址</w:t>
                            </w:r>
                            <w:r>
                              <w:rPr>
                                <w:rFonts w:hint="eastAsia" w:ascii="宋体" w:hAnsi="宋体" w:eastAsia="宋体" w:cs="宋体"/>
                                <w:spacing w:val="-7"/>
                                <w:sz w:val="10"/>
                                <w:lang w:val="en-US" w:eastAsia="zh-CN"/>
                              </w:rPr>
                              <w:t>,</w:t>
                            </w:r>
                            <w:r>
                              <w:rPr>
                                <w:rFonts w:hint="eastAsia" w:ascii="宋体" w:hAnsi="宋体" w:eastAsia="宋体" w:cs="宋体"/>
                                <w:spacing w:val="-7"/>
                                <w:sz w:val="10"/>
                              </w:rPr>
                              <w:t>源端口号</w:t>
                            </w:r>
                            <w:r>
                              <w:rPr>
                                <w:rFonts w:hint="eastAsia" w:ascii="宋体" w:hAnsi="宋体" w:eastAsia="宋体" w:cs="宋体"/>
                                <w:spacing w:val="-7"/>
                                <w:sz w:val="10"/>
                                <w:lang w:val="en-US" w:eastAsia="zh-CN"/>
                              </w:rPr>
                              <w:t>,</w:t>
                            </w:r>
                            <w:r>
                              <w:rPr>
                                <w:rFonts w:hint="eastAsia" w:ascii="宋体" w:hAnsi="宋体" w:eastAsia="宋体" w:cs="宋体"/>
                                <w:spacing w:val="-7"/>
                                <w:sz w:val="10"/>
                              </w:rPr>
                              <w:t>目的 IP 地址</w:t>
                            </w:r>
                            <w:r>
                              <w:rPr>
                                <w:rFonts w:hint="eastAsia" w:ascii="宋体" w:hAnsi="宋体" w:eastAsia="宋体" w:cs="宋体"/>
                                <w:spacing w:val="-7"/>
                                <w:sz w:val="10"/>
                                <w:lang w:val="en-US" w:eastAsia="zh-CN"/>
                              </w:rPr>
                              <w:t>,</w:t>
                            </w:r>
                            <w:r>
                              <w:rPr>
                                <w:rFonts w:hint="eastAsia" w:ascii="宋体" w:hAnsi="宋体" w:eastAsia="宋体" w:cs="宋体"/>
                                <w:spacing w:val="-7"/>
                                <w:sz w:val="10"/>
                              </w:rPr>
                              <w:t>目的端口号</w:t>
                            </w:r>
                            <w:r>
                              <w:rPr>
                                <w:rFonts w:hint="eastAsia" w:ascii="宋体" w:hAnsi="宋体" w:eastAsia="宋体" w:cs="宋体"/>
                                <w:spacing w:val="-7"/>
                                <w:sz w:val="10"/>
                                <w:lang w:val="en-US" w:eastAsia="zh-CN"/>
                              </w:rPr>
                              <w:t>&gt; 四元组</w:t>
                            </w:r>
                            <w:r>
                              <w:rPr>
                                <w:rFonts w:hint="eastAsia" w:ascii="宋体" w:hAnsi="宋体" w:eastAsia="宋体" w:cs="宋体"/>
                                <w:spacing w:val="-7"/>
                                <w:sz w:val="10"/>
                              </w:rPr>
                              <w:t>。TCP 欢迎套接字</w:t>
                            </w:r>
                            <w:r>
                              <w:rPr>
                                <w:rFonts w:hint="eastAsia" w:ascii="宋体" w:hAnsi="宋体" w:eastAsia="宋体" w:cs="宋体"/>
                                <w:spacing w:val="-7"/>
                                <w:sz w:val="10"/>
                                <w:lang w:val="en-US" w:eastAsia="zh-CN"/>
                              </w:rPr>
                              <w:t>位于</w:t>
                            </w:r>
                            <w:r>
                              <w:rPr>
                                <w:rFonts w:hint="eastAsia" w:ascii="宋体" w:hAnsi="宋体" w:eastAsia="宋体" w:cs="宋体"/>
                                <w:spacing w:val="-7"/>
                                <w:sz w:val="10"/>
                              </w:rPr>
                              <w:t xml:space="preserve"> 12000 端口</w:t>
                            </w:r>
                            <w:r>
                              <w:rPr>
                                <w:rFonts w:hint="eastAsia" w:ascii="宋体" w:hAnsi="宋体" w:eastAsia="宋体" w:cs="宋体"/>
                                <w:spacing w:val="-7"/>
                                <w:sz w:val="10"/>
                                <w:lang w:eastAsia="zh-CN"/>
                              </w:rPr>
                              <w:t>，</w:t>
                            </w:r>
                            <w:r>
                              <w:rPr>
                                <w:rFonts w:hint="eastAsia" w:ascii="宋体" w:hAnsi="宋体" w:eastAsia="宋体" w:cs="宋体"/>
                                <w:spacing w:val="-7"/>
                                <w:sz w:val="10"/>
                                <w:lang w:val="en-US" w:eastAsia="zh-CN"/>
                              </w:rPr>
                              <w:t>客户创建一个套接字与其通信，随后服务器建立一个仅接收来自该客户的连接套接字。</w:t>
                            </w:r>
                          </w:p>
                          <w:p>
                            <w:pPr>
                              <w:rPr>
                                <w:rFonts w:hint="eastAsia" w:ascii="楷体" w:hAnsi="楷体" w:eastAsia="楷体" w:cs="楷体"/>
                                <w:spacing w:val="-7"/>
                                <w:sz w:val="10"/>
                              </w:rPr>
                            </w:pPr>
                            <w:r>
                              <w:rPr>
                                <w:rFonts w:hint="eastAsia" w:ascii="楷体" w:hAnsi="楷体" w:eastAsia="楷体" w:cs="楷体"/>
                                <w:spacing w:val="-7"/>
                                <w:sz w:val="10"/>
                              </w:rPr>
                              <w:t>连接套接字与进程并非总是一一对应</w:t>
                            </w:r>
                          </w:p>
                          <w:p>
                            <w:pPr>
                              <w:rPr>
                                <w:rFonts w:hint="eastAsia"/>
                                <w:lang w:eastAsia="zh-CN"/>
                              </w:rPr>
                            </w:pPr>
                          </w:p>
                        </w:txbxContent>
                      </wps:txbx>
                      <wps:bodyPr lIns="18000" tIns="10800" rIns="18000" bIns="10800" upright="1"/>
                    </wps:wsp>
                  </a:graphicData>
                </a:graphic>
              </wp:anchor>
            </w:drawing>
          </mc:Choice>
          <mc:Fallback>
            <w:pict>
              <v:shape id="文本框 130" o:spid="_x0000_s1026" o:spt="202" type="#_x0000_t202" style="position:absolute;left:0pt;margin-left:0.1pt;margin-top:110pt;height:123.95pt;width:147.95pt;z-index:251680768;mso-width-relative:page;mso-height-relative:page;" fillcolor="#FFFFFF" filled="t" stroked="t" coordsize="21600,21600" o:gfxdata="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M&#10;r0/C1wAAAAgBAAAPAAAAAAAAAAEAIAAAACIAAABkcnMvZG93bnJldi54bWxQSwECFAAUAAAACACH&#10;TuJAOPxgpCUCAABuBAAADgAAAAAAAAABACAAAAAmAQAAZHJzL2Uyb0RvYy54bWxQSwUGAAAAAAYA&#10;BgBZAQAAvQUAAAAA&#10;">
                <v:fill on="t" focussize="0,0"/>
                <v:stroke color="#D9D9D9" joinstyle="miter"/>
                <v:imagedata o:title=""/>
                <o:lock v:ext="edit" aspectratio="f"/>
                <v:textbox inset="0.5mm,0.3mm,0.5mm,0.3mm">
                  <w:txbxContent>
                    <w:p>
                      <w:pPr>
                        <w:pStyle w:val="3"/>
                        <w:numPr>
                          <w:ilvl w:val="0"/>
                          <w:numId w:val="0"/>
                        </w:numPr>
                        <w:tabs>
                          <w:tab w:val="left" w:pos="267"/>
                        </w:tabs>
                        <w:spacing w:before="0" w:after="0" w:line="117" w:lineRule="exact"/>
                        <w:ind w:right="0" w:rightChars="0"/>
                        <w:jc w:val="both"/>
                        <w:rPr>
                          <w:rFonts w:hint="eastAsia"/>
                          <w:spacing w:val="-2"/>
                          <w:lang w:val="en-US" w:eastAsia="zh-CN"/>
                        </w:rPr>
                      </w:pPr>
                      <w:r>
                        <w:rPr>
                          <w:rFonts w:hint="eastAsia"/>
                          <w:spacing w:val="-2"/>
                          <w:lang w:val="en-US" w:eastAsia="zh-CN"/>
                        </w:rPr>
                        <w:t xml:space="preserve">3.2 </w:t>
                      </w:r>
                      <w:r>
                        <w:rPr>
                          <w:spacing w:val="-2"/>
                        </w:rPr>
                        <w:t>多路复用与</w:t>
                      </w:r>
                      <w:r>
                        <w:rPr>
                          <w:rFonts w:hint="eastAsia"/>
                          <w:spacing w:val="-2"/>
                          <w:lang w:val="en-US" w:eastAsia="zh-CN"/>
                        </w:rPr>
                        <w:t>解复用</w:t>
                      </w:r>
                    </w:p>
                    <w:p>
                      <w:pPr>
                        <w:rPr>
                          <w:rFonts w:hint="eastAsia" w:ascii="宋体" w:hAnsi="宋体" w:eastAsia="宋体" w:cs="宋体"/>
                          <w:spacing w:val="-7"/>
                          <w:sz w:val="10"/>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rPr>
                        <w:t>多路复用</w:t>
                      </w:r>
                      <w:r>
                        <w:rPr>
                          <w:rFonts w:hint="eastAsia" w:ascii="宋体" w:hAnsi="宋体" w:eastAsia="宋体" w:cs="宋体"/>
                          <w:spacing w:val="-7"/>
                          <w:sz w:val="10"/>
                          <w:lang w:eastAsia="zh-CN"/>
                        </w:rPr>
                        <w:t>：</w:t>
                      </w:r>
                      <w:r>
                        <w:rPr>
                          <w:rFonts w:hint="eastAsia" w:ascii="宋体" w:hAnsi="宋体" w:eastAsia="宋体" w:cs="宋体"/>
                          <w:spacing w:val="-7"/>
                          <w:sz w:val="10"/>
                          <w:lang w:val="en-US" w:eastAsia="zh-CN"/>
                        </w:rPr>
                        <w:t>将</w:t>
                      </w:r>
                      <w:r>
                        <w:rPr>
                          <w:rFonts w:hint="eastAsia" w:ascii="宋体" w:hAnsi="宋体" w:eastAsia="宋体" w:cs="宋体"/>
                          <w:spacing w:val="-7"/>
                          <w:sz w:val="10"/>
                        </w:rPr>
                        <w:t>多个套接字</w:t>
                      </w:r>
                      <w:r>
                        <w:rPr>
                          <w:rFonts w:hint="eastAsia" w:ascii="宋体" w:hAnsi="宋体" w:eastAsia="宋体" w:cs="宋体"/>
                          <w:spacing w:val="-7"/>
                          <w:sz w:val="10"/>
                          <w:lang w:val="en-US" w:eastAsia="zh-CN"/>
                        </w:rPr>
                        <w:t>标识</w:t>
                      </w:r>
                      <w:r>
                        <w:rPr>
                          <w:rFonts w:hint="eastAsia" w:ascii="宋体" w:hAnsi="宋体" w:eastAsia="宋体" w:cs="宋体"/>
                          <w:spacing w:val="-7"/>
                          <w:sz w:val="10"/>
                        </w:rPr>
                        <w:t>收集</w:t>
                      </w:r>
                      <w:r>
                        <w:rPr>
                          <w:rFonts w:hint="eastAsia" w:ascii="宋体" w:hAnsi="宋体" w:eastAsia="宋体" w:cs="宋体"/>
                          <w:spacing w:val="-7"/>
                          <w:sz w:val="10"/>
                          <w:lang w:val="en-US" w:eastAsia="zh-CN"/>
                        </w:rPr>
                        <w:t>并</w:t>
                      </w:r>
                      <w:r>
                        <w:rPr>
                          <w:rFonts w:hint="eastAsia" w:ascii="宋体" w:hAnsi="宋体" w:eastAsia="宋体" w:cs="宋体"/>
                          <w:spacing w:val="-7"/>
                          <w:sz w:val="10"/>
                        </w:rPr>
                        <w:t>封装成报文段，传给网络层</w:t>
                      </w:r>
                    </w:p>
                    <w:p>
                      <w:pPr>
                        <w:rPr>
                          <w:rFonts w:hint="eastAsia" w:ascii="宋体" w:hAnsi="宋体" w:eastAsia="宋体" w:cs="宋体"/>
                          <w:spacing w:val="-7"/>
                          <w:sz w:val="10"/>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解复用</w:t>
                      </w:r>
                      <w:r>
                        <w:rPr>
                          <w:rFonts w:hint="eastAsia" w:ascii="宋体" w:hAnsi="宋体" w:eastAsia="宋体" w:cs="宋体"/>
                          <w:spacing w:val="-7"/>
                          <w:sz w:val="10"/>
                          <w:lang w:eastAsia="zh-CN"/>
                        </w:rPr>
                        <w:t>：</w:t>
                      </w:r>
                      <w:r>
                        <w:rPr>
                          <w:rFonts w:hint="eastAsia" w:ascii="宋体" w:hAnsi="宋体" w:eastAsia="宋体" w:cs="宋体"/>
                          <w:spacing w:val="-7"/>
                          <w:sz w:val="10"/>
                          <w:lang w:val="en-US" w:eastAsia="zh-CN"/>
                        </w:rPr>
                        <w:t>根据报文段中的套接字标识，将</w:t>
                      </w:r>
                      <w:r>
                        <w:rPr>
                          <w:rFonts w:hint="eastAsia" w:ascii="宋体" w:hAnsi="宋体" w:eastAsia="宋体" w:cs="宋体"/>
                          <w:spacing w:val="-7"/>
                          <w:sz w:val="10"/>
                        </w:rPr>
                        <w:t>数据交付到正确的套接字</w:t>
                      </w:r>
                    </w:p>
                    <w:p>
                      <w:pPr>
                        <w:keepNext w:val="0"/>
                        <w:keepLines w:val="0"/>
                        <w:widowControl/>
                        <w:suppressLineNumbers w:val="0"/>
                        <w:jc w:val="left"/>
                        <w:rPr>
                          <w:rFonts w:hint="eastAsia" w:ascii="宋体" w:hAnsi="宋体" w:eastAsia="宋体" w:cs="宋体"/>
                          <w:b/>
                          <w:bCs/>
                          <w:spacing w:val="-7"/>
                          <w:sz w:val="10"/>
                          <w:lang w:val="en-US" w:eastAsia="zh-CN"/>
                        </w:rPr>
                      </w:pPr>
                      <w:r>
                        <w:rPr>
                          <w:rFonts w:hint="eastAsia" w:ascii="宋体" w:hAnsi="宋体" w:eastAsia="宋体" w:cs="宋体"/>
                          <w:b/>
                          <w:bCs/>
                          <w:spacing w:val="-7"/>
                          <w:sz w:val="10"/>
                          <w:lang w:val="en-US" w:eastAsia="zh-CN"/>
                        </w:rPr>
                        <w:t>[套接字与端口号] &lt;套接字：网络与进程之间传递数据的门户&gt;</w:t>
                      </w:r>
                    </w:p>
                    <w:p>
                      <w:pPr>
                        <w:keepNext w:val="0"/>
                        <w:keepLines w:val="0"/>
                        <w:widowControl/>
                        <w:suppressLineNumbers w:val="0"/>
                        <w:jc w:val="left"/>
                        <w:rPr>
                          <w:rFonts w:hint="eastAsia" w:ascii="宋体" w:hAnsi="宋体" w:eastAsia="宋体" w:cs="宋体"/>
                          <w:spacing w:val="-7"/>
                          <w:sz w:val="10"/>
                        </w:rPr>
                      </w:pPr>
                      <w:r>
                        <w:rPr>
                          <w:rFonts w:hint="eastAsia" w:ascii="宋体" w:hAnsi="宋体" w:eastAsia="宋体" w:cs="宋体"/>
                          <w:spacing w:val="-7"/>
                          <w:sz w:val="10"/>
                          <w:lang w:val="en-US" w:eastAsia="zh-CN"/>
                        </w:rPr>
                        <w:t xml:space="preserve">    </w:t>
                      </w:r>
                      <w:r>
                        <w:rPr>
                          <w:rFonts w:hint="eastAsia" w:ascii="宋体" w:hAnsi="宋体" w:eastAsia="宋体" w:cs="宋体"/>
                          <w:spacing w:val="-7"/>
                          <w:sz w:val="10"/>
                        </w:rPr>
                        <w:t>主机中每个套接字应分配一个唯一的标识，报文段中有特殊字段指示要交付的套接字。发送方传输层需在报文段中包含目的套接字标识。接收方传输层需将报文段中的目的套接字标识与本地套接字标识进行匹配，将报文段交付到正确的套接字。</w:t>
                      </w:r>
                    </w:p>
                    <w:p>
                      <w:pPr>
                        <w:ind w:firstLine="172" w:firstLineChars="200"/>
                        <w:rPr>
                          <w:rFonts w:hint="default" w:ascii="宋体" w:hAnsi="宋体" w:eastAsia="宋体" w:cs="宋体"/>
                          <w:spacing w:val="-7"/>
                          <w:sz w:val="10"/>
                          <w:lang w:val="en-US" w:eastAsia="zh-CN"/>
                        </w:rPr>
                      </w:pPr>
                      <w:r>
                        <w:rPr>
                          <w:rFonts w:hint="eastAsia" w:ascii="宋体" w:hAnsi="宋体" w:eastAsia="宋体" w:cs="宋体"/>
                          <w:spacing w:val="-7"/>
                          <w:sz w:val="10"/>
                          <w:lang w:val="en-US" w:eastAsia="zh-CN"/>
                        </w:rPr>
                        <w:t>端口号为 16 bit 整数，其中 0-1023 由公共域协议使用(众所周知的端口号)。报文段的前两字段会携带源、目的端口号</w:t>
                      </w:r>
                    </w:p>
                    <w:p>
                      <w:pPr>
                        <w:ind w:firstLine="172" w:firstLineChars="200"/>
                        <w:rPr>
                          <w:rFonts w:hint="eastAsia" w:ascii="宋体" w:hAnsi="宋体" w:eastAsia="宋体" w:cs="宋体"/>
                          <w:spacing w:val="-7"/>
                          <w:sz w:val="10"/>
                        </w:rPr>
                      </w:pPr>
                      <w:r>
                        <w:rPr>
                          <w:rFonts w:hint="eastAsia" w:ascii="宋体" w:hAnsi="宋体" w:eastAsia="宋体" w:cs="宋体"/>
                          <w:spacing w:val="-7"/>
                          <w:sz w:val="10"/>
                          <w:lang w:val="en-US" w:eastAsia="zh-CN"/>
                        </w:rPr>
                        <w:t>端口号的分配：客户端通常调用分配函数自动分配，服务器使用指定端口号</w:t>
                      </w:r>
                    </w:p>
                    <w:p>
                      <w:pPr>
                        <w:rPr>
                          <w:rFonts w:hint="eastAsia" w:ascii="宋体" w:hAnsi="宋体" w:eastAsia="宋体" w:cs="宋体"/>
                          <w:spacing w:val="-7"/>
                          <w:sz w:val="10"/>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rPr>
                        <w:t>UDP 套接字的标识为</w:t>
                      </w:r>
                      <w:r>
                        <w:rPr>
                          <w:rFonts w:hint="eastAsia" w:ascii="宋体" w:hAnsi="宋体" w:eastAsia="宋体" w:cs="宋体"/>
                          <w:spacing w:val="-7"/>
                          <w:sz w:val="10"/>
                          <w:lang w:val="en-US" w:eastAsia="zh-CN"/>
                        </w:rPr>
                        <w:t>&lt;</w:t>
                      </w:r>
                      <w:r>
                        <w:rPr>
                          <w:rFonts w:hint="eastAsia" w:ascii="宋体" w:hAnsi="宋体" w:eastAsia="宋体" w:cs="宋体"/>
                          <w:spacing w:val="-7"/>
                          <w:sz w:val="10"/>
                        </w:rPr>
                        <w:t>目的 IP 地址</w:t>
                      </w:r>
                      <w:r>
                        <w:rPr>
                          <w:rFonts w:hint="eastAsia" w:ascii="宋体" w:hAnsi="宋体" w:eastAsia="宋体" w:cs="宋体"/>
                          <w:spacing w:val="-7"/>
                          <w:sz w:val="10"/>
                          <w:lang w:val="en-US" w:eastAsia="zh-CN"/>
                        </w:rPr>
                        <w:t>,</w:t>
                      </w:r>
                      <w:r>
                        <w:rPr>
                          <w:rFonts w:hint="eastAsia" w:ascii="宋体" w:hAnsi="宋体" w:eastAsia="宋体" w:cs="宋体"/>
                          <w:spacing w:val="-7"/>
                          <w:sz w:val="10"/>
                        </w:rPr>
                        <w:t>目的端口号</w:t>
                      </w:r>
                      <w:r>
                        <w:rPr>
                          <w:rFonts w:hint="eastAsia" w:ascii="宋体" w:hAnsi="宋体" w:eastAsia="宋体" w:cs="宋体"/>
                          <w:spacing w:val="-7"/>
                          <w:sz w:val="10"/>
                          <w:lang w:val="en-US" w:eastAsia="zh-CN"/>
                        </w:rPr>
                        <w:t>&gt; 二元组。服务器使用单个 UDP 套接字服务所有客户。对于</w:t>
                      </w:r>
                      <w:r>
                        <w:rPr>
                          <w:rFonts w:hint="eastAsia" w:ascii="宋体" w:hAnsi="宋体" w:eastAsia="宋体" w:cs="宋体"/>
                          <w:spacing w:val="-7"/>
                          <w:sz w:val="10"/>
                        </w:rPr>
                        <w:t>相同的 IP 和端口则通过相同目的套接字</w:t>
                      </w:r>
                      <w:r>
                        <w:rPr>
                          <w:rFonts w:hint="eastAsia" w:ascii="宋体" w:hAnsi="宋体" w:eastAsia="宋体" w:cs="宋体"/>
                          <w:spacing w:val="-7"/>
                          <w:sz w:val="10"/>
                          <w:lang w:val="en-US" w:eastAsia="zh-CN"/>
                        </w:rPr>
                        <w:t>连接</w:t>
                      </w:r>
                      <w:r>
                        <w:rPr>
                          <w:rFonts w:hint="eastAsia" w:ascii="宋体" w:hAnsi="宋体" w:eastAsia="宋体" w:cs="宋体"/>
                          <w:spacing w:val="-7"/>
                          <w:sz w:val="10"/>
                        </w:rPr>
                        <w:t>到相同目的进程。</w:t>
                      </w:r>
                      <w:r>
                        <w:rPr>
                          <w:rFonts w:hint="eastAsia" w:ascii="宋体" w:hAnsi="宋体" w:eastAsia="宋体" w:cs="宋体"/>
                          <w:spacing w:val="-7"/>
                          <w:sz w:val="10"/>
                          <w:lang w:val="en-US" w:eastAsia="zh-CN"/>
                        </w:rPr>
                        <w:t>若为</w:t>
                      </w:r>
                      <w:r>
                        <w:rPr>
                          <w:rFonts w:hint="eastAsia" w:ascii="宋体" w:hAnsi="宋体" w:eastAsia="宋体" w:cs="宋体"/>
                          <w:spacing w:val="-7"/>
                          <w:sz w:val="10"/>
                        </w:rPr>
                        <w:t>源</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rPr>
                        <w:t>IP 和端口</w:t>
                      </w:r>
                      <w:r>
                        <w:rPr>
                          <w:rFonts w:hint="eastAsia" w:ascii="宋体" w:hAnsi="宋体" w:eastAsia="宋体" w:cs="宋体"/>
                          <w:spacing w:val="-7"/>
                          <w:sz w:val="10"/>
                          <w:lang w:val="en-US" w:eastAsia="zh-CN"/>
                        </w:rPr>
                        <w:t>则直接</w:t>
                      </w:r>
                      <w:r>
                        <w:rPr>
                          <w:rFonts w:hint="eastAsia" w:ascii="宋体" w:hAnsi="宋体" w:eastAsia="宋体" w:cs="宋体"/>
                          <w:spacing w:val="-7"/>
                          <w:sz w:val="10"/>
                        </w:rPr>
                        <w:t>返回</w:t>
                      </w:r>
                    </w:p>
                    <w:p>
                      <w:pPr>
                        <w:rPr>
                          <w:rFonts w:hint="eastAsia" w:ascii="宋体" w:hAnsi="宋体" w:eastAsia="宋体" w:cs="宋体"/>
                          <w:spacing w:val="-7"/>
                          <w:sz w:val="10"/>
                          <w:lang w:val="en-US" w:eastAsia="zh-CN"/>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rPr>
                        <w:t>TCP 连接套接字为</w:t>
                      </w:r>
                      <w:r>
                        <w:rPr>
                          <w:rFonts w:hint="eastAsia" w:ascii="宋体" w:hAnsi="宋体" w:eastAsia="宋体" w:cs="宋体"/>
                          <w:spacing w:val="-7"/>
                          <w:sz w:val="10"/>
                          <w:lang w:val="en-US" w:eastAsia="zh-CN"/>
                        </w:rPr>
                        <w:t>&lt;</w:t>
                      </w:r>
                      <w:r>
                        <w:rPr>
                          <w:rFonts w:hint="eastAsia" w:ascii="宋体" w:hAnsi="宋体" w:eastAsia="宋体" w:cs="宋体"/>
                          <w:spacing w:val="-7"/>
                          <w:sz w:val="10"/>
                        </w:rPr>
                        <w:t>源 IP 地址</w:t>
                      </w:r>
                      <w:r>
                        <w:rPr>
                          <w:rFonts w:hint="eastAsia" w:ascii="宋体" w:hAnsi="宋体" w:eastAsia="宋体" w:cs="宋体"/>
                          <w:spacing w:val="-7"/>
                          <w:sz w:val="10"/>
                          <w:lang w:val="en-US" w:eastAsia="zh-CN"/>
                        </w:rPr>
                        <w:t>,</w:t>
                      </w:r>
                      <w:r>
                        <w:rPr>
                          <w:rFonts w:hint="eastAsia" w:ascii="宋体" w:hAnsi="宋体" w:eastAsia="宋体" w:cs="宋体"/>
                          <w:spacing w:val="-7"/>
                          <w:sz w:val="10"/>
                        </w:rPr>
                        <w:t>源端口号</w:t>
                      </w:r>
                      <w:r>
                        <w:rPr>
                          <w:rFonts w:hint="eastAsia" w:ascii="宋体" w:hAnsi="宋体" w:eastAsia="宋体" w:cs="宋体"/>
                          <w:spacing w:val="-7"/>
                          <w:sz w:val="10"/>
                          <w:lang w:val="en-US" w:eastAsia="zh-CN"/>
                        </w:rPr>
                        <w:t>,</w:t>
                      </w:r>
                      <w:r>
                        <w:rPr>
                          <w:rFonts w:hint="eastAsia" w:ascii="宋体" w:hAnsi="宋体" w:eastAsia="宋体" w:cs="宋体"/>
                          <w:spacing w:val="-7"/>
                          <w:sz w:val="10"/>
                        </w:rPr>
                        <w:t>目的 IP 地址</w:t>
                      </w:r>
                      <w:r>
                        <w:rPr>
                          <w:rFonts w:hint="eastAsia" w:ascii="宋体" w:hAnsi="宋体" w:eastAsia="宋体" w:cs="宋体"/>
                          <w:spacing w:val="-7"/>
                          <w:sz w:val="10"/>
                          <w:lang w:val="en-US" w:eastAsia="zh-CN"/>
                        </w:rPr>
                        <w:t>,</w:t>
                      </w:r>
                      <w:r>
                        <w:rPr>
                          <w:rFonts w:hint="eastAsia" w:ascii="宋体" w:hAnsi="宋体" w:eastAsia="宋体" w:cs="宋体"/>
                          <w:spacing w:val="-7"/>
                          <w:sz w:val="10"/>
                        </w:rPr>
                        <w:t>目的端口号</w:t>
                      </w:r>
                      <w:r>
                        <w:rPr>
                          <w:rFonts w:hint="eastAsia" w:ascii="宋体" w:hAnsi="宋体" w:eastAsia="宋体" w:cs="宋体"/>
                          <w:spacing w:val="-7"/>
                          <w:sz w:val="10"/>
                          <w:lang w:val="en-US" w:eastAsia="zh-CN"/>
                        </w:rPr>
                        <w:t>&gt; 四元组</w:t>
                      </w:r>
                      <w:r>
                        <w:rPr>
                          <w:rFonts w:hint="eastAsia" w:ascii="宋体" w:hAnsi="宋体" w:eastAsia="宋体" w:cs="宋体"/>
                          <w:spacing w:val="-7"/>
                          <w:sz w:val="10"/>
                        </w:rPr>
                        <w:t>。TCP 欢迎套接字</w:t>
                      </w:r>
                      <w:r>
                        <w:rPr>
                          <w:rFonts w:hint="eastAsia" w:ascii="宋体" w:hAnsi="宋体" w:eastAsia="宋体" w:cs="宋体"/>
                          <w:spacing w:val="-7"/>
                          <w:sz w:val="10"/>
                          <w:lang w:val="en-US" w:eastAsia="zh-CN"/>
                        </w:rPr>
                        <w:t>位于</w:t>
                      </w:r>
                      <w:r>
                        <w:rPr>
                          <w:rFonts w:hint="eastAsia" w:ascii="宋体" w:hAnsi="宋体" w:eastAsia="宋体" w:cs="宋体"/>
                          <w:spacing w:val="-7"/>
                          <w:sz w:val="10"/>
                        </w:rPr>
                        <w:t xml:space="preserve"> 12000 端口</w:t>
                      </w:r>
                      <w:r>
                        <w:rPr>
                          <w:rFonts w:hint="eastAsia" w:ascii="宋体" w:hAnsi="宋体" w:eastAsia="宋体" w:cs="宋体"/>
                          <w:spacing w:val="-7"/>
                          <w:sz w:val="10"/>
                          <w:lang w:eastAsia="zh-CN"/>
                        </w:rPr>
                        <w:t>，</w:t>
                      </w:r>
                      <w:r>
                        <w:rPr>
                          <w:rFonts w:hint="eastAsia" w:ascii="宋体" w:hAnsi="宋体" w:eastAsia="宋体" w:cs="宋体"/>
                          <w:spacing w:val="-7"/>
                          <w:sz w:val="10"/>
                          <w:lang w:val="en-US" w:eastAsia="zh-CN"/>
                        </w:rPr>
                        <w:t>客户创建一个套接字与其通信，随后服务器建立一个仅接收来自该客户的连接套接字。</w:t>
                      </w:r>
                    </w:p>
                    <w:p>
                      <w:pPr>
                        <w:rPr>
                          <w:rFonts w:hint="eastAsia" w:ascii="楷体" w:hAnsi="楷体" w:eastAsia="楷体" w:cs="楷体"/>
                          <w:spacing w:val="-7"/>
                          <w:sz w:val="10"/>
                        </w:rPr>
                      </w:pPr>
                      <w:r>
                        <w:rPr>
                          <w:rFonts w:hint="eastAsia" w:ascii="楷体" w:hAnsi="楷体" w:eastAsia="楷体" w:cs="楷体"/>
                          <w:spacing w:val="-7"/>
                          <w:sz w:val="10"/>
                        </w:rPr>
                        <w:t>连接套接字与进程并非总是一一对应</w:t>
                      </w:r>
                    </w:p>
                    <w:p>
                      <w:pPr>
                        <w:rPr>
                          <w:rFonts w:hint="eastAsia"/>
                          <w:lang w:eastAsia="zh-CN"/>
                        </w:rPr>
                      </w:pPr>
                    </w:p>
                  </w:txbxContent>
                </v:textbox>
              </v:shape>
            </w:pict>
          </mc:Fallback>
        </mc:AlternateContent>
      </w:r>
      <w:r>
        <w:rPr>
          <w:sz w:val="20"/>
        </w:rPr>
        <mc:AlternateContent>
          <mc:Choice Requires="wps">
            <w:drawing>
              <wp:anchor distT="0" distB="0" distL="114300" distR="114300" simplePos="0" relativeHeight="251678720" behindDoc="0" locked="0" layoutInCell="1" allowOverlap="1">
                <wp:simplePos x="0" y="0"/>
                <wp:positionH relativeFrom="column">
                  <wp:posOffset>1905</wp:posOffset>
                </wp:positionH>
                <wp:positionV relativeFrom="paragraph">
                  <wp:posOffset>119380</wp:posOffset>
                </wp:positionV>
                <wp:extent cx="1877060" cy="1264285"/>
                <wp:effectExtent l="4445" t="4445" r="10795" b="13970"/>
                <wp:wrapNone/>
                <wp:docPr id="45" name="文本框 128"/>
                <wp:cNvGraphicFramePr/>
                <a:graphic xmlns:a="http://schemas.openxmlformats.org/drawingml/2006/main">
                  <a:graphicData uri="http://schemas.microsoft.com/office/word/2010/wordprocessingShape">
                    <wps:wsp>
                      <wps:cNvSpPr txBox="1"/>
                      <wps:spPr>
                        <a:xfrm>
                          <a:off x="0" y="0"/>
                          <a:ext cx="1877060" cy="126428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67"/>
                              </w:tabs>
                              <w:spacing w:before="0" w:after="0" w:line="113" w:lineRule="exact"/>
                              <w:ind w:right="0" w:rightChars="0"/>
                              <w:jc w:val="left"/>
                            </w:pPr>
                            <w:r>
                              <w:rPr>
                                <w:rFonts w:hint="eastAsia"/>
                                <w:spacing w:val="-1"/>
                                <w:lang w:val="en-US" w:eastAsia="zh-CN"/>
                              </w:rPr>
                              <w:t xml:space="preserve">3.1 </w:t>
                            </w:r>
                            <w:r>
                              <w:rPr>
                                <w:spacing w:val="-1"/>
                              </w:rPr>
                              <w:t>概述和运输层服务</w:t>
                            </w:r>
                          </w:p>
                          <w:p>
                            <w:pPr>
                              <w:ind w:firstLine="172" w:firstLineChars="200"/>
                              <w:rPr>
                                <w:rFonts w:hint="eastAsia" w:ascii="楷体" w:hAnsi="楷体" w:eastAsia="楷体" w:cs="楷体"/>
                                <w:spacing w:val="-7"/>
                                <w:sz w:val="10"/>
                              </w:rPr>
                            </w:pPr>
                            <w:r>
                              <w:rPr>
                                <w:rFonts w:hint="eastAsia" w:ascii="楷体" w:hAnsi="楷体" w:eastAsia="楷体" w:cs="楷体"/>
                                <w:spacing w:val="-7"/>
                                <w:sz w:val="10"/>
                              </w:rPr>
                              <w:t>在应用程序看来，传输层提供了</w:t>
                            </w:r>
                            <w:r>
                              <w:rPr>
                                <w:rFonts w:hint="eastAsia" w:ascii="楷体" w:hAnsi="楷体" w:eastAsia="楷体" w:cs="楷体"/>
                                <w:spacing w:val="-7"/>
                                <w:sz w:val="10"/>
                                <w:u w:val="single"/>
                              </w:rPr>
                              <w:t>进程</w:t>
                            </w:r>
                            <w:r>
                              <w:rPr>
                                <w:rFonts w:hint="eastAsia" w:ascii="楷体" w:hAnsi="楷体" w:eastAsia="楷体" w:cs="楷体"/>
                                <w:spacing w:val="-7"/>
                                <w:sz w:val="10"/>
                              </w:rPr>
                              <w:t>间逻辑通信。忽略通信过程，不同主机上的进程可以认为它们是直接相连的具体怎么传， 由网络层</w:t>
                            </w:r>
                            <w:r>
                              <w:rPr>
                                <w:rFonts w:hint="eastAsia" w:ascii="楷体" w:hAnsi="楷体" w:eastAsia="楷体" w:cs="楷体"/>
                                <w:spacing w:val="-7"/>
                                <w:sz w:val="10"/>
                                <w:lang w:val="en-US" w:eastAsia="zh-CN"/>
                              </w:rPr>
                              <w:t>提供</w:t>
                            </w:r>
                            <w:r>
                              <w:rPr>
                                <w:rFonts w:hint="eastAsia" w:ascii="楷体" w:hAnsi="楷体" w:eastAsia="楷体" w:cs="楷体"/>
                                <w:spacing w:val="-7"/>
                                <w:sz w:val="10"/>
                                <w:u w:val="single"/>
                                <w:lang w:val="en-US" w:eastAsia="zh-CN"/>
                              </w:rPr>
                              <w:t>终端（主机）</w:t>
                            </w:r>
                            <w:r>
                              <w:rPr>
                                <w:rFonts w:hint="eastAsia" w:ascii="楷体" w:hAnsi="楷体" w:eastAsia="楷体" w:cs="楷体"/>
                                <w:spacing w:val="-7"/>
                                <w:sz w:val="10"/>
                                <w:lang w:val="en-US" w:eastAsia="zh-CN"/>
                              </w:rPr>
                              <w:t>之间的逻辑通信</w:t>
                            </w:r>
                          </w:p>
                          <w:p>
                            <w:pPr>
                              <w:rPr>
                                <w:rFonts w:hint="eastAsia" w:ascii="宋体" w:hAnsi="宋体" w:eastAsia="宋体" w:cs="宋体"/>
                                <w:b/>
                                <w:bCs/>
                                <w:spacing w:val="-7"/>
                                <w:sz w:val="10"/>
                                <w:lang w:val="en-US" w:eastAsia="zh-CN"/>
                              </w:rPr>
                            </w:pPr>
                            <w:r>
                              <w:rPr>
                                <w:rFonts w:hint="eastAsia" w:ascii="宋体" w:hAnsi="宋体" w:eastAsia="宋体" w:cs="宋体"/>
                                <w:b/>
                                <w:bCs/>
                                <w:spacing w:val="-7"/>
                                <w:sz w:val="10"/>
                                <w:lang w:val="en-US" w:eastAsia="zh-CN"/>
                              </w:rPr>
                              <w:t>[</w:t>
                            </w:r>
                            <w:r>
                              <w:rPr>
                                <w:rFonts w:hint="eastAsia" w:ascii="宋体" w:hAnsi="宋体" w:eastAsia="宋体" w:cs="宋体"/>
                                <w:b/>
                                <w:bCs/>
                                <w:spacing w:val="-7"/>
                                <w:sz w:val="10"/>
                              </w:rPr>
                              <w:t>传输协议只工作在端系统上</w:t>
                            </w:r>
                            <w:r>
                              <w:rPr>
                                <w:rFonts w:hint="eastAsia" w:ascii="宋体" w:hAnsi="宋体" w:eastAsia="宋体" w:cs="宋体"/>
                                <w:b/>
                                <w:bCs/>
                                <w:spacing w:val="-7"/>
                                <w:sz w:val="10"/>
                                <w:lang w:val="en-US" w:eastAsia="zh-CN"/>
                              </w:rPr>
                              <w:t>]</w:t>
                            </w:r>
                          </w:p>
                          <w:p>
                            <w:pPr>
                              <w:ind w:firstLine="172" w:firstLineChars="200"/>
                              <w:rPr>
                                <w:rFonts w:hint="eastAsia" w:ascii="宋体" w:hAnsi="宋体" w:eastAsia="宋体" w:cs="宋体"/>
                                <w:spacing w:val="-7"/>
                                <w:sz w:val="10"/>
                              </w:rPr>
                            </w:pPr>
                            <w:r>
                              <w:rPr>
                                <w:rFonts w:hint="eastAsia" w:ascii="宋体" w:hAnsi="宋体" w:eastAsia="宋体" w:cs="宋体"/>
                                <w:spacing w:val="-7"/>
                                <w:sz w:val="10"/>
                              </w:rPr>
                              <w:t>发送方</w:t>
                            </w:r>
                            <w:r>
                              <w:rPr>
                                <w:rFonts w:hint="eastAsia" w:ascii="宋体" w:hAnsi="宋体" w:eastAsia="宋体" w:cs="宋体"/>
                                <w:spacing w:val="-7"/>
                                <w:sz w:val="10"/>
                                <w:lang w:eastAsia="zh-CN"/>
                              </w:rPr>
                              <w:t>：</w:t>
                            </w:r>
                            <w:r>
                              <w:rPr>
                                <w:rFonts w:hint="eastAsia" w:ascii="宋体" w:hAnsi="宋体" w:eastAsia="宋体" w:cs="宋体"/>
                                <w:spacing w:val="-7"/>
                                <w:sz w:val="10"/>
                              </w:rPr>
                              <w:t>将应用报文封装成报文段，交给网络层发送。接收方</w:t>
                            </w:r>
                            <w:r>
                              <w:rPr>
                                <w:rFonts w:hint="eastAsia" w:ascii="宋体" w:hAnsi="宋体" w:eastAsia="宋体" w:cs="宋体"/>
                                <w:spacing w:val="-7"/>
                                <w:sz w:val="10"/>
                                <w:lang w:eastAsia="zh-CN"/>
                              </w:rPr>
                              <w:t>：</w:t>
                            </w:r>
                            <w:r>
                              <w:rPr>
                                <w:rFonts w:hint="eastAsia" w:ascii="宋体" w:hAnsi="宋体" w:eastAsia="宋体" w:cs="宋体"/>
                                <w:spacing w:val="-7"/>
                                <w:sz w:val="10"/>
                              </w:rPr>
                              <w:t>从收到的报文段中取出载荷，交给应用层。</w:t>
                            </w:r>
                          </w:p>
                          <w:p>
                            <w:pPr>
                              <w:rPr>
                                <w:rFonts w:hint="eastAsia" w:ascii="宋体" w:hAnsi="宋体" w:eastAsia="宋体" w:cs="宋体"/>
                                <w:b/>
                                <w:bCs/>
                                <w:spacing w:val="-7"/>
                                <w:sz w:val="10"/>
                                <w:lang w:val="en-US" w:eastAsia="zh-CN"/>
                              </w:rPr>
                            </w:pPr>
                            <w:r>
                              <w:rPr>
                                <w:rFonts w:hint="eastAsia" w:ascii="宋体" w:hAnsi="宋体" w:eastAsia="宋体" w:cs="宋体"/>
                                <w:b/>
                                <w:bCs/>
                                <w:spacing w:val="-7"/>
                                <w:sz w:val="10"/>
                                <w:lang w:val="en-US" w:eastAsia="zh-CN"/>
                              </w:rPr>
                              <w:t>[</w:t>
                            </w:r>
                            <w:r>
                              <w:rPr>
                                <w:rFonts w:hint="eastAsia" w:ascii="宋体" w:hAnsi="宋体" w:eastAsia="宋体" w:cs="宋体"/>
                                <w:b/>
                                <w:bCs/>
                                <w:spacing w:val="-7"/>
                                <w:sz w:val="10"/>
                              </w:rPr>
                              <w:t>因特网的网络服务</w:t>
                            </w:r>
                            <w:r>
                              <w:rPr>
                                <w:rFonts w:hint="eastAsia" w:ascii="宋体" w:hAnsi="宋体" w:eastAsia="宋体" w:cs="宋体"/>
                                <w:b/>
                                <w:bCs/>
                                <w:spacing w:val="-7"/>
                                <w:sz w:val="10"/>
                                <w:lang w:val="en-US" w:eastAsia="zh-CN"/>
                              </w:rPr>
                              <w:t>]</w:t>
                            </w:r>
                          </w:p>
                          <w:p>
                            <w:pPr>
                              <w:rPr>
                                <w:rFonts w:hint="eastAsia" w:ascii="宋体" w:hAnsi="宋体" w:eastAsia="宋体" w:cs="宋体"/>
                                <w:spacing w:val="-7"/>
                                <w:sz w:val="10"/>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网络层提供</w:t>
                            </w:r>
                            <w:r>
                              <w:rPr>
                                <w:rFonts w:hint="eastAsia" w:ascii="宋体" w:hAnsi="宋体" w:eastAsia="宋体" w:cs="宋体"/>
                                <w:spacing w:val="-7"/>
                                <w:sz w:val="10"/>
                              </w:rPr>
                              <w:t>尽力而为的服务</w:t>
                            </w:r>
                            <w:r>
                              <w:rPr>
                                <w:rFonts w:hint="eastAsia" w:ascii="宋体" w:hAnsi="宋体" w:eastAsia="宋体" w:cs="宋体"/>
                                <w:spacing w:val="-7"/>
                                <w:sz w:val="10"/>
                                <w:lang w:eastAsia="zh-CN"/>
                              </w:rPr>
                              <w:t>：</w:t>
                            </w:r>
                            <w:r>
                              <w:rPr>
                                <w:rFonts w:hint="eastAsia" w:ascii="宋体" w:hAnsi="宋体" w:eastAsia="宋体" w:cs="宋体"/>
                                <w:spacing w:val="-7"/>
                                <w:sz w:val="10"/>
                              </w:rPr>
                              <w:t>网络层尽最大努力在主机间交付分组，</w:t>
                            </w:r>
                            <w:r>
                              <w:rPr>
                                <w:rFonts w:hint="eastAsia" w:ascii="宋体" w:hAnsi="宋体" w:eastAsia="宋体" w:cs="宋体"/>
                                <w:spacing w:val="-7"/>
                                <w:sz w:val="10"/>
                                <w:lang w:val="en-US" w:eastAsia="zh-CN"/>
                              </w:rPr>
                              <w:t>但不做任何担保：</w:t>
                            </w:r>
                            <w:r>
                              <w:rPr>
                                <w:rFonts w:hint="eastAsia" w:ascii="宋体" w:hAnsi="宋体" w:eastAsia="宋体" w:cs="宋体"/>
                                <w:spacing w:val="-7"/>
                                <w:sz w:val="10"/>
                              </w:rPr>
                              <w:t>不保证交付，不保证按序交付，不保证数据完整。</w:t>
                            </w:r>
                          </w:p>
                          <w:p>
                            <w:pPr>
                              <w:rPr>
                                <w:rFonts w:hint="eastAsia" w:ascii="宋体" w:hAnsi="宋体" w:eastAsia="宋体" w:cs="宋体"/>
                                <w:spacing w:val="-7"/>
                                <w:sz w:val="10"/>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rPr>
                              <w:t>传输层</w:t>
                            </w:r>
                            <w:r>
                              <w:rPr>
                                <w:rFonts w:hint="eastAsia" w:ascii="宋体" w:hAnsi="宋体" w:eastAsia="宋体" w:cs="宋体"/>
                                <w:b/>
                                <w:bCs/>
                                <w:spacing w:val="-7"/>
                                <w:sz w:val="10"/>
                              </w:rPr>
                              <w:t>不能</w:t>
                            </w:r>
                            <w:r>
                              <w:rPr>
                                <w:rFonts w:hint="eastAsia" w:ascii="宋体" w:hAnsi="宋体" w:eastAsia="宋体" w:cs="宋体"/>
                                <w:spacing w:val="-7"/>
                                <w:sz w:val="10"/>
                              </w:rPr>
                              <w:t>提供的服务</w:t>
                            </w:r>
                            <w:r>
                              <w:rPr>
                                <w:rFonts w:hint="eastAsia" w:ascii="宋体" w:hAnsi="宋体" w:eastAsia="宋体" w:cs="宋体"/>
                                <w:spacing w:val="-7"/>
                                <w:sz w:val="10"/>
                                <w:lang w:eastAsia="zh-CN"/>
                              </w:rPr>
                              <w:t>：</w:t>
                            </w:r>
                            <w:r>
                              <w:rPr>
                                <w:rFonts w:hint="eastAsia" w:ascii="宋体" w:hAnsi="宋体" w:eastAsia="宋体" w:cs="宋体"/>
                                <w:spacing w:val="-7"/>
                                <w:sz w:val="10"/>
                              </w:rPr>
                              <w:t>延迟保证，带宽保证</w:t>
                            </w:r>
                          </w:p>
                          <w:p>
                            <w:pPr>
                              <w:rPr>
                                <w:rFonts w:hint="eastAsia" w:ascii="宋体" w:hAnsi="宋体" w:eastAsia="宋体" w:cs="宋体"/>
                                <w:spacing w:val="-7"/>
                                <w:sz w:val="10"/>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rPr>
                              <w:t>传输层可以提供的服务</w:t>
                            </w:r>
                            <w:r>
                              <w:rPr>
                                <w:rFonts w:hint="eastAsia" w:ascii="宋体" w:hAnsi="宋体" w:eastAsia="宋体" w:cs="宋体"/>
                                <w:spacing w:val="-7"/>
                                <w:sz w:val="10"/>
                                <w:lang w:eastAsia="zh-CN"/>
                              </w:rPr>
                              <w:t>：</w:t>
                            </w:r>
                            <w:r>
                              <w:rPr>
                                <w:rFonts w:hint="eastAsia" w:ascii="宋体" w:hAnsi="宋体" w:eastAsia="宋体" w:cs="宋体"/>
                                <w:spacing w:val="-7"/>
                                <w:sz w:val="10"/>
                              </w:rPr>
                              <w:t>数据交付，差错检查，保证可靠按序的交付</w:t>
                            </w:r>
                            <w:r>
                              <w:rPr>
                                <w:rFonts w:hint="eastAsia" w:ascii="宋体" w:hAnsi="宋体" w:eastAsia="宋体" w:cs="宋体"/>
                                <w:spacing w:val="-7"/>
                                <w:sz w:val="10"/>
                                <w:lang w:eastAsia="zh-CN"/>
                              </w:rPr>
                              <w:t>：</w:t>
                            </w:r>
                            <w:r>
                              <w:rPr>
                                <w:rFonts w:hint="eastAsia" w:ascii="宋体" w:hAnsi="宋体" w:eastAsia="宋体" w:cs="宋体"/>
                                <w:spacing w:val="-7"/>
                                <w:sz w:val="10"/>
                              </w:rPr>
                              <w:t>TCP</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rPr>
                              <w:t>不保证</w:t>
                            </w:r>
                            <w:r>
                              <w:rPr>
                                <w:rFonts w:hint="eastAsia" w:ascii="宋体" w:hAnsi="宋体" w:eastAsia="宋体" w:cs="宋体"/>
                                <w:spacing w:val="-7"/>
                                <w:sz w:val="10"/>
                                <w:lang w:eastAsia="zh-CN"/>
                              </w:rPr>
                              <w:t>：</w:t>
                            </w:r>
                            <w:r>
                              <w:rPr>
                                <w:rFonts w:hint="eastAsia" w:ascii="宋体" w:hAnsi="宋体" w:eastAsia="宋体" w:cs="宋体"/>
                                <w:spacing w:val="-7"/>
                                <w:sz w:val="10"/>
                              </w:rPr>
                              <w:t>UDP</w:t>
                            </w:r>
                          </w:p>
                          <w:p>
                            <w:pPr>
                              <w:rPr>
                                <w:rFonts w:hint="eastAsia" w:ascii="楷体" w:hAnsi="楷体" w:eastAsia="楷体" w:cs="楷体"/>
                                <w:spacing w:val="-7"/>
                                <w:sz w:val="10"/>
                              </w:rPr>
                            </w:pPr>
                            <w:r>
                              <w:rPr>
                                <w:rFonts w:hint="eastAsia" w:ascii="楷体" w:hAnsi="楷体" w:eastAsia="楷体" w:cs="楷体"/>
                                <w:spacing w:val="-7"/>
                                <w:sz w:val="10"/>
                                <w:lang w:val="en-US" w:eastAsia="zh-CN"/>
                              </w:rPr>
                              <w:t>UDP 和 TCP 最基本的责任是，将两个端系统间 IP 的交付扩展为运行在端系统上的两个进程之间的交付服务</w:t>
                            </w:r>
                          </w:p>
                          <w:p>
                            <w:pPr>
                              <w:rPr>
                                <w:rFonts w:hint="eastAsia"/>
                                <w:lang w:eastAsia="zh-CN"/>
                              </w:rPr>
                            </w:pPr>
                          </w:p>
                        </w:txbxContent>
                      </wps:txbx>
                      <wps:bodyPr lIns="18000" tIns="10800" rIns="18000" bIns="10800" upright="1"/>
                    </wps:wsp>
                  </a:graphicData>
                </a:graphic>
              </wp:anchor>
            </w:drawing>
          </mc:Choice>
          <mc:Fallback>
            <w:pict>
              <v:shape id="文本框 128" o:spid="_x0000_s1026" o:spt="202" type="#_x0000_t202" style="position:absolute;left:0pt;margin-left:0.15pt;margin-top:9.4pt;height:99.55pt;width:147.8pt;z-index:251678720;mso-width-relative:page;mso-height-relative:page;" fillcolor="#FFFFFF" filled="t" stroked="t" coordsize="21600,21600" o:gfxdata="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bR&#10;1i/VAAAABwEAAA8AAAAAAAAAAQAgAAAAIgAAAGRycy9kb3ducmV2LnhtbFBLAQIUABQAAAAIAIdO&#10;4kCAOGsNJgIAAG4EAAAOAAAAAAAAAAEAIAAAACQBAABkcnMvZTJvRG9jLnhtbFBLBQYAAAAABgAG&#10;AFkBAAC8BQAAAAA=&#10;">
                <v:fill on="t" focussize="0,0"/>
                <v:stroke color="#D9D9D9" joinstyle="miter"/>
                <v:imagedata o:title=""/>
                <o:lock v:ext="edit" aspectratio="f"/>
                <v:textbox inset="0.5mm,0.3mm,0.5mm,0.3mm">
                  <w:txbxContent>
                    <w:p>
                      <w:pPr>
                        <w:pStyle w:val="3"/>
                        <w:numPr>
                          <w:ilvl w:val="0"/>
                          <w:numId w:val="0"/>
                        </w:numPr>
                        <w:tabs>
                          <w:tab w:val="left" w:pos="267"/>
                        </w:tabs>
                        <w:spacing w:before="0" w:after="0" w:line="113" w:lineRule="exact"/>
                        <w:ind w:right="0" w:rightChars="0"/>
                        <w:jc w:val="left"/>
                      </w:pPr>
                      <w:r>
                        <w:rPr>
                          <w:rFonts w:hint="eastAsia"/>
                          <w:spacing w:val="-1"/>
                          <w:lang w:val="en-US" w:eastAsia="zh-CN"/>
                        </w:rPr>
                        <w:t xml:space="preserve">3.1 </w:t>
                      </w:r>
                      <w:r>
                        <w:rPr>
                          <w:spacing w:val="-1"/>
                        </w:rPr>
                        <w:t>概述和运输层服务</w:t>
                      </w:r>
                    </w:p>
                    <w:p>
                      <w:pPr>
                        <w:ind w:firstLine="172" w:firstLineChars="200"/>
                        <w:rPr>
                          <w:rFonts w:hint="eastAsia" w:ascii="楷体" w:hAnsi="楷体" w:eastAsia="楷体" w:cs="楷体"/>
                          <w:spacing w:val="-7"/>
                          <w:sz w:val="10"/>
                        </w:rPr>
                      </w:pPr>
                      <w:r>
                        <w:rPr>
                          <w:rFonts w:hint="eastAsia" w:ascii="楷体" w:hAnsi="楷体" w:eastAsia="楷体" w:cs="楷体"/>
                          <w:spacing w:val="-7"/>
                          <w:sz w:val="10"/>
                        </w:rPr>
                        <w:t>在应用程序看来，传输层提供了</w:t>
                      </w:r>
                      <w:r>
                        <w:rPr>
                          <w:rFonts w:hint="eastAsia" w:ascii="楷体" w:hAnsi="楷体" w:eastAsia="楷体" w:cs="楷体"/>
                          <w:spacing w:val="-7"/>
                          <w:sz w:val="10"/>
                          <w:u w:val="single"/>
                        </w:rPr>
                        <w:t>进程</w:t>
                      </w:r>
                      <w:r>
                        <w:rPr>
                          <w:rFonts w:hint="eastAsia" w:ascii="楷体" w:hAnsi="楷体" w:eastAsia="楷体" w:cs="楷体"/>
                          <w:spacing w:val="-7"/>
                          <w:sz w:val="10"/>
                        </w:rPr>
                        <w:t>间逻辑通信。忽略通信过程，不同主机上的进程可以认为它们是直接相连的具体怎么传， 由网络层</w:t>
                      </w:r>
                      <w:r>
                        <w:rPr>
                          <w:rFonts w:hint="eastAsia" w:ascii="楷体" w:hAnsi="楷体" w:eastAsia="楷体" w:cs="楷体"/>
                          <w:spacing w:val="-7"/>
                          <w:sz w:val="10"/>
                          <w:lang w:val="en-US" w:eastAsia="zh-CN"/>
                        </w:rPr>
                        <w:t>提供</w:t>
                      </w:r>
                      <w:r>
                        <w:rPr>
                          <w:rFonts w:hint="eastAsia" w:ascii="楷体" w:hAnsi="楷体" w:eastAsia="楷体" w:cs="楷体"/>
                          <w:spacing w:val="-7"/>
                          <w:sz w:val="10"/>
                          <w:u w:val="single"/>
                          <w:lang w:val="en-US" w:eastAsia="zh-CN"/>
                        </w:rPr>
                        <w:t>终端（主机）</w:t>
                      </w:r>
                      <w:r>
                        <w:rPr>
                          <w:rFonts w:hint="eastAsia" w:ascii="楷体" w:hAnsi="楷体" w:eastAsia="楷体" w:cs="楷体"/>
                          <w:spacing w:val="-7"/>
                          <w:sz w:val="10"/>
                          <w:lang w:val="en-US" w:eastAsia="zh-CN"/>
                        </w:rPr>
                        <w:t>之间的逻辑通信</w:t>
                      </w:r>
                    </w:p>
                    <w:p>
                      <w:pPr>
                        <w:rPr>
                          <w:rFonts w:hint="eastAsia" w:ascii="宋体" w:hAnsi="宋体" w:eastAsia="宋体" w:cs="宋体"/>
                          <w:b/>
                          <w:bCs/>
                          <w:spacing w:val="-7"/>
                          <w:sz w:val="10"/>
                          <w:lang w:val="en-US" w:eastAsia="zh-CN"/>
                        </w:rPr>
                      </w:pPr>
                      <w:r>
                        <w:rPr>
                          <w:rFonts w:hint="eastAsia" w:ascii="宋体" w:hAnsi="宋体" w:eastAsia="宋体" w:cs="宋体"/>
                          <w:b/>
                          <w:bCs/>
                          <w:spacing w:val="-7"/>
                          <w:sz w:val="10"/>
                          <w:lang w:val="en-US" w:eastAsia="zh-CN"/>
                        </w:rPr>
                        <w:t>[</w:t>
                      </w:r>
                      <w:r>
                        <w:rPr>
                          <w:rFonts w:hint="eastAsia" w:ascii="宋体" w:hAnsi="宋体" w:eastAsia="宋体" w:cs="宋体"/>
                          <w:b/>
                          <w:bCs/>
                          <w:spacing w:val="-7"/>
                          <w:sz w:val="10"/>
                        </w:rPr>
                        <w:t>传输协议只工作在端系统上</w:t>
                      </w:r>
                      <w:r>
                        <w:rPr>
                          <w:rFonts w:hint="eastAsia" w:ascii="宋体" w:hAnsi="宋体" w:eastAsia="宋体" w:cs="宋体"/>
                          <w:b/>
                          <w:bCs/>
                          <w:spacing w:val="-7"/>
                          <w:sz w:val="10"/>
                          <w:lang w:val="en-US" w:eastAsia="zh-CN"/>
                        </w:rPr>
                        <w:t>]</w:t>
                      </w:r>
                    </w:p>
                    <w:p>
                      <w:pPr>
                        <w:ind w:firstLine="172" w:firstLineChars="200"/>
                        <w:rPr>
                          <w:rFonts w:hint="eastAsia" w:ascii="宋体" w:hAnsi="宋体" w:eastAsia="宋体" w:cs="宋体"/>
                          <w:spacing w:val="-7"/>
                          <w:sz w:val="10"/>
                        </w:rPr>
                      </w:pPr>
                      <w:r>
                        <w:rPr>
                          <w:rFonts w:hint="eastAsia" w:ascii="宋体" w:hAnsi="宋体" w:eastAsia="宋体" w:cs="宋体"/>
                          <w:spacing w:val="-7"/>
                          <w:sz w:val="10"/>
                        </w:rPr>
                        <w:t>发送方</w:t>
                      </w:r>
                      <w:r>
                        <w:rPr>
                          <w:rFonts w:hint="eastAsia" w:ascii="宋体" w:hAnsi="宋体" w:eastAsia="宋体" w:cs="宋体"/>
                          <w:spacing w:val="-7"/>
                          <w:sz w:val="10"/>
                          <w:lang w:eastAsia="zh-CN"/>
                        </w:rPr>
                        <w:t>：</w:t>
                      </w:r>
                      <w:r>
                        <w:rPr>
                          <w:rFonts w:hint="eastAsia" w:ascii="宋体" w:hAnsi="宋体" w:eastAsia="宋体" w:cs="宋体"/>
                          <w:spacing w:val="-7"/>
                          <w:sz w:val="10"/>
                        </w:rPr>
                        <w:t>将应用报文封装成报文段，交给网络层发送。接收方</w:t>
                      </w:r>
                      <w:r>
                        <w:rPr>
                          <w:rFonts w:hint="eastAsia" w:ascii="宋体" w:hAnsi="宋体" w:eastAsia="宋体" w:cs="宋体"/>
                          <w:spacing w:val="-7"/>
                          <w:sz w:val="10"/>
                          <w:lang w:eastAsia="zh-CN"/>
                        </w:rPr>
                        <w:t>：</w:t>
                      </w:r>
                      <w:r>
                        <w:rPr>
                          <w:rFonts w:hint="eastAsia" w:ascii="宋体" w:hAnsi="宋体" w:eastAsia="宋体" w:cs="宋体"/>
                          <w:spacing w:val="-7"/>
                          <w:sz w:val="10"/>
                        </w:rPr>
                        <w:t>从收到的报文段中取出载荷，交给应用层。</w:t>
                      </w:r>
                    </w:p>
                    <w:p>
                      <w:pPr>
                        <w:rPr>
                          <w:rFonts w:hint="eastAsia" w:ascii="宋体" w:hAnsi="宋体" w:eastAsia="宋体" w:cs="宋体"/>
                          <w:b/>
                          <w:bCs/>
                          <w:spacing w:val="-7"/>
                          <w:sz w:val="10"/>
                          <w:lang w:val="en-US" w:eastAsia="zh-CN"/>
                        </w:rPr>
                      </w:pPr>
                      <w:r>
                        <w:rPr>
                          <w:rFonts w:hint="eastAsia" w:ascii="宋体" w:hAnsi="宋体" w:eastAsia="宋体" w:cs="宋体"/>
                          <w:b/>
                          <w:bCs/>
                          <w:spacing w:val="-7"/>
                          <w:sz w:val="10"/>
                          <w:lang w:val="en-US" w:eastAsia="zh-CN"/>
                        </w:rPr>
                        <w:t>[</w:t>
                      </w:r>
                      <w:r>
                        <w:rPr>
                          <w:rFonts w:hint="eastAsia" w:ascii="宋体" w:hAnsi="宋体" w:eastAsia="宋体" w:cs="宋体"/>
                          <w:b/>
                          <w:bCs/>
                          <w:spacing w:val="-7"/>
                          <w:sz w:val="10"/>
                        </w:rPr>
                        <w:t>因特网的网络服务</w:t>
                      </w:r>
                      <w:r>
                        <w:rPr>
                          <w:rFonts w:hint="eastAsia" w:ascii="宋体" w:hAnsi="宋体" w:eastAsia="宋体" w:cs="宋体"/>
                          <w:b/>
                          <w:bCs/>
                          <w:spacing w:val="-7"/>
                          <w:sz w:val="10"/>
                          <w:lang w:val="en-US" w:eastAsia="zh-CN"/>
                        </w:rPr>
                        <w:t>]</w:t>
                      </w:r>
                    </w:p>
                    <w:p>
                      <w:pPr>
                        <w:rPr>
                          <w:rFonts w:hint="eastAsia" w:ascii="宋体" w:hAnsi="宋体" w:eastAsia="宋体" w:cs="宋体"/>
                          <w:spacing w:val="-7"/>
                          <w:sz w:val="10"/>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网络层提供</w:t>
                      </w:r>
                      <w:r>
                        <w:rPr>
                          <w:rFonts w:hint="eastAsia" w:ascii="宋体" w:hAnsi="宋体" w:eastAsia="宋体" w:cs="宋体"/>
                          <w:spacing w:val="-7"/>
                          <w:sz w:val="10"/>
                        </w:rPr>
                        <w:t>尽力而为的服务</w:t>
                      </w:r>
                      <w:r>
                        <w:rPr>
                          <w:rFonts w:hint="eastAsia" w:ascii="宋体" w:hAnsi="宋体" w:eastAsia="宋体" w:cs="宋体"/>
                          <w:spacing w:val="-7"/>
                          <w:sz w:val="10"/>
                          <w:lang w:eastAsia="zh-CN"/>
                        </w:rPr>
                        <w:t>：</w:t>
                      </w:r>
                      <w:r>
                        <w:rPr>
                          <w:rFonts w:hint="eastAsia" w:ascii="宋体" w:hAnsi="宋体" w:eastAsia="宋体" w:cs="宋体"/>
                          <w:spacing w:val="-7"/>
                          <w:sz w:val="10"/>
                        </w:rPr>
                        <w:t>网络层尽最大努力在主机间交付分组，</w:t>
                      </w:r>
                      <w:r>
                        <w:rPr>
                          <w:rFonts w:hint="eastAsia" w:ascii="宋体" w:hAnsi="宋体" w:eastAsia="宋体" w:cs="宋体"/>
                          <w:spacing w:val="-7"/>
                          <w:sz w:val="10"/>
                          <w:lang w:val="en-US" w:eastAsia="zh-CN"/>
                        </w:rPr>
                        <w:t>但不做任何担保：</w:t>
                      </w:r>
                      <w:r>
                        <w:rPr>
                          <w:rFonts w:hint="eastAsia" w:ascii="宋体" w:hAnsi="宋体" w:eastAsia="宋体" w:cs="宋体"/>
                          <w:spacing w:val="-7"/>
                          <w:sz w:val="10"/>
                        </w:rPr>
                        <w:t>不保证交付，不保证按序交付，不保证数据完整。</w:t>
                      </w:r>
                    </w:p>
                    <w:p>
                      <w:pPr>
                        <w:rPr>
                          <w:rFonts w:hint="eastAsia" w:ascii="宋体" w:hAnsi="宋体" w:eastAsia="宋体" w:cs="宋体"/>
                          <w:spacing w:val="-7"/>
                          <w:sz w:val="10"/>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rPr>
                        <w:t>传输层</w:t>
                      </w:r>
                      <w:r>
                        <w:rPr>
                          <w:rFonts w:hint="eastAsia" w:ascii="宋体" w:hAnsi="宋体" w:eastAsia="宋体" w:cs="宋体"/>
                          <w:b/>
                          <w:bCs/>
                          <w:spacing w:val="-7"/>
                          <w:sz w:val="10"/>
                        </w:rPr>
                        <w:t>不能</w:t>
                      </w:r>
                      <w:r>
                        <w:rPr>
                          <w:rFonts w:hint="eastAsia" w:ascii="宋体" w:hAnsi="宋体" w:eastAsia="宋体" w:cs="宋体"/>
                          <w:spacing w:val="-7"/>
                          <w:sz w:val="10"/>
                        </w:rPr>
                        <w:t>提供的服务</w:t>
                      </w:r>
                      <w:r>
                        <w:rPr>
                          <w:rFonts w:hint="eastAsia" w:ascii="宋体" w:hAnsi="宋体" w:eastAsia="宋体" w:cs="宋体"/>
                          <w:spacing w:val="-7"/>
                          <w:sz w:val="10"/>
                          <w:lang w:eastAsia="zh-CN"/>
                        </w:rPr>
                        <w:t>：</w:t>
                      </w:r>
                      <w:r>
                        <w:rPr>
                          <w:rFonts w:hint="eastAsia" w:ascii="宋体" w:hAnsi="宋体" w:eastAsia="宋体" w:cs="宋体"/>
                          <w:spacing w:val="-7"/>
                          <w:sz w:val="10"/>
                        </w:rPr>
                        <w:t>延迟保证，带宽保证</w:t>
                      </w:r>
                    </w:p>
                    <w:p>
                      <w:pPr>
                        <w:rPr>
                          <w:rFonts w:hint="eastAsia" w:ascii="宋体" w:hAnsi="宋体" w:eastAsia="宋体" w:cs="宋体"/>
                          <w:spacing w:val="-7"/>
                          <w:sz w:val="10"/>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rPr>
                        <w:t>传输层可以提供的服务</w:t>
                      </w:r>
                      <w:r>
                        <w:rPr>
                          <w:rFonts w:hint="eastAsia" w:ascii="宋体" w:hAnsi="宋体" w:eastAsia="宋体" w:cs="宋体"/>
                          <w:spacing w:val="-7"/>
                          <w:sz w:val="10"/>
                          <w:lang w:eastAsia="zh-CN"/>
                        </w:rPr>
                        <w:t>：</w:t>
                      </w:r>
                      <w:r>
                        <w:rPr>
                          <w:rFonts w:hint="eastAsia" w:ascii="宋体" w:hAnsi="宋体" w:eastAsia="宋体" w:cs="宋体"/>
                          <w:spacing w:val="-7"/>
                          <w:sz w:val="10"/>
                        </w:rPr>
                        <w:t>数据交付，差错检查，保证可靠按序的交付</w:t>
                      </w:r>
                      <w:r>
                        <w:rPr>
                          <w:rFonts w:hint="eastAsia" w:ascii="宋体" w:hAnsi="宋体" w:eastAsia="宋体" w:cs="宋体"/>
                          <w:spacing w:val="-7"/>
                          <w:sz w:val="10"/>
                          <w:lang w:eastAsia="zh-CN"/>
                        </w:rPr>
                        <w:t>：</w:t>
                      </w:r>
                      <w:r>
                        <w:rPr>
                          <w:rFonts w:hint="eastAsia" w:ascii="宋体" w:hAnsi="宋体" w:eastAsia="宋体" w:cs="宋体"/>
                          <w:spacing w:val="-7"/>
                          <w:sz w:val="10"/>
                        </w:rPr>
                        <w:t>TCP</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rPr>
                        <w:t>不保证</w:t>
                      </w:r>
                      <w:r>
                        <w:rPr>
                          <w:rFonts w:hint="eastAsia" w:ascii="宋体" w:hAnsi="宋体" w:eastAsia="宋体" w:cs="宋体"/>
                          <w:spacing w:val="-7"/>
                          <w:sz w:val="10"/>
                          <w:lang w:eastAsia="zh-CN"/>
                        </w:rPr>
                        <w:t>：</w:t>
                      </w:r>
                      <w:r>
                        <w:rPr>
                          <w:rFonts w:hint="eastAsia" w:ascii="宋体" w:hAnsi="宋体" w:eastAsia="宋体" w:cs="宋体"/>
                          <w:spacing w:val="-7"/>
                          <w:sz w:val="10"/>
                        </w:rPr>
                        <w:t>UDP</w:t>
                      </w:r>
                    </w:p>
                    <w:p>
                      <w:pPr>
                        <w:rPr>
                          <w:rFonts w:hint="eastAsia" w:ascii="楷体" w:hAnsi="楷体" w:eastAsia="楷体" w:cs="楷体"/>
                          <w:spacing w:val="-7"/>
                          <w:sz w:val="10"/>
                        </w:rPr>
                      </w:pPr>
                      <w:r>
                        <w:rPr>
                          <w:rFonts w:hint="eastAsia" w:ascii="楷体" w:hAnsi="楷体" w:eastAsia="楷体" w:cs="楷体"/>
                          <w:spacing w:val="-7"/>
                          <w:sz w:val="10"/>
                          <w:lang w:val="en-US" w:eastAsia="zh-CN"/>
                        </w:rPr>
                        <w:t>UDP 和 TCP 最基本的责任是，将两个端系统间 IP 的交付扩展为运行在端系统上的两个进程之间的交付服务</w:t>
                      </w:r>
                    </w:p>
                    <w:p>
                      <w:pPr>
                        <w:rPr>
                          <w:rFonts w:hint="eastAsia"/>
                          <w:lang w:eastAsia="zh-CN"/>
                        </w:rPr>
                      </w:pP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page">
                  <wp:posOffset>5694680</wp:posOffset>
                </wp:positionH>
                <wp:positionV relativeFrom="page">
                  <wp:posOffset>74930</wp:posOffset>
                </wp:positionV>
                <wp:extent cx="0" cy="10528935"/>
                <wp:effectExtent l="5080" t="0" r="7620" b="12065"/>
                <wp:wrapNone/>
                <wp:docPr id="42" name="直线 125"/>
                <wp:cNvGraphicFramePr/>
                <a:graphic xmlns:a="http://schemas.openxmlformats.org/drawingml/2006/main">
                  <a:graphicData uri="http://schemas.microsoft.com/office/word/2010/wordprocessingShape">
                    <wps:wsp>
                      <wps:cNvSpPr/>
                      <wps:spPr>
                        <a:xfrm>
                          <a:off x="0" y="0"/>
                          <a:ext cx="0" cy="10528935"/>
                        </a:xfrm>
                        <a:prstGeom prst="line">
                          <a:avLst/>
                        </a:prstGeom>
                        <a:ln w="10668" cap="flat" cmpd="sng">
                          <a:solidFill>
                            <a:srgbClr val="000000"/>
                          </a:solidFill>
                          <a:prstDash val="solid"/>
                          <a:headEnd type="none" w="med" len="med"/>
                          <a:tailEnd type="none" w="med" len="med"/>
                        </a:ln>
                      </wps:spPr>
                      <wps:bodyPr upright="1"/>
                    </wps:wsp>
                  </a:graphicData>
                </a:graphic>
              </wp:anchor>
            </w:drawing>
          </mc:Choice>
          <mc:Fallback>
            <w:pict>
              <v:line id="直线 125" o:spid="_x0000_s1026" o:spt="20" style="position:absolute;left:0pt;margin-left:448.4pt;margin-top:5.9pt;height:829.05pt;width:0pt;mso-position-horizontal-relative:page;mso-position-vertical-relative:page;z-index:251675648;mso-width-relative:page;mso-height-relative:page;" filled="f" stroked="t" coordsize="21600,21600" o:gfxdata="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R0&#10;bK/YAAAACwEAAA8AAAAAAAAAAQAgAAAAIgAAAGRycy9kb3ducmV2LnhtbFBLAQIUABQAAAAIAIdO&#10;4kC5Gr0E6gEAAOADAAAOAAAAAAAAAAEAIAAAACcBAABkcnMvZTJvRG9jLnhtbFBLBQYAAAAABgAG&#10;AFkBAACDBQAAAAA=&#10;">
                <v:fill on="f" focussize="0,0"/>
                <v:stroke weight="0.84pt" color="#000000" joinstyle="round"/>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page">
                  <wp:posOffset>3780790</wp:posOffset>
                </wp:positionH>
                <wp:positionV relativeFrom="page">
                  <wp:posOffset>71120</wp:posOffset>
                </wp:positionV>
                <wp:extent cx="0" cy="10528935"/>
                <wp:effectExtent l="5080" t="0" r="7620" b="12065"/>
                <wp:wrapNone/>
                <wp:docPr id="32" name="直线 98"/>
                <wp:cNvGraphicFramePr/>
                <a:graphic xmlns:a="http://schemas.openxmlformats.org/drawingml/2006/main">
                  <a:graphicData uri="http://schemas.microsoft.com/office/word/2010/wordprocessingShape">
                    <wps:wsp>
                      <wps:cNvSpPr/>
                      <wps:spPr>
                        <a:xfrm>
                          <a:off x="0" y="0"/>
                          <a:ext cx="0" cy="10528935"/>
                        </a:xfrm>
                        <a:prstGeom prst="line">
                          <a:avLst/>
                        </a:prstGeom>
                        <a:ln w="10668" cap="flat" cmpd="sng">
                          <a:solidFill>
                            <a:srgbClr val="000000"/>
                          </a:solidFill>
                          <a:prstDash val="solid"/>
                          <a:headEnd type="none" w="med" len="med"/>
                          <a:tailEnd type="none" w="med" len="med"/>
                        </a:ln>
                      </wps:spPr>
                      <wps:bodyPr upright="1"/>
                    </wps:wsp>
                  </a:graphicData>
                </a:graphic>
              </wp:anchor>
            </w:drawing>
          </mc:Choice>
          <mc:Fallback>
            <w:pict>
              <v:line id="直线 98" o:spid="_x0000_s1026" o:spt="20" style="position:absolute;left:0pt;margin-left:297.7pt;margin-top:5.6pt;height:829.05pt;width:0pt;mso-position-horizontal-relative:page;mso-position-vertical-relative:page;z-index:251665408;mso-width-relative:page;mso-height-relative:page;" filled="f" stroked="t" coordsize="21600,21600" o:gfxdata="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2kBHS&#10;2QAAAAsBAAAPAAAAAAAAAAEAIAAAACIAAABkcnMvZG93bnJldi54bWxQSwECFAAUAAAACACHTuJA&#10;b9LH2ecBAADfAwAADgAAAAAAAAABACAAAAAoAQAAZHJzL2Uyb0RvYy54bWxQSwUGAAAAAAYABgBZ&#10;AQAAgQUAAAAA&#10;">
                <v:fill on="f" focussize="0,0"/>
                <v:stroke weight="0.84pt" color="#000000" joinstyle="round"/>
                <v:imagedata o:title=""/>
                <o:lock v:ext="edit" aspectratio="f"/>
              </v:line>
            </w:pict>
          </mc:Fallback>
        </mc:AlternateContent>
      </w:r>
      <w:r>
        <w:br w:type="column"/>
      </w: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r>
        <w:rPr>
          <w:sz w:val="20"/>
        </w:rPr>
        <mc:AlternateContent>
          <mc:Choice Requires="wps">
            <w:drawing>
              <wp:anchor distT="0" distB="0" distL="114300" distR="114300" simplePos="0" relativeHeight="251676672" behindDoc="0" locked="0" layoutInCell="1" allowOverlap="1">
                <wp:simplePos x="0" y="0"/>
                <wp:positionH relativeFrom="column">
                  <wp:posOffset>-15240</wp:posOffset>
                </wp:positionH>
                <wp:positionV relativeFrom="paragraph">
                  <wp:posOffset>56515</wp:posOffset>
                </wp:positionV>
                <wp:extent cx="1831975" cy="3638550"/>
                <wp:effectExtent l="5080" t="5080" r="4445" b="13970"/>
                <wp:wrapNone/>
                <wp:docPr id="43" name="文本框 126"/>
                <wp:cNvGraphicFramePr/>
                <a:graphic xmlns:a="http://schemas.openxmlformats.org/drawingml/2006/main">
                  <a:graphicData uri="http://schemas.microsoft.com/office/word/2010/wordprocessingShape">
                    <wps:wsp>
                      <wps:cNvSpPr txBox="1"/>
                      <wps:spPr>
                        <a:xfrm>
                          <a:off x="0" y="0"/>
                          <a:ext cx="1831975" cy="3638550"/>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45"/>
                              </w:tabs>
                              <w:spacing w:before="0" w:after="0" w:line="121" w:lineRule="exact"/>
                              <w:ind w:right="0" w:rightChars="0"/>
                              <w:jc w:val="both"/>
                              <w:rPr>
                                <w:rFonts w:hint="default" w:eastAsia="等线"/>
                                <w:lang w:val="en-US" w:eastAsia="zh-CN"/>
                              </w:rPr>
                            </w:pPr>
                            <w:r>
                              <w:rPr>
                                <w:rFonts w:hint="eastAsia"/>
                                <w:lang w:val="en-US" w:eastAsia="zh-CN"/>
                              </w:rPr>
                              <w:t xml:space="preserve">3.5 </w:t>
                            </w:r>
                            <w:r>
                              <w:t>TCP</w:t>
                            </w:r>
                            <w:r>
                              <w:rPr>
                                <w:rFonts w:hint="eastAsia"/>
                                <w:lang w:eastAsia="zh-CN"/>
                              </w:rPr>
                              <w:t>：</w:t>
                            </w:r>
                            <w:r>
                              <w:rPr>
                                <w:rFonts w:hint="eastAsia"/>
                                <w:lang w:val="en-US" w:eastAsia="zh-CN"/>
                              </w:rPr>
                              <w:t>面向连接的运输</w:t>
                            </w:r>
                          </w:p>
                          <w:p>
                            <w:pPr>
                              <w:pStyle w:val="4"/>
                              <w:spacing w:before="5" w:line="194" w:lineRule="auto"/>
                              <w:ind w:left="0" w:leftChars="0" w:right="46" w:firstLine="0" w:firstLineChars="0"/>
                              <w:rPr>
                                <w:rFonts w:hint="eastAsia" w:ascii="宋体" w:hAnsi="宋体" w:eastAsia="宋体" w:cs="宋体"/>
                                <w:b/>
                                <w:bCs/>
                                <w:spacing w:val="-5"/>
                                <w:lang w:val="en-US" w:eastAsia="zh-CN"/>
                              </w:rPr>
                            </w:pPr>
                            <w:r>
                              <w:rPr>
                                <w:rFonts w:hint="eastAsia" w:ascii="宋体" w:hAnsi="宋体" w:eastAsia="宋体" w:cs="宋体"/>
                                <w:b/>
                                <w:bCs/>
                                <w:spacing w:val="-5"/>
                                <w:lang w:val="en-US" w:eastAsia="zh-CN"/>
                              </w:rPr>
                              <w:t>[TCP 的</w:t>
                            </w:r>
                            <w:r>
                              <w:rPr>
                                <w:rFonts w:hint="eastAsia" w:ascii="宋体" w:hAnsi="宋体" w:eastAsia="宋体" w:cs="宋体"/>
                                <w:b/>
                                <w:bCs/>
                                <w:spacing w:val="-5"/>
                              </w:rPr>
                              <w:t>特性</w:t>
                            </w:r>
                            <w:r>
                              <w:rPr>
                                <w:rFonts w:hint="eastAsia" w:ascii="宋体" w:hAnsi="宋体" w:eastAsia="宋体" w:cs="宋体"/>
                                <w:b/>
                                <w:bCs/>
                                <w:spacing w:val="-5"/>
                                <w:lang w:val="en-US" w:eastAsia="zh-CN"/>
                              </w:rPr>
                              <w:t>]</w:t>
                            </w:r>
                          </w:p>
                          <w:p>
                            <w:pPr>
                              <w:pStyle w:val="4"/>
                              <w:spacing w:before="5" w:line="194" w:lineRule="auto"/>
                              <w:ind w:left="0" w:leftChars="0" w:right="46" w:firstLine="0" w:firstLineChars="0"/>
                              <w:rPr>
                                <w:rFonts w:hint="eastAsia" w:ascii="楷体" w:hAnsi="楷体" w:eastAsia="楷体" w:cs="楷体"/>
                                <w:spacing w:val="-5"/>
                                <w:lang w:val="en-US" w:eastAsia="zh-CN"/>
                              </w:rPr>
                            </w:pPr>
                            <w:r>
                              <w:rPr>
                                <w:rFonts w:hint="eastAsia" w:ascii="楷体" w:hAnsi="楷体" w:eastAsia="楷体" w:cs="楷体"/>
                                <w:spacing w:val="-5"/>
                              </w:rPr>
                              <w:t>点到点</w:t>
                            </w:r>
                            <w:r>
                              <w:rPr>
                                <w:rFonts w:hint="eastAsia" w:ascii="楷体" w:hAnsi="楷体" w:eastAsia="楷体" w:cs="楷体"/>
                                <w:spacing w:val="-5"/>
                                <w:lang w:eastAsia="zh-CN"/>
                              </w:rPr>
                              <w:t>（</w:t>
                            </w:r>
                            <w:r>
                              <w:rPr>
                                <w:rFonts w:hint="eastAsia" w:ascii="楷体" w:hAnsi="楷体" w:eastAsia="楷体" w:cs="楷体"/>
                                <w:spacing w:val="-5"/>
                                <w:lang w:val="en-US" w:eastAsia="zh-CN"/>
                              </w:rPr>
                              <w:t>单个发送方与单个接收方进程间通信</w:t>
                            </w:r>
                            <w:r>
                              <w:rPr>
                                <w:rFonts w:hint="eastAsia" w:ascii="楷体" w:hAnsi="楷体" w:eastAsia="楷体" w:cs="楷体"/>
                                <w:spacing w:val="-5"/>
                                <w:lang w:eastAsia="zh-CN"/>
                              </w:rPr>
                              <w:t>）、</w:t>
                            </w:r>
                            <w:r>
                              <w:rPr>
                                <w:rFonts w:hint="eastAsia" w:ascii="楷体" w:hAnsi="楷体" w:eastAsia="楷体" w:cs="楷体"/>
                                <w:spacing w:val="-5"/>
                              </w:rPr>
                              <w:t>全双工</w:t>
                            </w:r>
                            <w:r>
                              <w:rPr>
                                <w:rFonts w:hint="eastAsia" w:ascii="楷体" w:hAnsi="楷体" w:eastAsia="楷体" w:cs="楷体"/>
                                <w:spacing w:val="-5"/>
                                <w:lang w:eastAsia="zh-CN"/>
                              </w:rPr>
                              <w:t>（</w:t>
                            </w:r>
                            <w:r>
                              <w:rPr>
                                <w:rFonts w:hint="eastAsia" w:ascii="楷体" w:hAnsi="楷体" w:eastAsia="楷体" w:cs="楷体"/>
                                <w:spacing w:val="-5"/>
                                <w:lang w:val="en-US" w:eastAsia="zh-CN"/>
                              </w:rPr>
                              <w:t>同时双向</w:t>
                            </w:r>
                            <w:r>
                              <w:rPr>
                                <w:rFonts w:hint="eastAsia" w:ascii="楷体" w:hAnsi="楷体" w:eastAsia="楷体" w:cs="楷体"/>
                                <w:spacing w:val="-5"/>
                                <w:lang w:eastAsia="zh-CN"/>
                              </w:rPr>
                              <w:t>）、</w:t>
                            </w:r>
                            <w:r>
                              <w:rPr>
                                <w:rFonts w:hint="eastAsia" w:ascii="楷体" w:hAnsi="楷体" w:eastAsia="楷体" w:cs="楷体"/>
                                <w:spacing w:val="-5"/>
                              </w:rPr>
                              <w:t>面向连接</w:t>
                            </w:r>
                            <w:r>
                              <w:rPr>
                                <w:rFonts w:hint="eastAsia" w:ascii="楷体" w:hAnsi="楷体" w:eastAsia="楷体" w:cs="楷体"/>
                                <w:spacing w:val="-5"/>
                                <w:lang w:eastAsia="zh-CN"/>
                              </w:rPr>
                              <w:t>（</w:t>
                            </w:r>
                            <w:r>
                              <w:rPr>
                                <w:rFonts w:hint="eastAsia" w:ascii="楷体" w:hAnsi="楷体" w:eastAsia="楷体" w:cs="楷体"/>
                                <w:spacing w:val="-5"/>
                              </w:rPr>
                              <w:t>一个进程开始向另一个进程发送数据之前，二者必须先发送某些预备报文段，以建立确保数据传输的参数和状态（套接字、缓存、变量）</w:t>
                            </w:r>
                            <w:r>
                              <w:rPr>
                                <w:rFonts w:hint="eastAsia" w:ascii="楷体" w:hAnsi="楷体" w:eastAsia="楷体" w:cs="楷体"/>
                                <w:spacing w:val="-5"/>
                                <w:lang w:val="en-US" w:eastAsia="zh-CN"/>
                              </w:rPr>
                              <w:t>保存在端系统中）、</w:t>
                            </w:r>
                            <w:r>
                              <w:rPr>
                                <w:rFonts w:hint="eastAsia" w:ascii="楷体" w:hAnsi="楷体" w:eastAsia="楷体" w:cs="楷体"/>
                                <w:spacing w:val="-5"/>
                              </w:rPr>
                              <w:t xml:space="preserve">可靠有序 </w:t>
                            </w:r>
                            <w:r>
                              <w:rPr>
                                <w:rFonts w:hint="eastAsia" w:ascii="楷体" w:hAnsi="楷体" w:eastAsia="楷体" w:cs="楷体"/>
                                <w:spacing w:val="-5"/>
                                <w:lang w:eastAsia="zh-CN"/>
                              </w:rPr>
                              <w:t>、</w:t>
                            </w:r>
                            <w:r>
                              <w:rPr>
                                <w:rFonts w:hint="eastAsia" w:ascii="楷体" w:hAnsi="楷体" w:eastAsia="楷体" w:cs="楷体"/>
                                <w:spacing w:val="-5"/>
                              </w:rPr>
                              <w:t>流水式发送</w:t>
                            </w:r>
                            <w:r>
                              <w:rPr>
                                <w:rFonts w:hint="eastAsia" w:ascii="楷体" w:hAnsi="楷体" w:eastAsia="楷体" w:cs="楷体"/>
                                <w:spacing w:val="-5"/>
                                <w:lang w:eastAsia="zh-CN"/>
                              </w:rPr>
                              <w:t>、</w:t>
                            </w:r>
                            <w:r>
                              <w:rPr>
                                <w:rFonts w:hint="eastAsia" w:ascii="楷体" w:hAnsi="楷体" w:eastAsia="楷体" w:cs="楷体"/>
                                <w:spacing w:val="-5"/>
                              </w:rPr>
                              <w:t>流量控制</w:t>
                            </w:r>
                            <w:r>
                              <w:rPr>
                                <w:rFonts w:hint="eastAsia" w:ascii="楷体" w:hAnsi="楷体" w:eastAsia="楷体" w:cs="楷体"/>
                                <w:spacing w:val="-5"/>
                                <w:lang w:eastAsia="zh-CN"/>
                              </w:rPr>
                              <w:t>、</w:t>
                            </w:r>
                            <w:r>
                              <w:rPr>
                                <w:rFonts w:hint="eastAsia" w:ascii="楷体" w:hAnsi="楷体" w:eastAsia="楷体" w:cs="楷体"/>
                                <w:b w:val="0"/>
                                <w:bCs w:val="0"/>
                                <w:spacing w:val="-5"/>
                              </w:rPr>
                              <w:t>发送缓存</w:t>
                            </w:r>
                            <w:r>
                              <w:rPr>
                                <w:rFonts w:hint="eastAsia" w:ascii="楷体" w:hAnsi="楷体" w:eastAsia="楷体" w:cs="楷体"/>
                                <w:b w:val="0"/>
                                <w:bCs w:val="0"/>
                                <w:spacing w:val="-5"/>
                                <w:lang w:val="en-US" w:eastAsia="zh-CN"/>
                              </w:rPr>
                              <w:t>(上层数据存入缓存整体发送)、接收缓存(收到正确按序的分组后先放入接收缓存，等待接收方自主读取)</w:t>
                            </w:r>
                            <w:r>
                              <w:rPr>
                                <w:rFonts w:hint="eastAsia" w:ascii="楷体" w:hAnsi="楷体" w:eastAsia="楷体" w:cs="楷体"/>
                                <w:spacing w:val="-5"/>
                                <w:lang w:eastAsia="zh-CN"/>
                              </w:rPr>
                              <w:t>、</w:t>
                            </w:r>
                            <w:r>
                              <w:rPr>
                                <w:rFonts w:hint="eastAsia" w:ascii="楷体" w:hAnsi="楷体" w:eastAsia="楷体" w:cs="楷体"/>
                                <w:spacing w:val="-5"/>
                              </w:rPr>
                              <w:t>提供累计确认</w:t>
                            </w:r>
                            <w:r>
                              <w:rPr>
                                <w:rFonts w:hint="eastAsia" w:ascii="楷体" w:hAnsi="楷体" w:eastAsia="楷体" w:cs="楷体"/>
                                <w:spacing w:val="-5"/>
                                <w:lang w:val="en-US" w:eastAsia="zh-CN"/>
                              </w:rPr>
                              <w:t>、无边界</w:t>
                            </w:r>
                          </w:p>
                          <w:p>
                            <w:pPr>
                              <w:spacing w:line="120" w:lineRule="exact"/>
                              <w:rPr>
                                <w:rFonts w:hint="default" w:ascii="宋体" w:hAnsi="宋体" w:eastAsia="宋体" w:cs="宋体"/>
                                <w:spacing w:val="-5"/>
                                <w:lang w:val="en-US" w:eastAsia="zh-CN"/>
                              </w:rPr>
                            </w:pPr>
                            <w:r>
                              <w:rPr>
                                <w:rFonts w:hint="eastAsia" w:ascii="宋体" w:hAnsi="宋体" w:eastAsia="宋体" w:cs="宋体"/>
                                <w:spacing w:val="-5"/>
                                <w:sz w:val="10"/>
                                <w:szCs w:val="10"/>
                                <w:lang w:val="zh-CN" w:eastAsia="zh-CN" w:bidi="zh-CN"/>
                              </w:rPr>
                              <w:t>TCP</w:t>
                            </w:r>
                            <w:r>
                              <w:rPr>
                                <w:rFonts w:hint="eastAsia" w:ascii="宋体" w:hAnsi="宋体" w:eastAsia="宋体" w:cs="宋体"/>
                                <w:spacing w:val="-5"/>
                                <w:sz w:val="10"/>
                                <w:szCs w:val="10"/>
                                <w:lang w:val="en-US" w:eastAsia="zh-CN" w:bidi="zh-CN"/>
                              </w:rPr>
                              <w:t xml:space="preserve"> </w:t>
                            </w:r>
                            <w:r>
                              <w:rPr>
                                <w:rFonts w:hint="eastAsia" w:ascii="宋体" w:hAnsi="宋体" w:eastAsia="宋体" w:cs="宋体"/>
                                <w:spacing w:val="-5"/>
                                <w:sz w:val="10"/>
                                <w:szCs w:val="10"/>
                                <w:lang w:val="zh-CN" w:eastAsia="zh-CN" w:bidi="zh-CN"/>
                              </w:rPr>
                              <w:t>连接的组成：发送方和接受方所在的主机上的缓存、变量和进程连接的套接字（路由器交换机和中继器没有为该连接分配任何缓存或变量）</w:t>
                            </w:r>
                          </w:p>
                          <w:p>
                            <w:pPr>
                              <w:pStyle w:val="4"/>
                              <w:spacing w:before="5" w:line="194" w:lineRule="auto"/>
                              <w:ind w:left="0" w:leftChars="0" w:right="46" w:firstLine="0" w:firstLineChars="0"/>
                              <w:rPr>
                                <w:rFonts w:hint="eastAsia" w:ascii="宋体" w:hAnsi="宋体" w:eastAsia="宋体" w:cs="宋体"/>
                                <w:spacing w:val="-5"/>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5"/>
                              </w:rPr>
                              <w:t>最大传输单元 MTU</w:t>
                            </w:r>
                            <w:r>
                              <w:rPr>
                                <w:rFonts w:hint="eastAsia" w:ascii="宋体" w:hAnsi="宋体" w:eastAsia="宋体" w:cs="宋体"/>
                                <w:spacing w:val="-5"/>
                                <w:lang w:eastAsia="zh-CN"/>
                              </w:rPr>
                              <w:t>：</w:t>
                            </w:r>
                            <w:r>
                              <w:rPr>
                                <w:rFonts w:hint="eastAsia" w:ascii="宋体" w:hAnsi="宋体" w:eastAsia="宋体" w:cs="宋体"/>
                                <w:spacing w:val="-5"/>
                              </w:rPr>
                              <w:t>链路层帧最大长度 1500 字节</w:t>
                            </w:r>
                          </w:p>
                          <w:p>
                            <w:pPr>
                              <w:pStyle w:val="4"/>
                              <w:spacing w:before="5" w:line="194" w:lineRule="auto"/>
                              <w:ind w:left="0" w:leftChars="0" w:right="46" w:firstLine="0" w:firstLineChars="0"/>
                              <w:rPr>
                                <w:rFonts w:hint="eastAsia" w:ascii="宋体" w:hAnsi="宋体" w:eastAsia="宋体" w:cs="宋体"/>
                                <w:spacing w:val="-5"/>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5"/>
                              </w:rPr>
                              <w:t>最大报文段长度 MSS</w:t>
                            </w:r>
                            <w:r>
                              <w:rPr>
                                <w:rFonts w:hint="eastAsia" w:ascii="宋体" w:hAnsi="宋体" w:eastAsia="宋体" w:cs="宋体"/>
                                <w:spacing w:val="-5"/>
                                <w:lang w:eastAsia="zh-CN"/>
                              </w:rPr>
                              <w:t>：</w:t>
                            </w:r>
                            <w:r>
                              <w:rPr>
                                <w:rFonts w:hint="eastAsia" w:ascii="宋体" w:hAnsi="宋体" w:eastAsia="宋体" w:cs="宋体"/>
                                <w:spacing w:val="-5"/>
                              </w:rPr>
                              <w:t>MTU-TCP/IP 首部=1460 字节</w:t>
                            </w:r>
                          </w:p>
                          <w:p>
                            <w:pPr>
                              <w:pStyle w:val="4"/>
                              <w:spacing w:before="5" w:line="194" w:lineRule="auto"/>
                              <w:ind w:left="0" w:leftChars="0" w:right="46" w:firstLine="0" w:firstLineChars="0"/>
                              <w:rPr>
                                <w:rFonts w:hint="default" w:ascii="宋体" w:hAnsi="宋体" w:eastAsia="宋体" w:cs="宋体"/>
                                <w:b/>
                                <w:bCs/>
                                <w:spacing w:val="-5"/>
                                <w:lang w:val="en-US" w:eastAsia="zh-CN"/>
                              </w:rPr>
                            </w:pPr>
                            <w:r>
                              <w:rPr>
                                <w:rFonts w:hint="eastAsia" w:ascii="宋体" w:hAnsi="宋体" w:eastAsia="宋体" w:cs="宋体"/>
                                <w:b/>
                                <w:bCs/>
                                <w:spacing w:val="-5"/>
                                <w:lang w:val="en-US" w:eastAsia="zh-CN"/>
                              </w:rPr>
                              <w:t>[</w:t>
                            </w:r>
                            <w:r>
                              <w:rPr>
                                <w:rFonts w:hint="eastAsia" w:ascii="宋体" w:hAnsi="宋体" w:eastAsia="宋体" w:cs="宋体"/>
                                <w:b/>
                                <w:bCs/>
                                <w:spacing w:val="-5"/>
                              </w:rPr>
                              <w:t>往返时间估计</w:t>
                            </w:r>
                            <w:r>
                              <w:rPr>
                                <w:rFonts w:hint="eastAsia" w:ascii="宋体" w:hAnsi="宋体" w:eastAsia="宋体" w:cs="宋体"/>
                                <w:b/>
                                <w:bCs/>
                                <w:spacing w:val="-5"/>
                                <w:lang w:val="en-US" w:eastAsia="zh-CN"/>
                              </w:rPr>
                              <w:t>] RTT 是实时变化的，为此需要引入估计</w:t>
                            </w:r>
                          </w:p>
                          <w:p>
                            <w:pPr>
                              <w:pStyle w:val="4"/>
                              <w:spacing w:before="5" w:line="194" w:lineRule="auto"/>
                              <w:ind w:left="0" w:leftChars="0" w:right="46" w:firstLine="0" w:firstLineChars="0"/>
                              <w:rPr>
                                <w:rFonts w:hint="eastAsia" w:ascii="宋体" w:hAnsi="宋体" w:eastAsia="宋体" w:cs="宋体"/>
                                <w:spacing w:val="-5"/>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(瞬时)SampleRTT：测量某报文从发出到收到确认报文之间的时间，不会被已重传的报文段计算（发送方无法确定 ACK 是对第一次还是超时重传后的报文段的确认）</w:t>
                            </w:r>
                          </w:p>
                          <w:p>
                            <w:pPr>
                              <w:pStyle w:val="4"/>
                              <w:spacing w:before="5" w:line="194" w:lineRule="auto"/>
                              <w:ind w:left="0" w:leftChars="0" w:right="46" w:firstLine="0" w:firstLineChars="0"/>
                              <w:rPr>
                                <w:rFonts w:hint="default" w:ascii="宋体" w:hAnsi="宋体" w:eastAsia="宋体" w:cs="宋体"/>
                                <w:spacing w:val="-5"/>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5"/>
                              </w:rPr>
                              <w:t>指数加权移动平均 EWMA</w:t>
                            </w:r>
                            <w:r>
                              <w:rPr>
                                <w:rFonts w:hint="eastAsia" w:ascii="宋体" w:hAnsi="宋体" w:eastAsia="宋体" w:cs="宋体"/>
                                <w:spacing w:val="-5"/>
                                <w:lang w:val="en-US" w:eastAsia="zh-CN"/>
                              </w:rPr>
                              <w:t>)EstimatedRTT：</w:t>
                            </w:r>
                            <w:r>
                              <w:rPr>
                                <w:rFonts w:hint="eastAsia" w:ascii="楷体" w:hAnsi="楷体" w:eastAsia="楷体" w:cs="楷体"/>
                                <w:spacing w:val="-5"/>
                                <w:lang w:val="en-US" w:eastAsia="zh-CN"/>
                              </w:rPr>
                              <w:t>EstimatedRTT=</w:t>
                            </w:r>
                            <w:r>
                              <w:rPr>
                                <w:rFonts w:hint="eastAsia" w:ascii="楷体" w:hAnsi="楷体" w:eastAsia="楷体" w:cs="楷体"/>
                                <w:spacing w:val="-5"/>
                                <w:lang w:eastAsia="zh-CN"/>
                              </w:rPr>
                              <w:t>（</w:t>
                            </w:r>
                            <w:r>
                              <w:rPr>
                                <w:rFonts w:hint="eastAsia" w:ascii="楷体" w:hAnsi="楷体" w:eastAsia="楷体" w:cs="楷体"/>
                                <w:spacing w:val="-5"/>
                              </w:rPr>
                              <w:t>1-α)EstimatedRTT+αSampleRTT</w:t>
                            </w:r>
                            <w:r>
                              <w:rPr>
                                <w:rFonts w:hint="eastAsia" w:ascii="宋体" w:hAnsi="宋体" w:eastAsia="宋体" w:cs="宋体"/>
                                <w:spacing w:val="-5"/>
                                <w:lang w:eastAsia="zh-CN"/>
                              </w:rPr>
                              <w:t>。</w:t>
                            </w:r>
                            <w:r>
                              <w:rPr>
                                <w:rFonts w:hint="eastAsia" w:ascii="宋体" w:hAnsi="宋体" w:eastAsia="宋体" w:cs="宋体"/>
                                <w:spacing w:val="-5"/>
                                <w:lang w:val="en-US" w:eastAsia="zh-CN"/>
                              </w:rPr>
                              <w:t>一般取</w:t>
                            </w:r>
                            <w:r>
                              <w:rPr>
                                <w:rFonts w:hint="eastAsia" w:ascii="宋体" w:hAnsi="宋体" w:eastAsia="宋体" w:cs="宋体"/>
                                <w:spacing w:val="-5"/>
                              </w:rPr>
                              <w:t>α</w:t>
                            </w:r>
                            <w:r>
                              <w:rPr>
                                <w:rFonts w:hint="eastAsia" w:ascii="宋体" w:hAnsi="宋体" w:eastAsia="宋体" w:cs="宋体"/>
                                <w:spacing w:val="-5"/>
                                <w:lang w:val="en-US" w:eastAsia="zh-CN"/>
                              </w:rPr>
                              <w:t>=0.125，初值设为 SRTT</w:t>
                            </w:r>
                          </w:p>
                          <w:p>
                            <w:pPr>
                              <w:pStyle w:val="4"/>
                              <w:spacing w:before="5" w:line="194" w:lineRule="auto"/>
                              <w:ind w:left="0" w:leftChars="0" w:right="46" w:firstLine="0" w:firstLineChars="0"/>
                              <w:rPr>
                                <w:rFonts w:hint="default" w:ascii="宋体" w:hAnsi="宋体" w:eastAsia="宋体" w:cs="宋体"/>
                                <w:spacing w:val="-5"/>
                                <w:lang w:val="en-US" w:eastAsia="zh-CN"/>
                              </w:rPr>
                            </w:pPr>
                            <w:r>
                              <w:rPr>
                                <w:rFonts w:hint="eastAsia" w:ascii="宋体" w:hAnsi="宋体" w:eastAsia="宋体" w:cs="宋体"/>
                                <w:spacing w:val="-5"/>
                                <w:lang w:val="en-US" w:eastAsia="zh-CN"/>
                              </w:rPr>
                              <w:t>问题：瞬时 RTT 与平均 RTT 有较大的偏差，需要引入安全距离</w:t>
                            </w:r>
                          </w:p>
                          <w:p>
                            <w:pPr>
                              <w:pStyle w:val="4"/>
                              <w:spacing w:before="5" w:line="194" w:lineRule="auto"/>
                              <w:ind w:left="0" w:leftChars="0" w:right="46" w:firstLine="0" w:firstLineChars="0"/>
                              <w:rPr>
                                <w:rFonts w:hint="default" w:ascii="宋体" w:hAnsi="宋体" w:eastAsia="宋体" w:cs="宋体"/>
                                <w:spacing w:val="-5"/>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5"/>
                              </w:rPr>
                              <w:t>估算 SampleRTT 偏离 EstimatedRTT 的程度</w:t>
                            </w:r>
                            <w:r>
                              <w:rPr>
                                <w:rFonts w:hint="eastAsia" w:ascii="宋体" w:hAnsi="宋体" w:eastAsia="宋体" w:cs="宋体"/>
                                <w:spacing w:val="-5"/>
                                <w:lang w:val="en-US" w:eastAsia="zh-CN"/>
                              </w:rPr>
                              <w:t xml:space="preserve"> &lt;DevRTT&gt;：</w:t>
                            </w:r>
                          </w:p>
                          <w:p>
                            <w:pPr>
                              <w:pStyle w:val="4"/>
                              <w:spacing w:before="5" w:line="194" w:lineRule="auto"/>
                              <w:ind w:left="0" w:leftChars="0" w:right="46" w:firstLine="0" w:firstLineChars="0"/>
                              <w:rPr>
                                <w:rFonts w:hint="eastAsia" w:ascii="楷体" w:hAnsi="楷体" w:eastAsia="楷体" w:cs="楷体"/>
                                <w:i w:val="0"/>
                                <w:iCs w:val="0"/>
                                <w:spacing w:val="-5"/>
                                <w:lang w:val="en-US" w:eastAsia="zh-CN"/>
                              </w:rPr>
                            </w:pPr>
                            <w:r>
                              <w:rPr>
                                <w:rFonts w:hint="eastAsia" w:ascii="楷体" w:hAnsi="楷体" w:eastAsia="楷体" w:cs="楷体"/>
                                <w:i w:val="0"/>
                                <w:iCs w:val="0"/>
                                <w:spacing w:val="-5"/>
                                <w:lang w:val="en-US" w:eastAsia="zh-CN"/>
                              </w:rPr>
                              <w:t>DevRTT=(1-β)DevRTT+β|SampleRTT-EstimatedRTT|,β一般为 0.25</w:t>
                            </w:r>
                          </w:p>
                          <w:p>
                            <w:pPr>
                              <w:pStyle w:val="4"/>
                              <w:spacing w:before="5" w:line="194" w:lineRule="auto"/>
                              <w:ind w:left="0" w:leftChars="0" w:right="46" w:firstLine="0" w:firstLineChars="0"/>
                              <w:rPr>
                                <w:rFonts w:hint="eastAsia" w:ascii="楷体" w:hAnsi="楷体" w:eastAsia="楷体" w:cs="楷体"/>
                                <w:spacing w:val="-5"/>
                                <w:lang w:eastAsia="zh-CN"/>
                              </w:rPr>
                            </w:pPr>
                            <w:r>
                              <w:rPr>
                                <w:rFonts w:hint="eastAsia" w:ascii="楷体" w:hAnsi="楷体" w:eastAsia="楷体" w:cs="楷体"/>
                                <w:b/>
                                <w:bCs/>
                                <w:spacing w:val="-5"/>
                                <w:lang w:val="en-US" w:eastAsia="zh-CN"/>
                              </w:rPr>
                              <w:t>超时间隔管理(定时器补偿)：</w:t>
                            </w:r>
                            <w:r>
                              <w:rPr>
                                <w:rFonts w:hint="eastAsia" w:ascii="楷体" w:hAnsi="楷体" w:eastAsia="楷体" w:cs="楷体"/>
                                <w:b w:val="0"/>
                                <w:bCs w:val="0"/>
                                <w:spacing w:val="-5"/>
                                <w:lang w:val="en-US" w:eastAsia="zh-CN"/>
                              </w:rPr>
                              <w:t xml:space="preserve">引入 </w:t>
                            </w:r>
                            <w:r>
                              <w:rPr>
                                <w:rFonts w:hint="eastAsia" w:ascii="楷体" w:hAnsi="楷体" w:eastAsia="楷体" w:cs="楷体"/>
                                <w:b w:val="0"/>
                                <w:bCs w:val="0"/>
                                <w:spacing w:val="-5"/>
                              </w:rPr>
                              <w:t>TimeoutInterval</w:t>
                            </w:r>
                            <w:r>
                              <w:rPr>
                                <w:rFonts w:hint="eastAsia" w:ascii="楷体" w:hAnsi="楷体" w:eastAsia="楷体" w:cs="楷体"/>
                                <w:b w:val="0"/>
                                <w:bCs w:val="0"/>
                                <w:spacing w:val="-5"/>
                                <w:lang w:val="en-US" w:eastAsia="zh-CN"/>
                              </w:rPr>
                              <w:t xml:space="preserve"> </w:t>
                            </w:r>
                            <w:r>
                              <w:rPr>
                                <w:rFonts w:hint="eastAsia" w:ascii="楷体" w:hAnsi="楷体" w:eastAsia="楷体" w:cs="楷体"/>
                                <w:b w:val="0"/>
                                <w:bCs w:val="0"/>
                                <w:spacing w:val="-5"/>
                              </w:rPr>
                              <w:t>=</w:t>
                            </w:r>
                            <w:r>
                              <w:rPr>
                                <w:rFonts w:hint="eastAsia" w:ascii="楷体" w:hAnsi="楷体" w:eastAsia="楷体" w:cs="楷体"/>
                                <w:b w:val="0"/>
                                <w:bCs w:val="0"/>
                                <w:spacing w:val="-5"/>
                                <w:lang w:val="en-US" w:eastAsia="zh-CN"/>
                              </w:rPr>
                              <w:t xml:space="preserve"> </w:t>
                            </w:r>
                            <w:r>
                              <w:rPr>
                                <w:rFonts w:hint="eastAsia" w:ascii="楷体" w:hAnsi="楷体" w:eastAsia="楷体" w:cs="楷体"/>
                                <w:b w:val="0"/>
                                <w:bCs w:val="0"/>
                                <w:spacing w:val="-5"/>
                              </w:rPr>
                              <w:t>EstimatedRTT</w:t>
                            </w:r>
                            <w:r>
                              <w:rPr>
                                <w:rFonts w:hint="eastAsia" w:ascii="楷体" w:hAnsi="楷体" w:eastAsia="楷体" w:cs="楷体"/>
                                <w:b w:val="0"/>
                                <w:bCs w:val="0"/>
                                <w:spacing w:val="-5"/>
                                <w:lang w:val="en-US" w:eastAsia="zh-CN"/>
                              </w:rPr>
                              <w:t xml:space="preserve"> </w:t>
                            </w:r>
                            <w:r>
                              <w:rPr>
                                <w:rFonts w:hint="eastAsia" w:ascii="楷体" w:hAnsi="楷体" w:eastAsia="楷体" w:cs="楷体"/>
                                <w:b w:val="0"/>
                                <w:bCs w:val="0"/>
                                <w:spacing w:val="-5"/>
                              </w:rPr>
                              <w:t>+ 4·DevRTT</w:t>
                            </w:r>
                            <w:r>
                              <w:rPr>
                                <w:rFonts w:hint="eastAsia" w:ascii="楷体" w:hAnsi="楷体" w:eastAsia="楷体" w:cs="楷体"/>
                                <w:b w:val="0"/>
                                <w:bCs w:val="0"/>
                                <w:spacing w:val="-5"/>
                                <w:lang w:eastAsia="zh-CN"/>
                              </w:rPr>
                              <w:t>，</w:t>
                            </w:r>
                            <w:r>
                              <w:rPr>
                                <w:rFonts w:hint="eastAsia" w:ascii="楷体" w:hAnsi="楷体" w:eastAsia="楷体" w:cs="楷体"/>
                                <w:spacing w:val="-5"/>
                                <w:u w:val="single"/>
                              </w:rPr>
                              <w:t>初始为 1，超时翻倍</w:t>
                            </w:r>
                            <w:r>
                              <w:rPr>
                                <w:rFonts w:hint="eastAsia" w:ascii="楷体" w:hAnsi="楷体" w:eastAsia="楷体" w:cs="楷体"/>
                                <w:spacing w:val="-5"/>
                                <w:lang w:eastAsia="zh-CN"/>
                              </w:rPr>
                              <w:t>，</w:t>
                            </w:r>
                            <w:r>
                              <w:rPr>
                                <w:rFonts w:hint="eastAsia" w:ascii="楷体" w:hAnsi="楷体" w:eastAsia="楷体" w:cs="楷体"/>
                                <w:spacing w:val="-5"/>
                                <w:lang w:val="en-US" w:eastAsia="zh-CN"/>
                              </w:rPr>
                              <w:t>直到成功发送为止。在收到 ACK 或收到上层数据时</w:t>
                            </w:r>
                            <w:r>
                              <w:rPr>
                                <w:rFonts w:hint="eastAsia" w:ascii="楷体" w:hAnsi="楷体" w:eastAsia="楷体" w:cs="楷体"/>
                                <w:spacing w:val="-5"/>
                              </w:rPr>
                              <w:t>按照公式更新</w:t>
                            </w:r>
                            <w:r>
                              <w:rPr>
                                <w:rFonts w:hint="eastAsia" w:ascii="楷体" w:hAnsi="楷体" w:eastAsia="楷体" w:cs="楷体"/>
                                <w:spacing w:val="-5"/>
                                <w:lang w:eastAsia="zh-CN"/>
                              </w:rPr>
                              <w:t>（</w:t>
                            </w:r>
                            <w:r>
                              <w:rPr>
                                <w:rFonts w:hint="eastAsia" w:ascii="楷体" w:hAnsi="楷体" w:eastAsia="楷体" w:cs="楷体"/>
                                <w:spacing w:val="-5"/>
                                <w:lang w:val="en-US" w:eastAsia="zh-CN"/>
                              </w:rPr>
                              <w:t>Karn 算法</w:t>
                            </w:r>
                            <w:r>
                              <w:rPr>
                                <w:rFonts w:hint="eastAsia" w:ascii="楷体" w:hAnsi="楷体" w:eastAsia="楷体" w:cs="楷体"/>
                                <w:spacing w:val="-5"/>
                                <w:lang w:eastAsia="zh-CN"/>
                              </w:rPr>
                              <w:t>）</w:t>
                            </w:r>
                          </w:p>
                          <w:p>
                            <w:pPr>
                              <w:pStyle w:val="4"/>
                              <w:spacing w:before="5" w:line="194" w:lineRule="auto"/>
                              <w:ind w:left="0" w:leftChars="0" w:right="46" w:firstLine="0" w:firstLineChars="0"/>
                              <w:rPr>
                                <w:rFonts w:hint="eastAsia" w:ascii="宋体" w:hAnsi="宋体" w:eastAsia="宋体" w:cs="宋体"/>
                                <w:b/>
                                <w:bCs/>
                                <w:spacing w:val="-5"/>
                              </w:rPr>
                            </w:pPr>
                            <w:r>
                              <w:rPr>
                                <w:rFonts w:hint="eastAsia" w:ascii="宋体" w:hAnsi="宋体" w:eastAsia="宋体" w:cs="宋体"/>
                                <w:b/>
                                <w:bCs/>
                                <w:spacing w:val="-5"/>
                                <w:lang w:val="en-US" w:eastAsia="zh-CN"/>
                              </w:rPr>
                              <w:t>[TCP 可靠数据</w:t>
                            </w:r>
                            <w:r>
                              <w:rPr>
                                <w:rFonts w:hint="eastAsia" w:ascii="宋体" w:hAnsi="宋体" w:eastAsia="宋体" w:cs="宋体"/>
                                <w:b/>
                                <w:bCs/>
                                <w:spacing w:val="-5"/>
                              </w:rPr>
                              <w:t>传输机制</w:t>
                            </w:r>
                            <w:r>
                              <w:rPr>
                                <w:rFonts w:hint="eastAsia" w:ascii="宋体" w:hAnsi="宋体" w:eastAsia="宋体" w:cs="宋体"/>
                                <w:b/>
                                <w:bCs/>
                                <w:spacing w:val="-5"/>
                                <w:lang w:val="en-US" w:eastAsia="zh-CN"/>
                              </w:rPr>
                              <w:t>]：</w:t>
                            </w:r>
                            <w:r>
                              <w:rPr>
                                <w:rFonts w:hint="eastAsia" w:ascii="宋体" w:hAnsi="宋体" w:eastAsia="宋体" w:cs="宋体"/>
                                <w:b/>
                                <w:bCs/>
                                <w:spacing w:val="-5"/>
                              </w:rPr>
                              <w:t>像一个带累计确认的</w:t>
                            </w:r>
                            <w:r>
                              <w:rPr>
                                <w:rFonts w:hint="eastAsia" w:ascii="宋体" w:hAnsi="宋体" w:eastAsia="宋体" w:cs="宋体"/>
                                <w:b/>
                                <w:bCs/>
                                <w:spacing w:val="-5"/>
                                <w:lang w:val="en-US" w:eastAsia="zh-CN"/>
                              </w:rPr>
                              <w:t xml:space="preserve"> </w:t>
                            </w:r>
                            <w:r>
                              <w:rPr>
                                <w:rFonts w:hint="eastAsia" w:ascii="宋体" w:hAnsi="宋体" w:eastAsia="宋体" w:cs="宋体"/>
                                <w:b/>
                                <w:bCs/>
                                <w:spacing w:val="-5"/>
                              </w:rPr>
                              <w:t>SR</w:t>
                            </w:r>
                          </w:p>
                          <w:p>
                            <w:pPr>
                              <w:pStyle w:val="4"/>
                              <w:spacing w:before="5" w:line="194" w:lineRule="auto"/>
                              <w:ind w:left="0" w:leftChars="0" w:right="46" w:firstLine="0" w:firstLineChars="0"/>
                              <w:rPr>
                                <w:rFonts w:hint="eastAsia" w:ascii="楷体" w:hAnsi="楷体" w:eastAsia="楷体" w:cs="楷体"/>
                                <w:b w:val="0"/>
                                <w:bCs w:val="0"/>
                                <w:spacing w:val="-5"/>
                                <w:lang w:val="en-US" w:eastAsia="zh-CN"/>
                              </w:rPr>
                            </w:pPr>
                            <w:r>
                              <w:rPr>
                                <w:rFonts w:hint="eastAsia" w:ascii="楷体" w:hAnsi="楷体" w:eastAsia="楷体" w:cs="楷体"/>
                                <w:b w:val="0"/>
                                <w:bCs w:val="0"/>
                                <w:spacing w:val="-5"/>
                                <w:lang w:val="en-US" w:eastAsia="zh-CN"/>
                              </w:rPr>
                              <w:t>发送方采用流水线方式发送报文，采用重传恢复丢失的报文段，接收方采用累积确认进行响应</w:t>
                            </w:r>
                          </w:p>
                          <w:p>
                            <w:pPr>
                              <w:pStyle w:val="4"/>
                              <w:spacing w:before="5" w:line="194" w:lineRule="auto"/>
                              <w:ind w:left="0" w:leftChars="0" w:right="46" w:firstLine="0" w:firstLineChars="0"/>
                              <w:rPr>
                                <w:rFonts w:hint="eastAsia" w:ascii="宋体" w:hAnsi="宋体" w:eastAsia="宋体" w:cs="宋体"/>
                                <w:b/>
                                <w:bCs/>
                                <w:i/>
                                <w:iCs/>
                                <w:spacing w:val="-5"/>
                                <w:u w:val="single"/>
                                <w:lang w:val="en-US" w:eastAsia="zh-CN"/>
                              </w:rPr>
                            </w:pPr>
                            <w:r>
                              <w:rPr>
                                <w:rFonts w:hint="eastAsia" w:ascii="宋体" w:hAnsi="宋体" w:eastAsia="宋体" w:cs="宋体"/>
                                <w:b/>
                                <w:bCs/>
                                <w:i/>
                                <w:iCs/>
                                <w:spacing w:val="-5"/>
                                <w:u w:val="single"/>
                                <w:lang w:val="en-US" w:eastAsia="zh-CN"/>
                              </w:rPr>
                              <w:t>三个主要事件：</w:t>
                            </w:r>
                          </w:p>
                          <w:p>
                            <w:pPr>
                              <w:pStyle w:val="4"/>
                              <w:spacing w:before="5" w:line="194" w:lineRule="auto"/>
                              <w:ind w:left="0" w:leftChars="0" w:right="46" w:firstLine="0" w:firstLineChars="0"/>
                              <w:rPr>
                                <w:rFonts w:hint="eastAsia" w:ascii="宋体" w:hAnsi="宋体" w:eastAsia="宋体" w:cs="宋体"/>
                                <w:spacing w:val="-5"/>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从上层应用接收数据：创建并发送 TCP 报文段。若当前没有定时器启动（无已发送未确认报文），则为其启动一个定时器</w:t>
                            </w:r>
                          </w:p>
                          <w:p>
                            <w:pPr>
                              <w:pStyle w:val="4"/>
                              <w:spacing w:before="5" w:line="194" w:lineRule="auto"/>
                              <w:ind w:left="0" w:leftChars="0" w:right="46" w:firstLine="0" w:firstLineChars="0"/>
                              <w:rPr>
                                <w:rFonts w:hint="eastAsia" w:ascii="宋体" w:hAnsi="宋体" w:eastAsia="宋体" w:cs="宋体"/>
                                <w:spacing w:val="-5"/>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定时器超时：重传最小序号的已发送未确认报文段并重启定时器</w:t>
                            </w:r>
                          </w:p>
                          <w:p>
                            <w:pPr>
                              <w:pStyle w:val="4"/>
                              <w:spacing w:before="5" w:line="194" w:lineRule="auto"/>
                              <w:ind w:left="0" w:leftChars="0" w:right="46" w:firstLine="0" w:firstLineChars="0"/>
                              <w:rPr>
                                <w:rFonts w:hint="default" w:ascii="宋体" w:hAnsi="宋体" w:eastAsia="宋体" w:cs="宋体"/>
                                <w:spacing w:val="-5"/>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收到 ACK：若确认序号大于基序号，则移动发送窗口，终止定时器，若有则为当前最早已发送未确认的报文段启动定时器</w:t>
                            </w:r>
                          </w:p>
                          <w:p>
                            <w:pPr>
                              <w:pStyle w:val="4"/>
                              <w:spacing w:before="5" w:line="194" w:lineRule="auto"/>
                              <w:ind w:left="0" w:leftChars="0" w:right="46" w:firstLine="0" w:firstLineChars="0"/>
                              <w:rPr>
                                <w:rFonts w:hint="eastAsia" w:ascii="宋体" w:hAnsi="宋体" w:eastAsia="宋体" w:cs="宋体"/>
                                <w:b/>
                                <w:bCs/>
                                <w:i/>
                                <w:iCs/>
                                <w:spacing w:val="-5"/>
                                <w:u w:val="single"/>
                                <w:lang w:eastAsia="zh-CN"/>
                              </w:rPr>
                            </w:pPr>
                            <w:r>
                              <w:rPr>
                                <w:rFonts w:hint="eastAsia" w:ascii="宋体" w:hAnsi="宋体" w:eastAsia="宋体" w:cs="宋体"/>
                                <w:b/>
                                <w:bCs/>
                                <w:i/>
                                <w:iCs/>
                                <w:spacing w:val="-5"/>
                                <w:u w:val="single"/>
                                <w:lang w:val="en-US" w:eastAsia="zh-CN"/>
                              </w:rPr>
                              <w:t>简化协议的</w:t>
                            </w:r>
                            <w:r>
                              <w:rPr>
                                <w:rFonts w:hint="eastAsia" w:ascii="宋体" w:hAnsi="宋体" w:eastAsia="宋体" w:cs="宋体"/>
                                <w:b/>
                                <w:bCs/>
                                <w:i/>
                                <w:iCs/>
                                <w:spacing w:val="-5"/>
                                <w:u w:val="single"/>
                              </w:rPr>
                              <w:t>接收方</w:t>
                            </w:r>
                            <w:r>
                              <w:rPr>
                                <w:rFonts w:hint="eastAsia" w:ascii="宋体" w:hAnsi="宋体" w:eastAsia="宋体" w:cs="宋体"/>
                                <w:b/>
                                <w:bCs/>
                                <w:i/>
                                <w:iCs/>
                                <w:spacing w:val="-5"/>
                                <w:u w:val="single"/>
                                <w:lang w:eastAsia="zh-CN"/>
                              </w:rPr>
                              <w:t>（</w:t>
                            </w:r>
                            <w:r>
                              <w:rPr>
                                <w:rFonts w:hint="eastAsia" w:ascii="宋体" w:hAnsi="宋体" w:eastAsia="宋体" w:cs="宋体"/>
                                <w:b/>
                                <w:bCs/>
                                <w:i/>
                                <w:iCs/>
                                <w:spacing w:val="-5"/>
                                <w:u w:val="single"/>
                                <w:lang w:val="en-US" w:eastAsia="zh-CN"/>
                              </w:rPr>
                              <w:t>累积</w:t>
                            </w:r>
                            <w:r>
                              <w:rPr>
                                <w:rFonts w:hint="eastAsia" w:ascii="宋体" w:hAnsi="宋体" w:eastAsia="宋体" w:cs="宋体"/>
                                <w:b/>
                                <w:bCs/>
                                <w:i/>
                                <w:iCs/>
                                <w:spacing w:val="-5"/>
                                <w:u w:val="single"/>
                              </w:rPr>
                              <w:t>确认)</w:t>
                            </w:r>
                            <w:r>
                              <w:rPr>
                                <w:rFonts w:hint="eastAsia" w:ascii="宋体" w:hAnsi="宋体" w:eastAsia="宋体" w:cs="宋体"/>
                                <w:b/>
                                <w:bCs/>
                                <w:i/>
                                <w:iCs/>
                                <w:spacing w:val="-5"/>
                                <w:u w:val="single"/>
                                <w:lang w:eastAsia="zh-CN"/>
                              </w:rPr>
                              <w:t>：</w:t>
                            </w:r>
                          </w:p>
                          <w:p>
                            <w:pPr>
                              <w:pStyle w:val="4"/>
                              <w:spacing w:before="5" w:line="194" w:lineRule="auto"/>
                              <w:ind w:left="0" w:leftChars="0" w:right="46" w:firstLine="0" w:firstLineChars="0"/>
                              <w:rPr>
                                <w:rFonts w:hint="eastAsia" w:ascii="宋体" w:hAnsi="宋体" w:eastAsia="宋体" w:cs="宋体"/>
                                <w:spacing w:val="-5"/>
                              </w:rPr>
                            </w:pPr>
                            <w:r>
                              <w:rPr>
                                <w:rFonts w:hint="eastAsia" w:ascii="宋体" w:hAnsi="宋体" w:eastAsia="宋体" w:cs="宋体"/>
                                <w:spacing w:val="-5"/>
                              </w:rPr>
                              <w:t>•</w:t>
                            </w:r>
                            <w:r>
                              <w:rPr>
                                <w:rFonts w:hint="eastAsia" w:ascii="宋体" w:hAnsi="宋体" w:eastAsia="宋体" w:cs="宋体"/>
                                <w:spacing w:val="-5"/>
                                <w:lang w:val="en-US" w:eastAsia="zh-CN"/>
                              </w:rPr>
                              <w:t xml:space="preserve"> 仅在正确、按序收到报文段后更新确认序号并发 ACK，否则重复最近的一次 ACK，并缓存失序的报文段（避免重复发送 ACK）</w:t>
                            </w:r>
                          </w:p>
                          <w:p>
                            <w:pPr>
                              <w:pStyle w:val="4"/>
                              <w:spacing w:before="5" w:line="194" w:lineRule="auto"/>
                              <w:ind w:left="0" w:leftChars="0" w:right="46" w:firstLine="0" w:firstLineChars="0"/>
                              <w:rPr>
                                <w:rFonts w:hint="eastAsia" w:ascii="宋体" w:hAnsi="宋体" w:eastAsia="宋体" w:cs="宋体"/>
                                <w:spacing w:val="-5"/>
                              </w:rPr>
                            </w:pPr>
                            <w:r>
                              <w:rPr>
                                <w:rFonts w:hint="eastAsia" w:ascii="宋体" w:hAnsi="宋体" w:eastAsia="宋体" w:cs="宋体"/>
                                <w:b/>
                                <w:bCs/>
                                <w:i/>
                                <w:iCs/>
                                <w:spacing w:val="-5"/>
                                <w:u w:val="single"/>
                                <w:lang w:val="en-US" w:eastAsia="zh-CN"/>
                              </w:rPr>
                              <w:t>简化协议的发送方（流水式发送）：</w:t>
                            </w:r>
                          </w:p>
                          <w:p>
                            <w:pPr>
                              <w:pStyle w:val="4"/>
                              <w:spacing w:before="5" w:line="194" w:lineRule="auto"/>
                              <w:ind w:left="0" w:leftChars="0" w:right="46" w:firstLine="0" w:firstLineChars="0"/>
                              <w:rPr>
                                <w:rFonts w:hint="default" w:ascii="宋体" w:hAnsi="宋体" w:eastAsia="宋体" w:cs="宋体"/>
                                <w:spacing w:val="-5"/>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流水式发送，仅对最早未确认的报文段使用一个定时器，并在超时候重发最早未确认的报文段（避免超时长度过小导致大量重发）</w:t>
                            </w:r>
                          </w:p>
                          <w:p>
                            <w:pPr>
                              <w:pStyle w:val="4"/>
                              <w:spacing w:before="5" w:line="194" w:lineRule="auto"/>
                              <w:ind w:left="0" w:leftChars="0" w:right="46" w:firstLine="0" w:firstLineChars="0"/>
                              <w:rPr>
                                <w:rFonts w:hint="eastAsia" w:ascii="宋体" w:hAnsi="宋体" w:eastAsia="宋体" w:cs="宋体"/>
                                <w:b/>
                                <w:bCs/>
                                <w:i/>
                                <w:iCs/>
                                <w:spacing w:val="-5"/>
                                <w:u w:val="single"/>
                                <w:lang w:val="en-US" w:eastAsia="zh-CN"/>
                              </w:rPr>
                            </w:pPr>
                            <w:r>
                              <w:rPr>
                                <w:rFonts w:hint="eastAsia" w:ascii="宋体" w:hAnsi="宋体" w:eastAsia="宋体" w:cs="宋体"/>
                                <w:b/>
                                <w:bCs/>
                                <w:i/>
                                <w:iCs/>
                                <w:spacing w:val="-5"/>
                                <w:u w:val="single"/>
                                <w:lang w:val="en-US" w:eastAsia="zh-CN"/>
                              </w:rPr>
                              <w:t>改进：接收方推迟确认</w:t>
                            </w:r>
                          </w:p>
                          <w:p>
                            <w:pPr>
                              <w:pStyle w:val="4"/>
                              <w:spacing w:before="5" w:line="194" w:lineRule="auto"/>
                              <w:ind w:left="0" w:leftChars="0" w:right="46" w:firstLine="0" w:firstLineChars="0"/>
                              <w:rPr>
                                <w:rFonts w:hint="eastAsia" w:ascii="宋体" w:hAnsi="宋体" w:eastAsia="宋体" w:cs="宋体"/>
                                <w:spacing w:val="-5"/>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为减少通信量，接收方可在收到若干报文段后，仅发送一个累积确认报文。TCP 规定：推迟确认的时间最多为 0.5s，接收方至少</w:t>
                            </w:r>
                            <w:r>
                              <w:rPr>
                                <w:rFonts w:hint="eastAsia" w:ascii="宋体" w:hAnsi="宋体" w:eastAsia="宋体" w:cs="宋体"/>
                                <w:spacing w:val="-5"/>
                                <w:u w:val="single"/>
                                <w:lang w:val="en-US" w:eastAsia="zh-CN"/>
                              </w:rPr>
                              <w:t>每隔一个报文段</w:t>
                            </w:r>
                            <w:r>
                              <w:rPr>
                                <w:rFonts w:hint="eastAsia" w:ascii="宋体" w:hAnsi="宋体" w:eastAsia="宋体" w:cs="宋体"/>
                                <w:spacing w:val="-5"/>
                                <w:lang w:val="en-US" w:eastAsia="zh-CN"/>
                              </w:rPr>
                              <w:t>就采用正常确认，且对于失序或</w:t>
                            </w:r>
                            <w:r>
                              <w:rPr>
                                <w:rFonts w:hint="eastAsia" w:ascii="宋体" w:hAnsi="宋体" w:eastAsia="宋体" w:cs="宋体"/>
                                <w:spacing w:val="-5"/>
                              </w:rPr>
                              <w:t>填充间隙低端</w:t>
                            </w:r>
                            <w:r>
                              <w:rPr>
                                <w:rFonts w:hint="eastAsia" w:ascii="宋体" w:hAnsi="宋体" w:eastAsia="宋体" w:cs="宋体"/>
                                <w:spacing w:val="-5"/>
                                <w:lang w:val="en-US" w:eastAsia="zh-CN"/>
                              </w:rPr>
                              <w:t>的报文段立即发送确认。</w:t>
                            </w:r>
                          </w:p>
                          <w:p>
                            <w:pPr>
                              <w:pStyle w:val="4"/>
                              <w:spacing w:before="5" w:line="194" w:lineRule="auto"/>
                              <w:ind w:left="0" w:leftChars="0" w:right="46" w:firstLine="0" w:firstLineChars="0"/>
                              <w:rPr>
                                <w:rFonts w:hint="default" w:ascii="宋体" w:hAnsi="宋体" w:eastAsia="宋体" w:cs="宋体"/>
                                <w:spacing w:val="-5"/>
                                <w:lang w:val="en-US" w:eastAsia="zh-CN"/>
                              </w:rPr>
                            </w:pPr>
                            <w:r>
                              <w:rPr>
                                <w:rFonts w:hint="eastAsia" w:ascii="宋体" w:hAnsi="宋体" w:eastAsia="宋体" w:cs="宋体"/>
                                <w:spacing w:val="-5"/>
                              </w:rPr>
                              <w:t>缺点</w:t>
                            </w:r>
                            <w:r>
                              <w:rPr>
                                <w:rFonts w:hint="eastAsia" w:ascii="宋体" w:hAnsi="宋体" w:eastAsia="宋体" w:cs="宋体"/>
                                <w:spacing w:val="-5"/>
                                <w:lang w:eastAsia="zh-CN"/>
                              </w:rPr>
                              <w:t>：</w:t>
                            </w:r>
                            <w:r>
                              <w:rPr>
                                <w:rFonts w:hint="eastAsia" w:ascii="宋体" w:hAnsi="宋体" w:eastAsia="宋体" w:cs="宋体"/>
                                <w:spacing w:val="-5"/>
                              </w:rPr>
                              <w:t>延迟太大时导致不必要的重</w:t>
                            </w:r>
                            <w:r>
                              <w:rPr>
                                <w:rFonts w:hint="eastAsia" w:ascii="宋体" w:hAnsi="宋体" w:eastAsia="宋体" w:cs="宋体"/>
                                <w:spacing w:val="-5"/>
                                <w:lang w:val="en-US" w:eastAsia="zh-CN"/>
                              </w:rPr>
                              <w:t>传；</w:t>
                            </w:r>
                            <w:r>
                              <w:rPr>
                                <w:rFonts w:hint="eastAsia" w:ascii="宋体" w:hAnsi="宋体" w:eastAsia="宋体" w:cs="宋体"/>
                                <w:spacing w:val="-5"/>
                              </w:rPr>
                              <w:t>RTT 估计不准确</w:t>
                            </w:r>
                          </w:p>
                          <w:p>
                            <w:pPr>
                              <w:pStyle w:val="4"/>
                              <w:spacing w:before="5" w:line="194" w:lineRule="auto"/>
                              <w:ind w:left="0" w:leftChars="0" w:right="46" w:firstLine="0" w:firstLineChars="0"/>
                              <w:rPr>
                                <w:rFonts w:hint="eastAsia" w:ascii="宋体" w:hAnsi="宋体" w:eastAsia="宋体" w:cs="宋体"/>
                                <w:b/>
                                <w:bCs/>
                                <w:i/>
                                <w:iCs/>
                                <w:spacing w:val="-5"/>
                                <w:u w:val="single"/>
                                <w:lang w:val="en-US" w:eastAsia="zh-CN"/>
                              </w:rPr>
                            </w:pPr>
                            <w:r>
                              <w:rPr>
                                <w:rFonts w:hint="eastAsia" w:ascii="宋体" w:hAnsi="宋体" w:eastAsia="宋体" w:cs="宋体"/>
                                <w:b/>
                                <w:bCs/>
                                <w:i/>
                                <w:iCs/>
                                <w:spacing w:val="-5"/>
                                <w:u w:val="single"/>
                                <w:lang w:val="en-US" w:eastAsia="zh-CN"/>
                              </w:rPr>
                              <w:t>改进：发送方快速重传-利用重复 ACK 检测丢包</w:t>
                            </w:r>
                          </w:p>
                          <w:p>
                            <w:pPr>
                              <w:pStyle w:val="4"/>
                              <w:spacing w:before="5" w:line="194" w:lineRule="auto"/>
                              <w:ind w:left="0" w:leftChars="0" w:right="46" w:firstLine="0" w:firstLineChars="0"/>
                              <w:rPr>
                                <w:rFonts w:hint="default" w:ascii="宋体" w:hAnsi="宋体" w:eastAsia="宋体" w:cs="宋体"/>
                                <w:spacing w:val="-5"/>
                                <w:lang w:val="en-US" w:eastAsia="zh-CN"/>
                              </w:rPr>
                            </w:pPr>
                            <w:r>
                              <w:rPr>
                                <w:rFonts w:hint="eastAsia" w:ascii="宋体" w:hAnsi="宋体" w:eastAsia="宋体" w:cs="宋体"/>
                                <w:spacing w:val="-5"/>
                                <w:lang w:val="en-US" w:eastAsia="zh-CN"/>
                              </w:rPr>
                              <w:t>仅通过超时触发重传的问题：超时间隔较长，增加了延迟</w:t>
                            </w:r>
                          </w:p>
                          <w:p>
                            <w:pPr>
                              <w:pStyle w:val="4"/>
                              <w:spacing w:before="5" w:line="194" w:lineRule="auto"/>
                              <w:ind w:left="0" w:leftChars="0" w:right="46" w:firstLine="0" w:firstLineChars="0"/>
                              <w:rPr>
                                <w:rFonts w:hint="default" w:ascii="宋体" w:hAnsi="宋体" w:eastAsia="宋体" w:cs="宋体"/>
                                <w:spacing w:val="-5"/>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大多数情况下下层协议(IP)能够按序交付分组，重复 ACK 极有可能是因为丢包。故当收到对同一序号的三次重复确认时，立即重发该报文段。</w:t>
                            </w:r>
                          </w:p>
                          <w:p>
                            <w:pPr>
                              <w:pStyle w:val="4"/>
                              <w:spacing w:before="5" w:line="194" w:lineRule="auto"/>
                              <w:ind w:left="0" w:leftChars="0" w:right="46" w:firstLine="0" w:firstLineChars="0"/>
                              <w:rPr>
                                <w:rFonts w:hint="eastAsia" w:ascii="宋体" w:hAnsi="宋体" w:eastAsia="宋体" w:cs="宋体"/>
                                <w:spacing w:val="-5"/>
                                <w:lang w:eastAsia="zh-CN"/>
                              </w:rPr>
                            </w:pPr>
                          </w:p>
                        </w:txbxContent>
                      </wps:txbx>
                      <wps:bodyPr lIns="18000" tIns="10800" rIns="18000" bIns="10800" upright="1"/>
                    </wps:wsp>
                  </a:graphicData>
                </a:graphic>
              </wp:anchor>
            </w:drawing>
          </mc:Choice>
          <mc:Fallback>
            <w:pict>
              <v:shape id="文本框 126" o:spid="_x0000_s1026" o:spt="202" type="#_x0000_t202" style="position:absolute;left:0pt;margin-left:-1.2pt;margin-top:4.45pt;height:286.5pt;width:144.25pt;z-index:251676672;mso-width-relative:page;mso-height-relative:page;" fillcolor="#FFFFFF" filled="t" stroked="t" coordsize="21600,21600" o:gfxdata="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YEXRtcAAAAIAQAADwAAAAAAAAABACAAAAAiAAAAZHJzL2Rvd25yZXYueG1sUEsBAhQAFAAA&#10;AAgAh07iQN6a0aIpAgAAbgQAAA4AAAAAAAAAAQAgAAAAJgEAAGRycy9lMm9Eb2MueG1sUEsFBgAA&#10;AAAGAAYAWQEAAMEFAAAAAA==&#10;">
                <v:fill on="t" focussize="0,0"/>
                <v:stroke color="#D9D9D9" joinstyle="miter"/>
                <v:imagedata o:title=""/>
                <o:lock v:ext="edit" aspectratio="f"/>
                <v:textbox inset="0.5mm,0.3mm,0.5mm,0.3mm">
                  <w:txbxContent>
                    <w:p>
                      <w:pPr>
                        <w:pStyle w:val="3"/>
                        <w:numPr>
                          <w:ilvl w:val="0"/>
                          <w:numId w:val="0"/>
                        </w:numPr>
                        <w:tabs>
                          <w:tab w:val="left" w:pos="245"/>
                        </w:tabs>
                        <w:spacing w:before="0" w:after="0" w:line="121" w:lineRule="exact"/>
                        <w:ind w:right="0" w:rightChars="0"/>
                        <w:jc w:val="both"/>
                        <w:rPr>
                          <w:rFonts w:hint="default" w:eastAsia="等线"/>
                          <w:lang w:val="en-US" w:eastAsia="zh-CN"/>
                        </w:rPr>
                      </w:pPr>
                      <w:r>
                        <w:rPr>
                          <w:rFonts w:hint="eastAsia"/>
                          <w:lang w:val="en-US" w:eastAsia="zh-CN"/>
                        </w:rPr>
                        <w:t xml:space="preserve">3.5 </w:t>
                      </w:r>
                      <w:r>
                        <w:t>TCP</w:t>
                      </w:r>
                      <w:r>
                        <w:rPr>
                          <w:rFonts w:hint="eastAsia"/>
                          <w:lang w:eastAsia="zh-CN"/>
                        </w:rPr>
                        <w:t>：</w:t>
                      </w:r>
                      <w:r>
                        <w:rPr>
                          <w:rFonts w:hint="eastAsia"/>
                          <w:lang w:val="en-US" w:eastAsia="zh-CN"/>
                        </w:rPr>
                        <w:t>面向连接的运输</w:t>
                      </w:r>
                    </w:p>
                    <w:p>
                      <w:pPr>
                        <w:pStyle w:val="4"/>
                        <w:spacing w:before="5" w:line="194" w:lineRule="auto"/>
                        <w:ind w:left="0" w:leftChars="0" w:right="46" w:firstLine="0" w:firstLineChars="0"/>
                        <w:rPr>
                          <w:rFonts w:hint="eastAsia" w:ascii="宋体" w:hAnsi="宋体" w:eastAsia="宋体" w:cs="宋体"/>
                          <w:b/>
                          <w:bCs/>
                          <w:spacing w:val="-5"/>
                          <w:lang w:val="en-US" w:eastAsia="zh-CN"/>
                        </w:rPr>
                      </w:pPr>
                      <w:r>
                        <w:rPr>
                          <w:rFonts w:hint="eastAsia" w:ascii="宋体" w:hAnsi="宋体" w:eastAsia="宋体" w:cs="宋体"/>
                          <w:b/>
                          <w:bCs/>
                          <w:spacing w:val="-5"/>
                          <w:lang w:val="en-US" w:eastAsia="zh-CN"/>
                        </w:rPr>
                        <w:t>[TCP 的</w:t>
                      </w:r>
                      <w:r>
                        <w:rPr>
                          <w:rFonts w:hint="eastAsia" w:ascii="宋体" w:hAnsi="宋体" w:eastAsia="宋体" w:cs="宋体"/>
                          <w:b/>
                          <w:bCs/>
                          <w:spacing w:val="-5"/>
                        </w:rPr>
                        <w:t>特性</w:t>
                      </w:r>
                      <w:r>
                        <w:rPr>
                          <w:rFonts w:hint="eastAsia" w:ascii="宋体" w:hAnsi="宋体" w:eastAsia="宋体" w:cs="宋体"/>
                          <w:b/>
                          <w:bCs/>
                          <w:spacing w:val="-5"/>
                          <w:lang w:val="en-US" w:eastAsia="zh-CN"/>
                        </w:rPr>
                        <w:t>]</w:t>
                      </w:r>
                    </w:p>
                    <w:p>
                      <w:pPr>
                        <w:pStyle w:val="4"/>
                        <w:spacing w:before="5" w:line="194" w:lineRule="auto"/>
                        <w:ind w:left="0" w:leftChars="0" w:right="46" w:firstLine="0" w:firstLineChars="0"/>
                        <w:rPr>
                          <w:rFonts w:hint="eastAsia" w:ascii="楷体" w:hAnsi="楷体" w:eastAsia="楷体" w:cs="楷体"/>
                          <w:spacing w:val="-5"/>
                          <w:lang w:val="en-US" w:eastAsia="zh-CN"/>
                        </w:rPr>
                      </w:pPr>
                      <w:r>
                        <w:rPr>
                          <w:rFonts w:hint="eastAsia" w:ascii="楷体" w:hAnsi="楷体" w:eastAsia="楷体" w:cs="楷体"/>
                          <w:spacing w:val="-5"/>
                        </w:rPr>
                        <w:t>点到点</w:t>
                      </w:r>
                      <w:r>
                        <w:rPr>
                          <w:rFonts w:hint="eastAsia" w:ascii="楷体" w:hAnsi="楷体" w:eastAsia="楷体" w:cs="楷体"/>
                          <w:spacing w:val="-5"/>
                          <w:lang w:eastAsia="zh-CN"/>
                        </w:rPr>
                        <w:t>（</w:t>
                      </w:r>
                      <w:r>
                        <w:rPr>
                          <w:rFonts w:hint="eastAsia" w:ascii="楷体" w:hAnsi="楷体" w:eastAsia="楷体" w:cs="楷体"/>
                          <w:spacing w:val="-5"/>
                          <w:lang w:val="en-US" w:eastAsia="zh-CN"/>
                        </w:rPr>
                        <w:t>单个发送方与单个接收方进程间通信</w:t>
                      </w:r>
                      <w:r>
                        <w:rPr>
                          <w:rFonts w:hint="eastAsia" w:ascii="楷体" w:hAnsi="楷体" w:eastAsia="楷体" w:cs="楷体"/>
                          <w:spacing w:val="-5"/>
                          <w:lang w:eastAsia="zh-CN"/>
                        </w:rPr>
                        <w:t>）、</w:t>
                      </w:r>
                      <w:r>
                        <w:rPr>
                          <w:rFonts w:hint="eastAsia" w:ascii="楷体" w:hAnsi="楷体" w:eastAsia="楷体" w:cs="楷体"/>
                          <w:spacing w:val="-5"/>
                        </w:rPr>
                        <w:t>全双工</w:t>
                      </w:r>
                      <w:r>
                        <w:rPr>
                          <w:rFonts w:hint="eastAsia" w:ascii="楷体" w:hAnsi="楷体" w:eastAsia="楷体" w:cs="楷体"/>
                          <w:spacing w:val="-5"/>
                          <w:lang w:eastAsia="zh-CN"/>
                        </w:rPr>
                        <w:t>（</w:t>
                      </w:r>
                      <w:r>
                        <w:rPr>
                          <w:rFonts w:hint="eastAsia" w:ascii="楷体" w:hAnsi="楷体" w:eastAsia="楷体" w:cs="楷体"/>
                          <w:spacing w:val="-5"/>
                          <w:lang w:val="en-US" w:eastAsia="zh-CN"/>
                        </w:rPr>
                        <w:t>同时双向</w:t>
                      </w:r>
                      <w:r>
                        <w:rPr>
                          <w:rFonts w:hint="eastAsia" w:ascii="楷体" w:hAnsi="楷体" w:eastAsia="楷体" w:cs="楷体"/>
                          <w:spacing w:val="-5"/>
                          <w:lang w:eastAsia="zh-CN"/>
                        </w:rPr>
                        <w:t>）、</w:t>
                      </w:r>
                      <w:r>
                        <w:rPr>
                          <w:rFonts w:hint="eastAsia" w:ascii="楷体" w:hAnsi="楷体" w:eastAsia="楷体" w:cs="楷体"/>
                          <w:spacing w:val="-5"/>
                        </w:rPr>
                        <w:t>面向连接</w:t>
                      </w:r>
                      <w:r>
                        <w:rPr>
                          <w:rFonts w:hint="eastAsia" w:ascii="楷体" w:hAnsi="楷体" w:eastAsia="楷体" w:cs="楷体"/>
                          <w:spacing w:val="-5"/>
                          <w:lang w:eastAsia="zh-CN"/>
                        </w:rPr>
                        <w:t>（</w:t>
                      </w:r>
                      <w:r>
                        <w:rPr>
                          <w:rFonts w:hint="eastAsia" w:ascii="楷体" w:hAnsi="楷体" w:eastAsia="楷体" w:cs="楷体"/>
                          <w:spacing w:val="-5"/>
                        </w:rPr>
                        <w:t>一个进程开始向另一个进程发送数据之前，二者必须先发送某些预备报文段，以建立确保数据传输的参数和状态（套接字、缓存、变量）</w:t>
                      </w:r>
                      <w:r>
                        <w:rPr>
                          <w:rFonts w:hint="eastAsia" w:ascii="楷体" w:hAnsi="楷体" w:eastAsia="楷体" w:cs="楷体"/>
                          <w:spacing w:val="-5"/>
                          <w:lang w:val="en-US" w:eastAsia="zh-CN"/>
                        </w:rPr>
                        <w:t>保存在端系统中）、</w:t>
                      </w:r>
                      <w:r>
                        <w:rPr>
                          <w:rFonts w:hint="eastAsia" w:ascii="楷体" w:hAnsi="楷体" w:eastAsia="楷体" w:cs="楷体"/>
                          <w:spacing w:val="-5"/>
                        </w:rPr>
                        <w:t xml:space="preserve">可靠有序 </w:t>
                      </w:r>
                      <w:r>
                        <w:rPr>
                          <w:rFonts w:hint="eastAsia" w:ascii="楷体" w:hAnsi="楷体" w:eastAsia="楷体" w:cs="楷体"/>
                          <w:spacing w:val="-5"/>
                          <w:lang w:eastAsia="zh-CN"/>
                        </w:rPr>
                        <w:t>、</w:t>
                      </w:r>
                      <w:r>
                        <w:rPr>
                          <w:rFonts w:hint="eastAsia" w:ascii="楷体" w:hAnsi="楷体" w:eastAsia="楷体" w:cs="楷体"/>
                          <w:spacing w:val="-5"/>
                        </w:rPr>
                        <w:t>流水式发送</w:t>
                      </w:r>
                      <w:r>
                        <w:rPr>
                          <w:rFonts w:hint="eastAsia" w:ascii="楷体" w:hAnsi="楷体" w:eastAsia="楷体" w:cs="楷体"/>
                          <w:spacing w:val="-5"/>
                          <w:lang w:eastAsia="zh-CN"/>
                        </w:rPr>
                        <w:t>、</w:t>
                      </w:r>
                      <w:r>
                        <w:rPr>
                          <w:rFonts w:hint="eastAsia" w:ascii="楷体" w:hAnsi="楷体" w:eastAsia="楷体" w:cs="楷体"/>
                          <w:spacing w:val="-5"/>
                        </w:rPr>
                        <w:t>流量控制</w:t>
                      </w:r>
                      <w:r>
                        <w:rPr>
                          <w:rFonts w:hint="eastAsia" w:ascii="楷体" w:hAnsi="楷体" w:eastAsia="楷体" w:cs="楷体"/>
                          <w:spacing w:val="-5"/>
                          <w:lang w:eastAsia="zh-CN"/>
                        </w:rPr>
                        <w:t>、</w:t>
                      </w:r>
                      <w:r>
                        <w:rPr>
                          <w:rFonts w:hint="eastAsia" w:ascii="楷体" w:hAnsi="楷体" w:eastAsia="楷体" w:cs="楷体"/>
                          <w:b w:val="0"/>
                          <w:bCs w:val="0"/>
                          <w:spacing w:val="-5"/>
                        </w:rPr>
                        <w:t>发送缓存</w:t>
                      </w:r>
                      <w:r>
                        <w:rPr>
                          <w:rFonts w:hint="eastAsia" w:ascii="楷体" w:hAnsi="楷体" w:eastAsia="楷体" w:cs="楷体"/>
                          <w:b w:val="0"/>
                          <w:bCs w:val="0"/>
                          <w:spacing w:val="-5"/>
                          <w:lang w:val="en-US" w:eastAsia="zh-CN"/>
                        </w:rPr>
                        <w:t>(上层数据存入缓存整体发送)、接收缓存(收到正确按序的分组后先放入接收缓存，等待接收方自主读取)</w:t>
                      </w:r>
                      <w:r>
                        <w:rPr>
                          <w:rFonts w:hint="eastAsia" w:ascii="楷体" w:hAnsi="楷体" w:eastAsia="楷体" w:cs="楷体"/>
                          <w:spacing w:val="-5"/>
                          <w:lang w:eastAsia="zh-CN"/>
                        </w:rPr>
                        <w:t>、</w:t>
                      </w:r>
                      <w:r>
                        <w:rPr>
                          <w:rFonts w:hint="eastAsia" w:ascii="楷体" w:hAnsi="楷体" w:eastAsia="楷体" w:cs="楷体"/>
                          <w:spacing w:val="-5"/>
                        </w:rPr>
                        <w:t>提供累计确认</w:t>
                      </w:r>
                      <w:r>
                        <w:rPr>
                          <w:rFonts w:hint="eastAsia" w:ascii="楷体" w:hAnsi="楷体" w:eastAsia="楷体" w:cs="楷体"/>
                          <w:spacing w:val="-5"/>
                          <w:lang w:val="en-US" w:eastAsia="zh-CN"/>
                        </w:rPr>
                        <w:t>、无边界</w:t>
                      </w:r>
                    </w:p>
                    <w:p>
                      <w:pPr>
                        <w:spacing w:line="120" w:lineRule="exact"/>
                        <w:rPr>
                          <w:rFonts w:hint="default" w:ascii="宋体" w:hAnsi="宋体" w:eastAsia="宋体" w:cs="宋体"/>
                          <w:spacing w:val="-5"/>
                          <w:lang w:val="en-US" w:eastAsia="zh-CN"/>
                        </w:rPr>
                      </w:pPr>
                      <w:r>
                        <w:rPr>
                          <w:rFonts w:hint="eastAsia" w:ascii="宋体" w:hAnsi="宋体" w:eastAsia="宋体" w:cs="宋体"/>
                          <w:spacing w:val="-5"/>
                          <w:sz w:val="10"/>
                          <w:szCs w:val="10"/>
                          <w:lang w:val="zh-CN" w:eastAsia="zh-CN" w:bidi="zh-CN"/>
                        </w:rPr>
                        <w:t>TCP</w:t>
                      </w:r>
                      <w:r>
                        <w:rPr>
                          <w:rFonts w:hint="eastAsia" w:ascii="宋体" w:hAnsi="宋体" w:eastAsia="宋体" w:cs="宋体"/>
                          <w:spacing w:val="-5"/>
                          <w:sz w:val="10"/>
                          <w:szCs w:val="10"/>
                          <w:lang w:val="en-US" w:eastAsia="zh-CN" w:bidi="zh-CN"/>
                        </w:rPr>
                        <w:t xml:space="preserve"> </w:t>
                      </w:r>
                      <w:r>
                        <w:rPr>
                          <w:rFonts w:hint="eastAsia" w:ascii="宋体" w:hAnsi="宋体" w:eastAsia="宋体" w:cs="宋体"/>
                          <w:spacing w:val="-5"/>
                          <w:sz w:val="10"/>
                          <w:szCs w:val="10"/>
                          <w:lang w:val="zh-CN" w:eastAsia="zh-CN" w:bidi="zh-CN"/>
                        </w:rPr>
                        <w:t>连接的组成：发送方和接受方所在的主机上的缓存、变量和进程连接的套接字（路由器交换机和中继器没有为该连接分配任何缓存或变量）</w:t>
                      </w:r>
                    </w:p>
                    <w:p>
                      <w:pPr>
                        <w:pStyle w:val="4"/>
                        <w:spacing w:before="5" w:line="194" w:lineRule="auto"/>
                        <w:ind w:left="0" w:leftChars="0" w:right="46" w:firstLine="0" w:firstLineChars="0"/>
                        <w:rPr>
                          <w:rFonts w:hint="eastAsia" w:ascii="宋体" w:hAnsi="宋体" w:eastAsia="宋体" w:cs="宋体"/>
                          <w:spacing w:val="-5"/>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5"/>
                        </w:rPr>
                        <w:t>最大传输单元 MTU</w:t>
                      </w:r>
                      <w:r>
                        <w:rPr>
                          <w:rFonts w:hint="eastAsia" w:ascii="宋体" w:hAnsi="宋体" w:eastAsia="宋体" w:cs="宋体"/>
                          <w:spacing w:val="-5"/>
                          <w:lang w:eastAsia="zh-CN"/>
                        </w:rPr>
                        <w:t>：</w:t>
                      </w:r>
                      <w:r>
                        <w:rPr>
                          <w:rFonts w:hint="eastAsia" w:ascii="宋体" w:hAnsi="宋体" w:eastAsia="宋体" w:cs="宋体"/>
                          <w:spacing w:val="-5"/>
                        </w:rPr>
                        <w:t>链路层帧最大长度 1500 字节</w:t>
                      </w:r>
                    </w:p>
                    <w:p>
                      <w:pPr>
                        <w:pStyle w:val="4"/>
                        <w:spacing w:before="5" w:line="194" w:lineRule="auto"/>
                        <w:ind w:left="0" w:leftChars="0" w:right="46" w:firstLine="0" w:firstLineChars="0"/>
                        <w:rPr>
                          <w:rFonts w:hint="eastAsia" w:ascii="宋体" w:hAnsi="宋体" w:eastAsia="宋体" w:cs="宋体"/>
                          <w:spacing w:val="-5"/>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5"/>
                        </w:rPr>
                        <w:t>最大报文段长度 MSS</w:t>
                      </w:r>
                      <w:r>
                        <w:rPr>
                          <w:rFonts w:hint="eastAsia" w:ascii="宋体" w:hAnsi="宋体" w:eastAsia="宋体" w:cs="宋体"/>
                          <w:spacing w:val="-5"/>
                          <w:lang w:eastAsia="zh-CN"/>
                        </w:rPr>
                        <w:t>：</w:t>
                      </w:r>
                      <w:r>
                        <w:rPr>
                          <w:rFonts w:hint="eastAsia" w:ascii="宋体" w:hAnsi="宋体" w:eastAsia="宋体" w:cs="宋体"/>
                          <w:spacing w:val="-5"/>
                        </w:rPr>
                        <w:t>MTU-TCP/IP 首部=1460 字节</w:t>
                      </w:r>
                    </w:p>
                    <w:p>
                      <w:pPr>
                        <w:pStyle w:val="4"/>
                        <w:spacing w:before="5" w:line="194" w:lineRule="auto"/>
                        <w:ind w:left="0" w:leftChars="0" w:right="46" w:firstLine="0" w:firstLineChars="0"/>
                        <w:rPr>
                          <w:rFonts w:hint="default" w:ascii="宋体" w:hAnsi="宋体" w:eastAsia="宋体" w:cs="宋体"/>
                          <w:b/>
                          <w:bCs/>
                          <w:spacing w:val="-5"/>
                          <w:lang w:val="en-US" w:eastAsia="zh-CN"/>
                        </w:rPr>
                      </w:pPr>
                      <w:r>
                        <w:rPr>
                          <w:rFonts w:hint="eastAsia" w:ascii="宋体" w:hAnsi="宋体" w:eastAsia="宋体" w:cs="宋体"/>
                          <w:b/>
                          <w:bCs/>
                          <w:spacing w:val="-5"/>
                          <w:lang w:val="en-US" w:eastAsia="zh-CN"/>
                        </w:rPr>
                        <w:t>[</w:t>
                      </w:r>
                      <w:r>
                        <w:rPr>
                          <w:rFonts w:hint="eastAsia" w:ascii="宋体" w:hAnsi="宋体" w:eastAsia="宋体" w:cs="宋体"/>
                          <w:b/>
                          <w:bCs/>
                          <w:spacing w:val="-5"/>
                        </w:rPr>
                        <w:t>往返时间估计</w:t>
                      </w:r>
                      <w:r>
                        <w:rPr>
                          <w:rFonts w:hint="eastAsia" w:ascii="宋体" w:hAnsi="宋体" w:eastAsia="宋体" w:cs="宋体"/>
                          <w:b/>
                          <w:bCs/>
                          <w:spacing w:val="-5"/>
                          <w:lang w:val="en-US" w:eastAsia="zh-CN"/>
                        </w:rPr>
                        <w:t>] RTT 是实时变化的，为此需要引入估计</w:t>
                      </w:r>
                    </w:p>
                    <w:p>
                      <w:pPr>
                        <w:pStyle w:val="4"/>
                        <w:spacing w:before="5" w:line="194" w:lineRule="auto"/>
                        <w:ind w:left="0" w:leftChars="0" w:right="46" w:firstLine="0" w:firstLineChars="0"/>
                        <w:rPr>
                          <w:rFonts w:hint="eastAsia" w:ascii="宋体" w:hAnsi="宋体" w:eastAsia="宋体" w:cs="宋体"/>
                          <w:spacing w:val="-5"/>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(瞬时)SampleRTT：测量某报文从发出到收到确认报文之间的时间，不会被已重传的报文段计算（发送方无法确定 ACK 是对第一次还是超时重传后的报文段的确认）</w:t>
                      </w:r>
                    </w:p>
                    <w:p>
                      <w:pPr>
                        <w:pStyle w:val="4"/>
                        <w:spacing w:before="5" w:line="194" w:lineRule="auto"/>
                        <w:ind w:left="0" w:leftChars="0" w:right="46" w:firstLine="0" w:firstLineChars="0"/>
                        <w:rPr>
                          <w:rFonts w:hint="default" w:ascii="宋体" w:hAnsi="宋体" w:eastAsia="宋体" w:cs="宋体"/>
                          <w:spacing w:val="-5"/>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5"/>
                        </w:rPr>
                        <w:t>指数加权移动平均 EWMA</w:t>
                      </w:r>
                      <w:r>
                        <w:rPr>
                          <w:rFonts w:hint="eastAsia" w:ascii="宋体" w:hAnsi="宋体" w:eastAsia="宋体" w:cs="宋体"/>
                          <w:spacing w:val="-5"/>
                          <w:lang w:val="en-US" w:eastAsia="zh-CN"/>
                        </w:rPr>
                        <w:t>)EstimatedRTT：</w:t>
                      </w:r>
                      <w:r>
                        <w:rPr>
                          <w:rFonts w:hint="eastAsia" w:ascii="楷体" w:hAnsi="楷体" w:eastAsia="楷体" w:cs="楷体"/>
                          <w:spacing w:val="-5"/>
                          <w:lang w:val="en-US" w:eastAsia="zh-CN"/>
                        </w:rPr>
                        <w:t>EstimatedRTT=</w:t>
                      </w:r>
                      <w:r>
                        <w:rPr>
                          <w:rFonts w:hint="eastAsia" w:ascii="楷体" w:hAnsi="楷体" w:eastAsia="楷体" w:cs="楷体"/>
                          <w:spacing w:val="-5"/>
                          <w:lang w:eastAsia="zh-CN"/>
                        </w:rPr>
                        <w:t>（</w:t>
                      </w:r>
                      <w:r>
                        <w:rPr>
                          <w:rFonts w:hint="eastAsia" w:ascii="楷体" w:hAnsi="楷体" w:eastAsia="楷体" w:cs="楷体"/>
                          <w:spacing w:val="-5"/>
                        </w:rPr>
                        <w:t>1-α)EstimatedRTT+αSampleRTT</w:t>
                      </w:r>
                      <w:r>
                        <w:rPr>
                          <w:rFonts w:hint="eastAsia" w:ascii="宋体" w:hAnsi="宋体" w:eastAsia="宋体" w:cs="宋体"/>
                          <w:spacing w:val="-5"/>
                          <w:lang w:eastAsia="zh-CN"/>
                        </w:rPr>
                        <w:t>。</w:t>
                      </w:r>
                      <w:r>
                        <w:rPr>
                          <w:rFonts w:hint="eastAsia" w:ascii="宋体" w:hAnsi="宋体" w:eastAsia="宋体" w:cs="宋体"/>
                          <w:spacing w:val="-5"/>
                          <w:lang w:val="en-US" w:eastAsia="zh-CN"/>
                        </w:rPr>
                        <w:t>一般取</w:t>
                      </w:r>
                      <w:r>
                        <w:rPr>
                          <w:rFonts w:hint="eastAsia" w:ascii="宋体" w:hAnsi="宋体" w:eastAsia="宋体" w:cs="宋体"/>
                          <w:spacing w:val="-5"/>
                        </w:rPr>
                        <w:t>α</w:t>
                      </w:r>
                      <w:r>
                        <w:rPr>
                          <w:rFonts w:hint="eastAsia" w:ascii="宋体" w:hAnsi="宋体" w:eastAsia="宋体" w:cs="宋体"/>
                          <w:spacing w:val="-5"/>
                          <w:lang w:val="en-US" w:eastAsia="zh-CN"/>
                        </w:rPr>
                        <w:t>=0.125，初值设为 SRTT</w:t>
                      </w:r>
                    </w:p>
                    <w:p>
                      <w:pPr>
                        <w:pStyle w:val="4"/>
                        <w:spacing w:before="5" w:line="194" w:lineRule="auto"/>
                        <w:ind w:left="0" w:leftChars="0" w:right="46" w:firstLine="0" w:firstLineChars="0"/>
                        <w:rPr>
                          <w:rFonts w:hint="default" w:ascii="宋体" w:hAnsi="宋体" w:eastAsia="宋体" w:cs="宋体"/>
                          <w:spacing w:val="-5"/>
                          <w:lang w:val="en-US" w:eastAsia="zh-CN"/>
                        </w:rPr>
                      </w:pPr>
                      <w:r>
                        <w:rPr>
                          <w:rFonts w:hint="eastAsia" w:ascii="宋体" w:hAnsi="宋体" w:eastAsia="宋体" w:cs="宋体"/>
                          <w:spacing w:val="-5"/>
                          <w:lang w:val="en-US" w:eastAsia="zh-CN"/>
                        </w:rPr>
                        <w:t>问题：瞬时 RTT 与平均 RTT 有较大的偏差，需要引入安全距离</w:t>
                      </w:r>
                    </w:p>
                    <w:p>
                      <w:pPr>
                        <w:pStyle w:val="4"/>
                        <w:spacing w:before="5" w:line="194" w:lineRule="auto"/>
                        <w:ind w:left="0" w:leftChars="0" w:right="46" w:firstLine="0" w:firstLineChars="0"/>
                        <w:rPr>
                          <w:rFonts w:hint="default" w:ascii="宋体" w:hAnsi="宋体" w:eastAsia="宋体" w:cs="宋体"/>
                          <w:spacing w:val="-5"/>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spacing w:val="-5"/>
                        </w:rPr>
                        <w:t>估算 SampleRTT 偏离 EstimatedRTT 的程度</w:t>
                      </w:r>
                      <w:r>
                        <w:rPr>
                          <w:rFonts w:hint="eastAsia" w:ascii="宋体" w:hAnsi="宋体" w:eastAsia="宋体" w:cs="宋体"/>
                          <w:spacing w:val="-5"/>
                          <w:lang w:val="en-US" w:eastAsia="zh-CN"/>
                        </w:rPr>
                        <w:t xml:space="preserve"> &lt;DevRTT&gt;：</w:t>
                      </w:r>
                    </w:p>
                    <w:p>
                      <w:pPr>
                        <w:pStyle w:val="4"/>
                        <w:spacing w:before="5" w:line="194" w:lineRule="auto"/>
                        <w:ind w:left="0" w:leftChars="0" w:right="46" w:firstLine="0" w:firstLineChars="0"/>
                        <w:rPr>
                          <w:rFonts w:hint="eastAsia" w:ascii="楷体" w:hAnsi="楷体" w:eastAsia="楷体" w:cs="楷体"/>
                          <w:i w:val="0"/>
                          <w:iCs w:val="0"/>
                          <w:spacing w:val="-5"/>
                          <w:lang w:val="en-US" w:eastAsia="zh-CN"/>
                        </w:rPr>
                      </w:pPr>
                      <w:r>
                        <w:rPr>
                          <w:rFonts w:hint="eastAsia" w:ascii="楷体" w:hAnsi="楷体" w:eastAsia="楷体" w:cs="楷体"/>
                          <w:i w:val="0"/>
                          <w:iCs w:val="0"/>
                          <w:spacing w:val="-5"/>
                          <w:lang w:val="en-US" w:eastAsia="zh-CN"/>
                        </w:rPr>
                        <w:t>DevRTT=(1-β)DevRTT+β|SampleRTT-EstimatedRTT|,β一般为 0.25</w:t>
                      </w:r>
                    </w:p>
                    <w:p>
                      <w:pPr>
                        <w:pStyle w:val="4"/>
                        <w:spacing w:before="5" w:line="194" w:lineRule="auto"/>
                        <w:ind w:left="0" w:leftChars="0" w:right="46" w:firstLine="0" w:firstLineChars="0"/>
                        <w:rPr>
                          <w:rFonts w:hint="eastAsia" w:ascii="楷体" w:hAnsi="楷体" w:eastAsia="楷体" w:cs="楷体"/>
                          <w:spacing w:val="-5"/>
                          <w:lang w:eastAsia="zh-CN"/>
                        </w:rPr>
                      </w:pPr>
                      <w:r>
                        <w:rPr>
                          <w:rFonts w:hint="eastAsia" w:ascii="楷体" w:hAnsi="楷体" w:eastAsia="楷体" w:cs="楷体"/>
                          <w:b/>
                          <w:bCs/>
                          <w:spacing w:val="-5"/>
                          <w:lang w:val="en-US" w:eastAsia="zh-CN"/>
                        </w:rPr>
                        <w:t>超时间隔管理(定时器补偿)：</w:t>
                      </w:r>
                      <w:r>
                        <w:rPr>
                          <w:rFonts w:hint="eastAsia" w:ascii="楷体" w:hAnsi="楷体" w:eastAsia="楷体" w:cs="楷体"/>
                          <w:b w:val="0"/>
                          <w:bCs w:val="0"/>
                          <w:spacing w:val="-5"/>
                          <w:lang w:val="en-US" w:eastAsia="zh-CN"/>
                        </w:rPr>
                        <w:t xml:space="preserve">引入 </w:t>
                      </w:r>
                      <w:r>
                        <w:rPr>
                          <w:rFonts w:hint="eastAsia" w:ascii="楷体" w:hAnsi="楷体" w:eastAsia="楷体" w:cs="楷体"/>
                          <w:b w:val="0"/>
                          <w:bCs w:val="0"/>
                          <w:spacing w:val="-5"/>
                        </w:rPr>
                        <w:t>TimeoutInterval</w:t>
                      </w:r>
                      <w:r>
                        <w:rPr>
                          <w:rFonts w:hint="eastAsia" w:ascii="楷体" w:hAnsi="楷体" w:eastAsia="楷体" w:cs="楷体"/>
                          <w:b w:val="0"/>
                          <w:bCs w:val="0"/>
                          <w:spacing w:val="-5"/>
                          <w:lang w:val="en-US" w:eastAsia="zh-CN"/>
                        </w:rPr>
                        <w:t xml:space="preserve"> </w:t>
                      </w:r>
                      <w:r>
                        <w:rPr>
                          <w:rFonts w:hint="eastAsia" w:ascii="楷体" w:hAnsi="楷体" w:eastAsia="楷体" w:cs="楷体"/>
                          <w:b w:val="0"/>
                          <w:bCs w:val="0"/>
                          <w:spacing w:val="-5"/>
                        </w:rPr>
                        <w:t>=</w:t>
                      </w:r>
                      <w:r>
                        <w:rPr>
                          <w:rFonts w:hint="eastAsia" w:ascii="楷体" w:hAnsi="楷体" w:eastAsia="楷体" w:cs="楷体"/>
                          <w:b w:val="0"/>
                          <w:bCs w:val="0"/>
                          <w:spacing w:val="-5"/>
                          <w:lang w:val="en-US" w:eastAsia="zh-CN"/>
                        </w:rPr>
                        <w:t xml:space="preserve"> </w:t>
                      </w:r>
                      <w:r>
                        <w:rPr>
                          <w:rFonts w:hint="eastAsia" w:ascii="楷体" w:hAnsi="楷体" w:eastAsia="楷体" w:cs="楷体"/>
                          <w:b w:val="0"/>
                          <w:bCs w:val="0"/>
                          <w:spacing w:val="-5"/>
                        </w:rPr>
                        <w:t>EstimatedRTT</w:t>
                      </w:r>
                      <w:r>
                        <w:rPr>
                          <w:rFonts w:hint="eastAsia" w:ascii="楷体" w:hAnsi="楷体" w:eastAsia="楷体" w:cs="楷体"/>
                          <w:b w:val="0"/>
                          <w:bCs w:val="0"/>
                          <w:spacing w:val="-5"/>
                          <w:lang w:val="en-US" w:eastAsia="zh-CN"/>
                        </w:rPr>
                        <w:t xml:space="preserve"> </w:t>
                      </w:r>
                      <w:r>
                        <w:rPr>
                          <w:rFonts w:hint="eastAsia" w:ascii="楷体" w:hAnsi="楷体" w:eastAsia="楷体" w:cs="楷体"/>
                          <w:b w:val="0"/>
                          <w:bCs w:val="0"/>
                          <w:spacing w:val="-5"/>
                        </w:rPr>
                        <w:t>+ 4·DevRTT</w:t>
                      </w:r>
                      <w:r>
                        <w:rPr>
                          <w:rFonts w:hint="eastAsia" w:ascii="楷体" w:hAnsi="楷体" w:eastAsia="楷体" w:cs="楷体"/>
                          <w:b w:val="0"/>
                          <w:bCs w:val="0"/>
                          <w:spacing w:val="-5"/>
                          <w:lang w:eastAsia="zh-CN"/>
                        </w:rPr>
                        <w:t>，</w:t>
                      </w:r>
                      <w:r>
                        <w:rPr>
                          <w:rFonts w:hint="eastAsia" w:ascii="楷体" w:hAnsi="楷体" w:eastAsia="楷体" w:cs="楷体"/>
                          <w:spacing w:val="-5"/>
                          <w:u w:val="single"/>
                        </w:rPr>
                        <w:t>初始为 1，超时翻倍</w:t>
                      </w:r>
                      <w:r>
                        <w:rPr>
                          <w:rFonts w:hint="eastAsia" w:ascii="楷体" w:hAnsi="楷体" w:eastAsia="楷体" w:cs="楷体"/>
                          <w:spacing w:val="-5"/>
                          <w:lang w:eastAsia="zh-CN"/>
                        </w:rPr>
                        <w:t>，</w:t>
                      </w:r>
                      <w:r>
                        <w:rPr>
                          <w:rFonts w:hint="eastAsia" w:ascii="楷体" w:hAnsi="楷体" w:eastAsia="楷体" w:cs="楷体"/>
                          <w:spacing w:val="-5"/>
                          <w:lang w:val="en-US" w:eastAsia="zh-CN"/>
                        </w:rPr>
                        <w:t>直到成功发送为止。在收到 ACK 或收到上层数据时</w:t>
                      </w:r>
                      <w:r>
                        <w:rPr>
                          <w:rFonts w:hint="eastAsia" w:ascii="楷体" w:hAnsi="楷体" w:eastAsia="楷体" w:cs="楷体"/>
                          <w:spacing w:val="-5"/>
                        </w:rPr>
                        <w:t>按照公式更新</w:t>
                      </w:r>
                      <w:r>
                        <w:rPr>
                          <w:rFonts w:hint="eastAsia" w:ascii="楷体" w:hAnsi="楷体" w:eastAsia="楷体" w:cs="楷体"/>
                          <w:spacing w:val="-5"/>
                          <w:lang w:eastAsia="zh-CN"/>
                        </w:rPr>
                        <w:t>（</w:t>
                      </w:r>
                      <w:r>
                        <w:rPr>
                          <w:rFonts w:hint="eastAsia" w:ascii="楷体" w:hAnsi="楷体" w:eastAsia="楷体" w:cs="楷体"/>
                          <w:spacing w:val="-5"/>
                          <w:lang w:val="en-US" w:eastAsia="zh-CN"/>
                        </w:rPr>
                        <w:t>Karn 算法</w:t>
                      </w:r>
                      <w:r>
                        <w:rPr>
                          <w:rFonts w:hint="eastAsia" w:ascii="楷体" w:hAnsi="楷体" w:eastAsia="楷体" w:cs="楷体"/>
                          <w:spacing w:val="-5"/>
                          <w:lang w:eastAsia="zh-CN"/>
                        </w:rPr>
                        <w:t>）</w:t>
                      </w:r>
                    </w:p>
                    <w:p>
                      <w:pPr>
                        <w:pStyle w:val="4"/>
                        <w:spacing w:before="5" w:line="194" w:lineRule="auto"/>
                        <w:ind w:left="0" w:leftChars="0" w:right="46" w:firstLine="0" w:firstLineChars="0"/>
                        <w:rPr>
                          <w:rFonts w:hint="eastAsia" w:ascii="宋体" w:hAnsi="宋体" w:eastAsia="宋体" w:cs="宋体"/>
                          <w:b/>
                          <w:bCs/>
                          <w:spacing w:val="-5"/>
                        </w:rPr>
                      </w:pPr>
                      <w:r>
                        <w:rPr>
                          <w:rFonts w:hint="eastAsia" w:ascii="宋体" w:hAnsi="宋体" w:eastAsia="宋体" w:cs="宋体"/>
                          <w:b/>
                          <w:bCs/>
                          <w:spacing w:val="-5"/>
                          <w:lang w:val="en-US" w:eastAsia="zh-CN"/>
                        </w:rPr>
                        <w:t>[TCP 可靠数据</w:t>
                      </w:r>
                      <w:r>
                        <w:rPr>
                          <w:rFonts w:hint="eastAsia" w:ascii="宋体" w:hAnsi="宋体" w:eastAsia="宋体" w:cs="宋体"/>
                          <w:b/>
                          <w:bCs/>
                          <w:spacing w:val="-5"/>
                        </w:rPr>
                        <w:t>传输机制</w:t>
                      </w:r>
                      <w:r>
                        <w:rPr>
                          <w:rFonts w:hint="eastAsia" w:ascii="宋体" w:hAnsi="宋体" w:eastAsia="宋体" w:cs="宋体"/>
                          <w:b/>
                          <w:bCs/>
                          <w:spacing w:val="-5"/>
                          <w:lang w:val="en-US" w:eastAsia="zh-CN"/>
                        </w:rPr>
                        <w:t>]：</w:t>
                      </w:r>
                      <w:r>
                        <w:rPr>
                          <w:rFonts w:hint="eastAsia" w:ascii="宋体" w:hAnsi="宋体" w:eastAsia="宋体" w:cs="宋体"/>
                          <w:b/>
                          <w:bCs/>
                          <w:spacing w:val="-5"/>
                        </w:rPr>
                        <w:t>像一个带累计确认的</w:t>
                      </w:r>
                      <w:r>
                        <w:rPr>
                          <w:rFonts w:hint="eastAsia" w:ascii="宋体" w:hAnsi="宋体" w:eastAsia="宋体" w:cs="宋体"/>
                          <w:b/>
                          <w:bCs/>
                          <w:spacing w:val="-5"/>
                          <w:lang w:val="en-US" w:eastAsia="zh-CN"/>
                        </w:rPr>
                        <w:t xml:space="preserve"> </w:t>
                      </w:r>
                      <w:r>
                        <w:rPr>
                          <w:rFonts w:hint="eastAsia" w:ascii="宋体" w:hAnsi="宋体" w:eastAsia="宋体" w:cs="宋体"/>
                          <w:b/>
                          <w:bCs/>
                          <w:spacing w:val="-5"/>
                        </w:rPr>
                        <w:t>SR</w:t>
                      </w:r>
                    </w:p>
                    <w:p>
                      <w:pPr>
                        <w:pStyle w:val="4"/>
                        <w:spacing w:before="5" w:line="194" w:lineRule="auto"/>
                        <w:ind w:left="0" w:leftChars="0" w:right="46" w:firstLine="0" w:firstLineChars="0"/>
                        <w:rPr>
                          <w:rFonts w:hint="eastAsia" w:ascii="楷体" w:hAnsi="楷体" w:eastAsia="楷体" w:cs="楷体"/>
                          <w:b w:val="0"/>
                          <w:bCs w:val="0"/>
                          <w:spacing w:val="-5"/>
                          <w:lang w:val="en-US" w:eastAsia="zh-CN"/>
                        </w:rPr>
                      </w:pPr>
                      <w:r>
                        <w:rPr>
                          <w:rFonts w:hint="eastAsia" w:ascii="楷体" w:hAnsi="楷体" w:eastAsia="楷体" w:cs="楷体"/>
                          <w:b w:val="0"/>
                          <w:bCs w:val="0"/>
                          <w:spacing w:val="-5"/>
                          <w:lang w:val="en-US" w:eastAsia="zh-CN"/>
                        </w:rPr>
                        <w:t>发送方采用流水线方式发送报文，采用重传恢复丢失的报文段，接收方采用累积确认进行响应</w:t>
                      </w:r>
                    </w:p>
                    <w:p>
                      <w:pPr>
                        <w:pStyle w:val="4"/>
                        <w:spacing w:before="5" w:line="194" w:lineRule="auto"/>
                        <w:ind w:left="0" w:leftChars="0" w:right="46" w:firstLine="0" w:firstLineChars="0"/>
                        <w:rPr>
                          <w:rFonts w:hint="eastAsia" w:ascii="宋体" w:hAnsi="宋体" w:eastAsia="宋体" w:cs="宋体"/>
                          <w:b/>
                          <w:bCs/>
                          <w:i/>
                          <w:iCs/>
                          <w:spacing w:val="-5"/>
                          <w:u w:val="single"/>
                          <w:lang w:val="en-US" w:eastAsia="zh-CN"/>
                        </w:rPr>
                      </w:pPr>
                      <w:r>
                        <w:rPr>
                          <w:rFonts w:hint="eastAsia" w:ascii="宋体" w:hAnsi="宋体" w:eastAsia="宋体" w:cs="宋体"/>
                          <w:b/>
                          <w:bCs/>
                          <w:i/>
                          <w:iCs/>
                          <w:spacing w:val="-5"/>
                          <w:u w:val="single"/>
                          <w:lang w:val="en-US" w:eastAsia="zh-CN"/>
                        </w:rPr>
                        <w:t>三个主要事件：</w:t>
                      </w:r>
                    </w:p>
                    <w:p>
                      <w:pPr>
                        <w:pStyle w:val="4"/>
                        <w:spacing w:before="5" w:line="194" w:lineRule="auto"/>
                        <w:ind w:left="0" w:leftChars="0" w:right="46" w:firstLine="0" w:firstLineChars="0"/>
                        <w:rPr>
                          <w:rFonts w:hint="eastAsia" w:ascii="宋体" w:hAnsi="宋体" w:eastAsia="宋体" w:cs="宋体"/>
                          <w:spacing w:val="-5"/>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从上层应用接收数据：创建并发送 TCP 报文段。若当前没有定时器启动（无已发送未确认报文），则为其启动一个定时器</w:t>
                      </w:r>
                    </w:p>
                    <w:p>
                      <w:pPr>
                        <w:pStyle w:val="4"/>
                        <w:spacing w:before="5" w:line="194" w:lineRule="auto"/>
                        <w:ind w:left="0" w:leftChars="0" w:right="46" w:firstLine="0" w:firstLineChars="0"/>
                        <w:rPr>
                          <w:rFonts w:hint="eastAsia" w:ascii="宋体" w:hAnsi="宋体" w:eastAsia="宋体" w:cs="宋体"/>
                          <w:spacing w:val="-5"/>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定时器超时：重传最小序号的已发送未确认报文段并重启定时器</w:t>
                      </w:r>
                    </w:p>
                    <w:p>
                      <w:pPr>
                        <w:pStyle w:val="4"/>
                        <w:spacing w:before="5" w:line="194" w:lineRule="auto"/>
                        <w:ind w:left="0" w:leftChars="0" w:right="46" w:firstLine="0" w:firstLineChars="0"/>
                        <w:rPr>
                          <w:rFonts w:hint="default" w:ascii="宋体" w:hAnsi="宋体" w:eastAsia="宋体" w:cs="宋体"/>
                          <w:spacing w:val="-5"/>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收到 ACK：若确认序号大于基序号，则移动发送窗口，终止定时器，若有则为当前最早已发送未确认的报文段启动定时器</w:t>
                      </w:r>
                    </w:p>
                    <w:p>
                      <w:pPr>
                        <w:pStyle w:val="4"/>
                        <w:spacing w:before="5" w:line="194" w:lineRule="auto"/>
                        <w:ind w:left="0" w:leftChars="0" w:right="46" w:firstLine="0" w:firstLineChars="0"/>
                        <w:rPr>
                          <w:rFonts w:hint="eastAsia" w:ascii="宋体" w:hAnsi="宋体" w:eastAsia="宋体" w:cs="宋体"/>
                          <w:b/>
                          <w:bCs/>
                          <w:i/>
                          <w:iCs/>
                          <w:spacing w:val="-5"/>
                          <w:u w:val="single"/>
                          <w:lang w:eastAsia="zh-CN"/>
                        </w:rPr>
                      </w:pPr>
                      <w:r>
                        <w:rPr>
                          <w:rFonts w:hint="eastAsia" w:ascii="宋体" w:hAnsi="宋体" w:eastAsia="宋体" w:cs="宋体"/>
                          <w:b/>
                          <w:bCs/>
                          <w:i/>
                          <w:iCs/>
                          <w:spacing w:val="-5"/>
                          <w:u w:val="single"/>
                          <w:lang w:val="en-US" w:eastAsia="zh-CN"/>
                        </w:rPr>
                        <w:t>简化协议的</w:t>
                      </w:r>
                      <w:r>
                        <w:rPr>
                          <w:rFonts w:hint="eastAsia" w:ascii="宋体" w:hAnsi="宋体" w:eastAsia="宋体" w:cs="宋体"/>
                          <w:b/>
                          <w:bCs/>
                          <w:i/>
                          <w:iCs/>
                          <w:spacing w:val="-5"/>
                          <w:u w:val="single"/>
                        </w:rPr>
                        <w:t>接收方</w:t>
                      </w:r>
                      <w:r>
                        <w:rPr>
                          <w:rFonts w:hint="eastAsia" w:ascii="宋体" w:hAnsi="宋体" w:eastAsia="宋体" w:cs="宋体"/>
                          <w:b/>
                          <w:bCs/>
                          <w:i/>
                          <w:iCs/>
                          <w:spacing w:val="-5"/>
                          <w:u w:val="single"/>
                          <w:lang w:eastAsia="zh-CN"/>
                        </w:rPr>
                        <w:t>（</w:t>
                      </w:r>
                      <w:r>
                        <w:rPr>
                          <w:rFonts w:hint="eastAsia" w:ascii="宋体" w:hAnsi="宋体" w:eastAsia="宋体" w:cs="宋体"/>
                          <w:b/>
                          <w:bCs/>
                          <w:i/>
                          <w:iCs/>
                          <w:spacing w:val="-5"/>
                          <w:u w:val="single"/>
                          <w:lang w:val="en-US" w:eastAsia="zh-CN"/>
                        </w:rPr>
                        <w:t>累积</w:t>
                      </w:r>
                      <w:r>
                        <w:rPr>
                          <w:rFonts w:hint="eastAsia" w:ascii="宋体" w:hAnsi="宋体" w:eastAsia="宋体" w:cs="宋体"/>
                          <w:b/>
                          <w:bCs/>
                          <w:i/>
                          <w:iCs/>
                          <w:spacing w:val="-5"/>
                          <w:u w:val="single"/>
                        </w:rPr>
                        <w:t>确认)</w:t>
                      </w:r>
                      <w:r>
                        <w:rPr>
                          <w:rFonts w:hint="eastAsia" w:ascii="宋体" w:hAnsi="宋体" w:eastAsia="宋体" w:cs="宋体"/>
                          <w:b/>
                          <w:bCs/>
                          <w:i/>
                          <w:iCs/>
                          <w:spacing w:val="-5"/>
                          <w:u w:val="single"/>
                          <w:lang w:eastAsia="zh-CN"/>
                        </w:rPr>
                        <w:t>：</w:t>
                      </w:r>
                    </w:p>
                    <w:p>
                      <w:pPr>
                        <w:pStyle w:val="4"/>
                        <w:spacing w:before="5" w:line="194" w:lineRule="auto"/>
                        <w:ind w:left="0" w:leftChars="0" w:right="46" w:firstLine="0" w:firstLineChars="0"/>
                        <w:rPr>
                          <w:rFonts w:hint="eastAsia" w:ascii="宋体" w:hAnsi="宋体" w:eastAsia="宋体" w:cs="宋体"/>
                          <w:spacing w:val="-5"/>
                        </w:rPr>
                      </w:pPr>
                      <w:r>
                        <w:rPr>
                          <w:rFonts w:hint="eastAsia" w:ascii="宋体" w:hAnsi="宋体" w:eastAsia="宋体" w:cs="宋体"/>
                          <w:spacing w:val="-5"/>
                        </w:rPr>
                        <w:t>•</w:t>
                      </w:r>
                      <w:r>
                        <w:rPr>
                          <w:rFonts w:hint="eastAsia" w:ascii="宋体" w:hAnsi="宋体" w:eastAsia="宋体" w:cs="宋体"/>
                          <w:spacing w:val="-5"/>
                          <w:lang w:val="en-US" w:eastAsia="zh-CN"/>
                        </w:rPr>
                        <w:t xml:space="preserve"> 仅在正确、按序收到报文段后更新确认序号并发 ACK，否则重复最近的一次 ACK，并缓存失序的报文段（避免重复发送 ACK）</w:t>
                      </w:r>
                    </w:p>
                    <w:p>
                      <w:pPr>
                        <w:pStyle w:val="4"/>
                        <w:spacing w:before="5" w:line="194" w:lineRule="auto"/>
                        <w:ind w:left="0" w:leftChars="0" w:right="46" w:firstLine="0" w:firstLineChars="0"/>
                        <w:rPr>
                          <w:rFonts w:hint="eastAsia" w:ascii="宋体" w:hAnsi="宋体" w:eastAsia="宋体" w:cs="宋体"/>
                          <w:spacing w:val="-5"/>
                        </w:rPr>
                      </w:pPr>
                      <w:r>
                        <w:rPr>
                          <w:rFonts w:hint="eastAsia" w:ascii="宋体" w:hAnsi="宋体" w:eastAsia="宋体" w:cs="宋体"/>
                          <w:b/>
                          <w:bCs/>
                          <w:i/>
                          <w:iCs/>
                          <w:spacing w:val="-5"/>
                          <w:u w:val="single"/>
                          <w:lang w:val="en-US" w:eastAsia="zh-CN"/>
                        </w:rPr>
                        <w:t>简化协议的发送方（流水式发送）：</w:t>
                      </w:r>
                    </w:p>
                    <w:p>
                      <w:pPr>
                        <w:pStyle w:val="4"/>
                        <w:spacing w:before="5" w:line="194" w:lineRule="auto"/>
                        <w:ind w:left="0" w:leftChars="0" w:right="46" w:firstLine="0" w:firstLineChars="0"/>
                        <w:rPr>
                          <w:rFonts w:hint="default" w:ascii="宋体" w:hAnsi="宋体" w:eastAsia="宋体" w:cs="宋体"/>
                          <w:spacing w:val="-5"/>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流水式发送，仅对最早未确认的报文段使用一个定时器，并在超时候重发最早未确认的报文段（避免超时长度过小导致大量重发）</w:t>
                      </w:r>
                    </w:p>
                    <w:p>
                      <w:pPr>
                        <w:pStyle w:val="4"/>
                        <w:spacing w:before="5" w:line="194" w:lineRule="auto"/>
                        <w:ind w:left="0" w:leftChars="0" w:right="46" w:firstLine="0" w:firstLineChars="0"/>
                        <w:rPr>
                          <w:rFonts w:hint="eastAsia" w:ascii="宋体" w:hAnsi="宋体" w:eastAsia="宋体" w:cs="宋体"/>
                          <w:b/>
                          <w:bCs/>
                          <w:i/>
                          <w:iCs/>
                          <w:spacing w:val="-5"/>
                          <w:u w:val="single"/>
                          <w:lang w:val="en-US" w:eastAsia="zh-CN"/>
                        </w:rPr>
                      </w:pPr>
                      <w:r>
                        <w:rPr>
                          <w:rFonts w:hint="eastAsia" w:ascii="宋体" w:hAnsi="宋体" w:eastAsia="宋体" w:cs="宋体"/>
                          <w:b/>
                          <w:bCs/>
                          <w:i/>
                          <w:iCs/>
                          <w:spacing w:val="-5"/>
                          <w:u w:val="single"/>
                          <w:lang w:val="en-US" w:eastAsia="zh-CN"/>
                        </w:rPr>
                        <w:t>改进：接收方推迟确认</w:t>
                      </w:r>
                    </w:p>
                    <w:p>
                      <w:pPr>
                        <w:pStyle w:val="4"/>
                        <w:spacing w:before="5" w:line="194" w:lineRule="auto"/>
                        <w:ind w:left="0" w:leftChars="0" w:right="46" w:firstLine="0" w:firstLineChars="0"/>
                        <w:rPr>
                          <w:rFonts w:hint="eastAsia" w:ascii="宋体" w:hAnsi="宋体" w:eastAsia="宋体" w:cs="宋体"/>
                          <w:spacing w:val="-5"/>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为减少通信量，接收方可在收到若干报文段后，仅发送一个累积确认报文。TCP 规定：推迟确认的时间最多为 0.5s，接收方至少</w:t>
                      </w:r>
                      <w:r>
                        <w:rPr>
                          <w:rFonts w:hint="eastAsia" w:ascii="宋体" w:hAnsi="宋体" w:eastAsia="宋体" w:cs="宋体"/>
                          <w:spacing w:val="-5"/>
                          <w:u w:val="single"/>
                          <w:lang w:val="en-US" w:eastAsia="zh-CN"/>
                        </w:rPr>
                        <w:t>每隔一个报文段</w:t>
                      </w:r>
                      <w:r>
                        <w:rPr>
                          <w:rFonts w:hint="eastAsia" w:ascii="宋体" w:hAnsi="宋体" w:eastAsia="宋体" w:cs="宋体"/>
                          <w:spacing w:val="-5"/>
                          <w:lang w:val="en-US" w:eastAsia="zh-CN"/>
                        </w:rPr>
                        <w:t>就采用正常确认，且对于失序或</w:t>
                      </w:r>
                      <w:r>
                        <w:rPr>
                          <w:rFonts w:hint="eastAsia" w:ascii="宋体" w:hAnsi="宋体" w:eastAsia="宋体" w:cs="宋体"/>
                          <w:spacing w:val="-5"/>
                        </w:rPr>
                        <w:t>填充间隙低端</w:t>
                      </w:r>
                      <w:r>
                        <w:rPr>
                          <w:rFonts w:hint="eastAsia" w:ascii="宋体" w:hAnsi="宋体" w:eastAsia="宋体" w:cs="宋体"/>
                          <w:spacing w:val="-5"/>
                          <w:lang w:val="en-US" w:eastAsia="zh-CN"/>
                        </w:rPr>
                        <w:t>的报文段立即发送确认。</w:t>
                      </w:r>
                    </w:p>
                    <w:p>
                      <w:pPr>
                        <w:pStyle w:val="4"/>
                        <w:spacing w:before="5" w:line="194" w:lineRule="auto"/>
                        <w:ind w:left="0" w:leftChars="0" w:right="46" w:firstLine="0" w:firstLineChars="0"/>
                        <w:rPr>
                          <w:rFonts w:hint="default" w:ascii="宋体" w:hAnsi="宋体" w:eastAsia="宋体" w:cs="宋体"/>
                          <w:spacing w:val="-5"/>
                          <w:lang w:val="en-US" w:eastAsia="zh-CN"/>
                        </w:rPr>
                      </w:pPr>
                      <w:r>
                        <w:rPr>
                          <w:rFonts w:hint="eastAsia" w:ascii="宋体" w:hAnsi="宋体" w:eastAsia="宋体" w:cs="宋体"/>
                          <w:spacing w:val="-5"/>
                        </w:rPr>
                        <w:t>缺点</w:t>
                      </w:r>
                      <w:r>
                        <w:rPr>
                          <w:rFonts w:hint="eastAsia" w:ascii="宋体" w:hAnsi="宋体" w:eastAsia="宋体" w:cs="宋体"/>
                          <w:spacing w:val="-5"/>
                          <w:lang w:eastAsia="zh-CN"/>
                        </w:rPr>
                        <w:t>：</w:t>
                      </w:r>
                      <w:r>
                        <w:rPr>
                          <w:rFonts w:hint="eastAsia" w:ascii="宋体" w:hAnsi="宋体" w:eastAsia="宋体" w:cs="宋体"/>
                          <w:spacing w:val="-5"/>
                        </w:rPr>
                        <w:t>延迟太大时导致不必要的重</w:t>
                      </w:r>
                      <w:r>
                        <w:rPr>
                          <w:rFonts w:hint="eastAsia" w:ascii="宋体" w:hAnsi="宋体" w:eastAsia="宋体" w:cs="宋体"/>
                          <w:spacing w:val="-5"/>
                          <w:lang w:val="en-US" w:eastAsia="zh-CN"/>
                        </w:rPr>
                        <w:t>传；</w:t>
                      </w:r>
                      <w:r>
                        <w:rPr>
                          <w:rFonts w:hint="eastAsia" w:ascii="宋体" w:hAnsi="宋体" w:eastAsia="宋体" w:cs="宋体"/>
                          <w:spacing w:val="-5"/>
                        </w:rPr>
                        <w:t>RTT 估计不准确</w:t>
                      </w:r>
                    </w:p>
                    <w:p>
                      <w:pPr>
                        <w:pStyle w:val="4"/>
                        <w:spacing w:before="5" w:line="194" w:lineRule="auto"/>
                        <w:ind w:left="0" w:leftChars="0" w:right="46" w:firstLine="0" w:firstLineChars="0"/>
                        <w:rPr>
                          <w:rFonts w:hint="eastAsia" w:ascii="宋体" w:hAnsi="宋体" w:eastAsia="宋体" w:cs="宋体"/>
                          <w:b/>
                          <w:bCs/>
                          <w:i/>
                          <w:iCs/>
                          <w:spacing w:val="-5"/>
                          <w:u w:val="single"/>
                          <w:lang w:val="en-US" w:eastAsia="zh-CN"/>
                        </w:rPr>
                      </w:pPr>
                      <w:r>
                        <w:rPr>
                          <w:rFonts w:hint="eastAsia" w:ascii="宋体" w:hAnsi="宋体" w:eastAsia="宋体" w:cs="宋体"/>
                          <w:b/>
                          <w:bCs/>
                          <w:i/>
                          <w:iCs/>
                          <w:spacing w:val="-5"/>
                          <w:u w:val="single"/>
                          <w:lang w:val="en-US" w:eastAsia="zh-CN"/>
                        </w:rPr>
                        <w:t>改进：发送方快速重传-利用重复 ACK 检测丢包</w:t>
                      </w:r>
                    </w:p>
                    <w:p>
                      <w:pPr>
                        <w:pStyle w:val="4"/>
                        <w:spacing w:before="5" w:line="194" w:lineRule="auto"/>
                        <w:ind w:left="0" w:leftChars="0" w:right="46" w:firstLine="0" w:firstLineChars="0"/>
                        <w:rPr>
                          <w:rFonts w:hint="default" w:ascii="宋体" w:hAnsi="宋体" w:eastAsia="宋体" w:cs="宋体"/>
                          <w:spacing w:val="-5"/>
                          <w:lang w:val="en-US" w:eastAsia="zh-CN"/>
                        </w:rPr>
                      </w:pPr>
                      <w:r>
                        <w:rPr>
                          <w:rFonts w:hint="eastAsia" w:ascii="宋体" w:hAnsi="宋体" w:eastAsia="宋体" w:cs="宋体"/>
                          <w:spacing w:val="-5"/>
                          <w:lang w:val="en-US" w:eastAsia="zh-CN"/>
                        </w:rPr>
                        <w:t>仅通过超时触发重传的问题：超时间隔较长，增加了延迟</w:t>
                      </w:r>
                    </w:p>
                    <w:p>
                      <w:pPr>
                        <w:pStyle w:val="4"/>
                        <w:spacing w:before="5" w:line="194" w:lineRule="auto"/>
                        <w:ind w:left="0" w:leftChars="0" w:right="46" w:firstLine="0" w:firstLineChars="0"/>
                        <w:rPr>
                          <w:rFonts w:hint="default" w:ascii="宋体" w:hAnsi="宋体" w:eastAsia="宋体" w:cs="宋体"/>
                          <w:spacing w:val="-5"/>
                          <w:lang w:val="en-US" w:eastAsia="zh-CN"/>
                        </w:rPr>
                      </w:pPr>
                      <w:r>
                        <w:rPr>
                          <w:rFonts w:hint="eastAsia" w:ascii="宋体" w:hAnsi="宋体" w:eastAsia="宋体" w:cs="宋体"/>
                          <w:spacing w:val="-5"/>
                        </w:rPr>
                        <w:t>•</w:t>
                      </w:r>
                      <w:r>
                        <w:rPr>
                          <w:rFonts w:hint="eastAsia" w:ascii="宋体" w:hAnsi="宋体" w:eastAsia="宋体" w:cs="宋体"/>
                          <w:spacing w:val="-5"/>
                          <w:lang w:val="en-US" w:eastAsia="zh-CN"/>
                        </w:rPr>
                        <w:t xml:space="preserve"> 大多数情况下下层协议(IP)能够按序交付分组，重复 ACK 极有可能是因为丢包。故当收到对同一序号的三次重复确认时，立即重发该报文段。</w:t>
                      </w:r>
                    </w:p>
                    <w:p>
                      <w:pPr>
                        <w:pStyle w:val="4"/>
                        <w:spacing w:before="5" w:line="194" w:lineRule="auto"/>
                        <w:ind w:left="0" w:leftChars="0" w:right="46" w:firstLine="0" w:firstLineChars="0"/>
                        <w:rPr>
                          <w:rFonts w:hint="eastAsia" w:ascii="宋体" w:hAnsi="宋体" w:eastAsia="宋体" w:cs="宋体"/>
                          <w:spacing w:val="-5"/>
                          <w:lang w:eastAsia="zh-CN"/>
                        </w:rPr>
                      </w:pPr>
                    </w:p>
                  </w:txbxContent>
                </v:textbox>
              </v:shape>
            </w:pict>
          </mc:Fallback>
        </mc:AlternateContent>
      </w: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spacing w:before="0" w:line="117" w:lineRule="exact"/>
        <w:ind w:left="283" w:right="0" w:firstLine="0"/>
        <w:jc w:val="left"/>
        <w:rPr>
          <w:sz w:val="10"/>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r>
        <w:rPr>
          <w:sz w:val="20"/>
        </w:rPr>
        <mc:AlternateContent>
          <mc:Choice Requires="wps">
            <w:drawing>
              <wp:anchor distT="0" distB="0" distL="114300" distR="114300" simplePos="0" relativeHeight="251681792" behindDoc="0" locked="0" layoutInCell="1" allowOverlap="1">
                <wp:simplePos x="0" y="0"/>
                <wp:positionH relativeFrom="column">
                  <wp:posOffset>-3175</wp:posOffset>
                </wp:positionH>
                <wp:positionV relativeFrom="paragraph">
                  <wp:posOffset>74295</wp:posOffset>
                </wp:positionV>
                <wp:extent cx="1825625" cy="2362200"/>
                <wp:effectExtent l="4445" t="5080" r="11430" b="7620"/>
                <wp:wrapNone/>
                <wp:docPr id="48" name="文本框 131"/>
                <wp:cNvGraphicFramePr/>
                <a:graphic xmlns:a="http://schemas.openxmlformats.org/drawingml/2006/main">
                  <a:graphicData uri="http://schemas.microsoft.com/office/word/2010/wordprocessingShape">
                    <wps:wsp>
                      <wps:cNvSpPr txBox="1"/>
                      <wps:spPr>
                        <a:xfrm>
                          <a:off x="0" y="0"/>
                          <a:ext cx="1825625" cy="2362200"/>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4"/>
                              <w:spacing w:before="1" w:line="192" w:lineRule="auto"/>
                              <w:ind w:left="0" w:leftChars="0" w:right="182" w:firstLine="0" w:firstLineChars="0"/>
                              <w:rPr>
                                <w:rFonts w:hint="default" w:eastAsia="等线"/>
                                <w:b/>
                                <w:lang w:val="en-US" w:eastAsia="zh-CN"/>
                              </w:rPr>
                            </w:pPr>
                            <w:r>
                              <w:rPr>
                                <w:rFonts w:hint="eastAsia"/>
                                <w:b/>
                                <w:lang w:val="en-US" w:eastAsia="zh-CN"/>
                              </w:rPr>
                              <w:t xml:space="preserve">3.6 </w:t>
                            </w:r>
                            <w:r>
                              <w:rPr>
                                <w:b/>
                              </w:rPr>
                              <w:t>TCP 流量控制</w:t>
                            </w:r>
                            <w:r>
                              <w:rPr>
                                <w:rFonts w:hint="eastAsia"/>
                                <w:b/>
                                <w:lang w:val="en-US" w:eastAsia="zh-CN"/>
                              </w:rPr>
                              <w:t>&lt;目标：接收方&gt;</w:t>
                            </w:r>
                          </w:p>
                          <w:p>
                            <w:pPr>
                              <w:pStyle w:val="4"/>
                              <w:spacing w:before="5" w:line="194" w:lineRule="auto"/>
                              <w:ind w:left="0" w:leftChars="0" w:right="46" w:firstLine="0" w:firstLineChars="0"/>
                              <w:rPr>
                                <w:b/>
                              </w:rPr>
                            </w:pPr>
                            <w:r>
                              <w:rPr>
                                <w:rFonts w:hint="eastAsia" w:ascii="楷体" w:hAnsi="楷体" w:eastAsia="楷体" w:cs="楷体"/>
                                <w:b w:val="0"/>
                                <w:bCs w:val="0"/>
                                <w:spacing w:val="-5"/>
                                <w:lang w:val="en-US" w:eastAsia="zh-CN"/>
                              </w:rPr>
                              <w:t>引入原因：为了消除发送方发送过快、接收方读取过慢而导致接收缓存溢出的可能性。发送方应调节速度使接收缓存不溢出</w:t>
                            </w:r>
                          </w:p>
                          <w:p>
                            <w:pPr>
                              <w:pStyle w:val="4"/>
                              <w:spacing w:before="5" w:line="194" w:lineRule="auto"/>
                              <w:ind w:left="0" w:leftChars="0" w:right="46" w:firstLine="0" w:firstLineChars="0"/>
                              <w:rPr>
                                <w:rFonts w:hint="eastAsia" w:ascii="宋体" w:hAnsi="宋体" w:eastAsia="宋体" w:cs="宋体"/>
                                <w:b/>
                                <w:bCs/>
                                <w:spacing w:val="-5"/>
                                <w:lang w:val="en-US" w:eastAsia="zh-CN"/>
                              </w:rPr>
                            </w:pPr>
                            <w:r>
                              <w:rPr>
                                <w:rFonts w:hint="eastAsia" w:ascii="宋体" w:hAnsi="宋体" w:eastAsia="宋体" w:cs="宋体"/>
                                <w:b/>
                                <w:bCs/>
                                <w:spacing w:val="-5"/>
                                <w:lang w:val="en-US" w:eastAsia="zh-CN"/>
                              </w:rPr>
                              <w:t>[流量控制服务]</w:t>
                            </w:r>
                          </w:p>
                          <w:p>
                            <w:pPr>
                              <w:pStyle w:val="4"/>
                              <w:spacing w:before="5" w:line="194" w:lineRule="auto"/>
                              <w:ind w:left="0" w:leftChars="0" w:right="46" w:firstLine="0" w:firstLineChars="0"/>
                              <w:rPr>
                                <w:rFonts w:hint="eastAsia" w:ascii="宋体" w:hAnsi="宋体" w:eastAsia="宋体" w:cs="宋体"/>
                                <w:spacing w:val="-7"/>
                                <w:sz w:val="10"/>
                                <w:szCs w:val="22"/>
                                <w:lang w:val="en-US" w:eastAsia="zh-CN" w:bidi="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b/>
                                <w:bCs/>
                                <w:spacing w:val="-5"/>
                                <w:lang w:val="en-US" w:eastAsia="zh-CN"/>
                              </w:rPr>
                              <w:t>为什么 GBN 与 SR 没有？</w:t>
                            </w:r>
                            <w:r>
                              <w:rPr>
                                <w:rFonts w:hint="eastAsia" w:ascii="宋体" w:hAnsi="宋体" w:eastAsia="宋体" w:cs="宋体"/>
                                <w:spacing w:val="-7"/>
                                <w:sz w:val="10"/>
                                <w:szCs w:val="22"/>
                                <w:lang w:val="en-US" w:eastAsia="zh-CN" w:bidi="zh-CN"/>
                              </w:rPr>
                              <w:t>因为正确且按序的分组会被迅速交给上层，而不会占用缓存，因此不会出现接收缓存溢出的情况</w:t>
                            </w:r>
                          </w:p>
                          <w:p>
                            <w:pPr>
                              <w:pStyle w:val="4"/>
                              <w:spacing w:before="5" w:line="194" w:lineRule="auto"/>
                              <w:ind w:left="0" w:leftChars="0" w:right="46" w:firstLine="0" w:firstLineChars="0"/>
                              <w:rPr>
                                <w:rFonts w:hint="eastAsia" w:ascii="宋体" w:hAnsi="宋体" w:eastAsia="宋体" w:cs="宋体"/>
                                <w:spacing w:val="-7"/>
                                <w:sz w:val="10"/>
                                <w:szCs w:val="22"/>
                                <w:lang w:val="en-US" w:eastAsia="zh-CN" w:bidi="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b/>
                                <w:bCs/>
                                <w:spacing w:val="-5"/>
                                <w:lang w:val="en-US" w:eastAsia="zh-CN"/>
                              </w:rPr>
                              <w:t>为什么 UDP 没有？</w:t>
                            </w:r>
                            <w:r>
                              <w:rPr>
                                <w:rFonts w:hint="eastAsia" w:ascii="宋体" w:hAnsi="宋体" w:eastAsia="宋体" w:cs="宋体"/>
                                <w:spacing w:val="-7"/>
                                <w:sz w:val="10"/>
                                <w:szCs w:val="22"/>
                                <w:lang w:val="en-US" w:eastAsia="zh-CN" w:bidi="zh-CN"/>
                              </w:rPr>
                              <w:t>因为 UDP 不保证交付，接收缓存溢出没有违反其服务承诺</w:t>
                            </w:r>
                          </w:p>
                          <w:p>
                            <w:pPr>
                              <w:pStyle w:val="4"/>
                              <w:spacing w:before="5" w:line="194" w:lineRule="auto"/>
                              <w:ind w:left="0" w:leftChars="0" w:right="46" w:firstLine="0" w:firstLineChars="0"/>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[接收窗口]</w:t>
                            </w:r>
                          </w:p>
                          <w:p>
                            <w:pPr>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发送方维护接收窗口 rwnd（动态)，接收方用于给发送方通告缓存可用空间。引入变量 LastByteRcvd：放入缓存的最后一个字节、LastByteRead：从缓存读出的最后一个字节、LastByteSent：发送的最后一个字节、LastByteAcked：确认的最后一个字节。则有：</w:t>
                            </w:r>
                          </w:p>
                          <w:p>
                            <w:pPr>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LastByteRcvd – LastByteRead &lt;= RcvBuffer</w:t>
                            </w:r>
                          </w:p>
                          <w:p>
                            <w:pPr>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rwnd = RcvBuffer-[LastByteRcvd - LastByteRead]</w:t>
                            </w:r>
                          </w:p>
                          <w:p>
                            <w:pPr>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LastByteSent-LastByteAcked &lt;= rwnd</w:t>
                            </w:r>
                          </w:p>
                          <w:p>
                            <w:pPr>
                              <w:ind w:firstLine="172" w:firstLineChars="200"/>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接收窗口为 0 时，发送方立即停止发送。此时发送方启动定时器，不断发送零窗口探测报文段（序号为上一段中最后一个字节的序号），从接收方的响应中获知窗口大小。若接受窗口依然为 0 则重启定时器继续等待</w:t>
                            </w:r>
                          </w:p>
                          <w:p>
                            <w:pPr>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[糊涂窗口综合症]</w:t>
                            </w:r>
                          </w:p>
                          <w:p>
                            <w:pPr>
                              <w:rPr>
                                <w:rFonts w:hint="eastAsia" w:ascii="宋体" w:hAnsi="宋体" w:eastAsia="宋体" w:cs="宋体"/>
                                <w:spacing w:val="-7"/>
                                <w:sz w:val="10"/>
                                <w:szCs w:val="22"/>
                                <w:lang w:val="en-US" w:eastAsia="zh-CN" w:bidi="zh-CN"/>
                              </w:rPr>
                            </w:pPr>
                            <w:r>
                              <w:rPr>
                                <w:rFonts w:hint="eastAsia" w:ascii="宋体" w:hAnsi="宋体" w:eastAsia="宋体" w:cs="宋体"/>
                                <w:b/>
                                <w:bCs/>
                                <w:spacing w:val="-7"/>
                                <w:sz w:val="10"/>
                                <w:szCs w:val="22"/>
                                <w:lang w:val="en-US" w:eastAsia="zh-CN" w:bidi="zh-CN"/>
                              </w:rPr>
                              <w:t>问题：</w:t>
                            </w:r>
                            <w:r>
                              <w:rPr>
                                <w:rFonts w:hint="eastAsia" w:ascii="宋体" w:hAnsi="宋体" w:eastAsia="宋体" w:cs="宋体"/>
                                <w:b w:val="0"/>
                                <w:bCs w:val="0"/>
                                <w:spacing w:val="-7"/>
                                <w:sz w:val="10"/>
                                <w:szCs w:val="22"/>
                                <w:lang w:val="en-US" w:eastAsia="zh-CN" w:bidi="zh-CN"/>
                              </w:rPr>
                              <w:t>当发送速度很快，消费速度很慢时，</w:t>
                            </w:r>
                            <w:r>
                              <w:rPr>
                                <w:rFonts w:hint="eastAsia" w:ascii="宋体" w:hAnsi="宋体" w:eastAsia="宋体" w:cs="宋体"/>
                                <w:spacing w:val="-7"/>
                                <w:sz w:val="10"/>
                                <w:szCs w:val="22"/>
                                <w:lang w:val="en-US" w:eastAsia="zh-CN" w:bidi="zh-CN"/>
                              </w:rPr>
                              <w:t>大量带宽被浪费在微小窗口通告与探测报文上</w:t>
                            </w:r>
                          </w:p>
                          <w:p>
                            <w:pPr>
                              <w:rPr>
                                <w:rFonts w:hint="eastAsia" w:ascii="宋体" w:hAnsi="宋体" w:eastAsia="宋体" w:cs="宋体"/>
                                <w:spacing w:val="-7"/>
                                <w:sz w:val="10"/>
                                <w:szCs w:val="22"/>
                                <w:lang w:val="en-US" w:eastAsia="zh-CN" w:bidi="zh-CN"/>
                              </w:rPr>
                            </w:pPr>
                            <w:r>
                              <w:rPr>
                                <w:rFonts w:hint="eastAsia" w:ascii="宋体" w:hAnsi="宋体" w:eastAsia="宋体" w:cs="宋体"/>
                                <w:b/>
                                <w:bCs/>
                                <w:spacing w:val="-7"/>
                                <w:sz w:val="10"/>
                                <w:szCs w:val="22"/>
                                <w:lang w:val="en-US" w:eastAsia="zh-CN" w:bidi="zh-CN"/>
                              </w:rPr>
                              <w:t>接收方启发式策略：</w:t>
                            </w:r>
                            <w:r>
                              <w:rPr>
                                <w:rFonts w:hint="eastAsia" w:ascii="宋体" w:hAnsi="宋体" w:eastAsia="宋体" w:cs="宋体"/>
                                <w:spacing w:val="-7"/>
                                <w:sz w:val="10"/>
                                <w:szCs w:val="22"/>
                                <w:lang w:val="en-US" w:eastAsia="zh-CN" w:bidi="zh-CN"/>
                              </w:rPr>
                              <w:t>当接收窗口达到最大缓冲的一半或最大段长度时接收方才发送更新的窗口大小</w:t>
                            </w:r>
                          </w:p>
                          <w:p>
                            <w:pPr>
                              <w:keepNext w:val="0"/>
                              <w:keepLines w:val="0"/>
                              <w:widowControl/>
                              <w:suppressLineNumbers w:val="0"/>
                              <w:jc w:val="left"/>
                              <w:rPr>
                                <w:rFonts w:hint="eastAsia" w:ascii="宋体" w:hAnsi="宋体" w:eastAsia="宋体" w:cs="宋体"/>
                                <w:spacing w:val="-7"/>
                                <w:sz w:val="10"/>
                                <w:szCs w:val="22"/>
                                <w:lang w:val="en-US" w:eastAsia="zh-CN" w:bidi="zh-CN"/>
                              </w:rPr>
                            </w:pPr>
                            <w:r>
                              <w:rPr>
                                <w:rFonts w:hint="eastAsia" w:ascii="宋体" w:hAnsi="宋体" w:eastAsia="宋体" w:cs="宋体"/>
                                <w:b/>
                                <w:bCs/>
                                <w:spacing w:val="-7"/>
                                <w:sz w:val="10"/>
                                <w:szCs w:val="22"/>
                                <w:lang w:val="en-US" w:eastAsia="zh-CN" w:bidi="zh-CN"/>
                              </w:rPr>
                              <w:t>发送方启发式策略：</w:t>
                            </w:r>
                            <w:r>
                              <w:rPr>
                                <w:rFonts w:hint="eastAsia" w:ascii="宋体" w:hAnsi="宋体" w:eastAsia="宋体" w:cs="宋体"/>
                                <w:spacing w:val="-7"/>
                                <w:sz w:val="10"/>
                                <w:szCs w:val="22"/>
                                <w:lang w:val="en-US" w:eastAsia="zh-CN" w:bidi="zh-CN"/>
                              </w:rPr>
                              <w:t>发送方积累足够多的数据才统一发送。如何确定等待时间？ Nagle 算法 [在新建连接上，数据到来时立即发送；之后当数据量达到一个最大段长度，或期待的 ACK 到来时统一发送数据] 优点：常规情况下不会降低吞吐量，适应网络延时、MSS 长度及应用速度的各种组合</w:t>
                            </w:r>
                          </w:p>
                          <w:p>
                            <w:pPr>
                              <w:rPr>
                                <w:rFonts w:hint="eastAsia" w:ascii="宋体" w:hAnsi="宋体" w:eastAsia="宋体" w:cs="宋体"/>
                                <w:spacing w:val="-7"/>
                                <w:sz w:val="10"/>
                                <w:szCs w:val="22"/>
                                <w:lang w:val="en-US" w:eastAsia="zh-CN" w:bidi="zh-CN"/>
                              </w:rPr>
                            </w:pPr>
                          </w:p>
                          <w:p>
                            <w:pPr>
                              <w:rPr>
                                <w:rFonts w:hint="eastAsia"/>
                                <w:lang w:eastAsia="zh-CN"/>
                              </w:rPr>
                            </w:pPr>
                          </w:p>
                        </w:txbxContent>
                      </wps:txbx>
                      <wps:bodyPr lIns="18000" tIns="10800" rIns="18000" bIns="10800" upright="1"/>
                    </wps:wsp>
                  </a:graphicData>
                </a:graphic>
              </wp:anchor>
            </w:drawing>
          </mc:Choice>
          <mc:Fallback>
            <w:pict>
              <v:shape id="文本框 131" o:spid="_x0000_s1026" o:spt="202" type="#_x0000_t202" style="position:absolute;left:0pt;margin-left:-0.25pt;margin-top:5.85pt;height:186pt;width:143.75pt;z-index:251681792;mso-width-relative:page;mso-height-relative:page;" fillcolor="#FFFFFF" filled="t" stroked="t" coordsize="21600,21600" o:gfxdata="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R&#10;k2ls1wAAAAgBAAAPAAAAAAAAAAEAIAAAACIAAABkcnMvZG93bnJldi54bWxQSwECFAAUAAAACACH&#10;TuJAR5XKfCUCAABuBAAADgAAAAAAAAABACAAAAAmAQAAZHJzL2Uyb0RvYy54bWxQSwUGAAAAAAYA&#10;BgBZAQAAvQUAAAAA&#10;">
                <v:fill on="t" focussize="0,0"/>
                <v:stroke color="#D9D9D9" joinstyle="miter"/>
                <v:imagedata o:title=""/>
                <o:lock v:ext="edit" aspectratio="f"/>
                <v:textbox inset="0.5mm,0.3mm,0.5mm,0.3mm">
                  <w:txbxContent>
                    <w:p>
                      <w:pPr>
                        <w:pStyle w:val="4"/>
                        <w:spacing w:before="1" w:line="192" w:lineRule="auto"/>
                        <w:ind w:left="0" w:leftChars="0" w:right="182" w:firstLine="0" w:firstLineChars="0"/>
                        <w:rPr>
                          <w:rFonts w:hint="default" w:eastAsia="等线"/>
                          <w:b/>
                          <w:lang w:val="en-US" w:eastAsia="zh-CN"/>
                        </w:rPr>
                      </w:pPr>
                      <w:r>
                        <w:rPr>
                          <w:rFonts w:hint="eastAsia"/>
                          <w:b/>
                          <w:lang w:val="en-US" w:eastAsia="zh-CN"/>
                        </w:rPr>
                        <w:t xml:space="preserve">3.6 </w:t>
                      </w:r>
                      <w:r>
                        <w:rPr>
                          <w:b/>
                        </w:rPr>
                        <w:t>TCP 流量控制</w:t>
                      </w:r>
                      <w:r>
                        <w:rPr>
                          <w:rFonts w:hint="eastAsia"/>
                          <w:b/>
                          <w:lang w:val="en-US" w:eastAsia="zh-CN"/>
                        </w:rPr>
                        <w:t>&lt;目标：接收方&gt;</w:t>
                      </w:r>
                    </w:p>
                    <w:p>
                      <w:pPr>
                        <w:pStyle w:val="4"/>
                        <w:spacing w:before="5" w:line="194" w:lineRule="auto"/>
                        <w:ind w:left="0" w:leftChars="0" w:right="46" w:firstLine="0" w:firstLineChars="0"/>
                        <w:rPr>
                          <w:b/>
                        </w:rPr>
                      </w:pPr>
                      <w:r>
                        <w:rPr>
                          <w:rFonts w:hint="eastAsia" w:ascii="楷体" w:hAnsi="楷体" w:eastAsia="楷体" w:cs="楷体"/>
                          <w:b w:val="0"/>
                          <w:bCs w:val="0"/>
                          <w:spacing w:val="-5"/>
                          <w:lang w:val="en-US" w:eastAsia="zh-CN"/>
                        </w:rPr>
                        <w:t>引入原因：为了消除发送方发送过快、接收方读取过慢而导致接收缓存溢出的可能性。发送方应调节速度使接收缓存不溢出</w:t>
                      </w:r>
                    </w:p>
                    <w:p>
                      <w:pPr>
                        <w:pStyle w:val="4"/>
                        <w:spacing w:before="5" w:line="194" w:lineRule="auto"/>
                        <w:ind w:left="0" w:leftChars="0" w:right="46" w:firstLine="0" w:firstLineChars="0"/>
                        <w:rPr>
                          <w:rFonts w:hint="eastAsia" w:ascii="宋体" w:hAnsi="宋体" w:eastAsia="宋体" w:cs="宋体"/>
                          <w:b/>
                          <w:bCs/>
                          <w:spacing w:val="-5"/>
                          <w:lang w:val="en-US" w:eastAsia="zh-CN"/>
                        </w:rPr>
                      </w:pPr>
                      <w:r>
                        <w:rPr>
                          <w:rFonts w:hint="eastAsia" w:ascii="宋体" w:hAnsi="宋体" w:eastAsia="宋体" w:cs="宋体"/>
                          <w:b/>
                          <w:bCs/>
                          <w:spacing w:val="-5"/>
                          <w:lang w:val="en-US" w:eastAsia="zh-CN"/>
                        </w:rPr>
                        <w:t>[流量控制服务]</w:t>
                      </w:r>
                    </w:p>
                    <w:p>
                      <w:pPr>
                        <w:pStyle w:val="4"/>
                        <w:spacing w:before="5" w:line="194" w:lineRule="auto"/>
                        <w:ind w:left="0" w:leftChars="0" w:right="46" w:firstLine="0" w:firstLineChars="0"/>
                        <w:rPr>
                          <w:rFonts w:hint="eastAsia" w:ascii="宋体" w:hAnsi="宋体" w:eastAsia="宋体" w:cs="宋体"/>
                          <w:spacing w:val="-7"/>
                          <w:sz w:val="10"/>
                          <w:szCs w:val="22"/>
                          <w:lang w:val="en-US" w:eastAsia="zh-CN" w:bidi="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b/>
                          <w:bCs/>
                          <w:spacing w:val="-5"/>
                          <w:lang w:val="en-US" w:eastAsia="zh-CN"/>
                        </w:rPr>
                        <w:t>为什么 GBN 与 SR 没有？</w:t>
                      </w:r>
                      <w:r>
                        <w:rPr>
                          <w:rFonts w:hint="eastAsia" w:ascii="宋体" w:hAnsi="宋体" w:eastAsia="宋体" w:cs="宋体"/>
                          <w:spacing w:val="-7"/>
                          <w:sz w:val="10"/>
                          <w:szCs w:val="22"/>
                          <w:lang w:val="en-US" w:eastAsia="zh-CN" w:bidi="zh-CN"/>
                        </w:rPr>
                        <w:t>因为正确且按序的分组会被迅速交给上层，而不会占用缓存，因此不会出现接收缓存溢出的情况</w:t>
                      </w:r>
                    </w:p>
                    <w:p>
                      <w:pPr>
                        <w:pStyle w:val="4"/>
                        <w:spacing w:before="5" w:line="194" w:lineRule="auto"/>
                        <w:ind w:left="0" w:leftChars="0" w:right="46" w:firstLine="0" w:firstLineChars="0"/>
                        <w:rPr>
                          <w:rFonts w:hint="eastAsia" w:ascii="宋体" w:hAnsi="宋体" w:eastAsia="宋体" w:cs="宋体"/>
                          <w:spacing w:val="-7"/>
                          <w:sz w:val="10"/>
                          <w:szCs w:val="22"/>
                          <w:lang w:val="en-US" w:eastAsia="zh-CN" w:bidi="zh-CN"/>
                        </w:rPr>
                      </w:pPr>
                      <w:r>
                        <w:rPr>
                          <w:rFonts w:hint="eastAsia" w:ascii="宋体" w:hAnsi="宋体" w:eastAsia="宋体" w:cs="宋体"/>
                          <w:spacing w:val="-5"/>
                        </w:rPr>
                        <w:t>•</w:t>
                      </w:r>
                      <w:r>
                        <w:rPr>
                          <w:rFonts w:hint="eastAsia" w:ascii="宋体" w:hAnsi="宋体" w:eastAsia="宋体" w:cs="宋体"/>
                          <w:spacing w:val="-5"/>
                          <w:lang w:val="en-US" w:eastAsia="zh-CN"/>
                        </w:rPr>
                        <w:t xml:space="preserve"> </w:t>
                      </w:r>
                      <w:r>
                        <w:rPr>
                          <w:rFonts w:hint="eastAsia" w:ascii="宋体" w:hAnsi="宋体" w:eastAsia="宋体" w:cs="宋体"/>
                          <w:b/>
                          <w:bCs/>
                          <w:spacing w:val="-5"/>
                          <w:lang w:val="en-US" w:eastAsia="zh-CN"/>
                        </w:rPr>
                        <w:t>为什么 UDP 没有？</w:t>
                      </w:r>
                      <w:r>
                        <w:rPr>
                          <w:rFonts w:hint="eastAsia" w:ascii="宋体" w:hAnsi="宋体" w:eastAsia="宋体" w:cs="宋体"/>
                          <w:spacing w:val="-7"/>
                          <w:sz w:val="10"/>
                          <w:szCs w:val="22"/>
                          <w:lang w:val="en-US" w:eastAsia="zh-CN" w:bidi="zh-CN"/>
                        </w:rPr>
                        <w:t>因为 UDP 不保证交付，接收缓存溢出没有违反其服务承诺</w:t>
                      </w:r>
                    </w:p>
                    <w:p>
                      <w:pPr>
                        <w:pStyle w:val="4"/>
                        <w:spacing w:before="5" w:line="194" w:lineRule="auto"/>
                        <w:ind w:left="0" w:leftChars="0" w:right="46" w:firstLine="0" w:firstLineChars="0"/>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[接收窗口]</w:t>
                      </w:r>
                    </w:p>
                    <w:p>
                      <w:pPr>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发送方维护接收窗口 rwnd（动态)，接收方用于给发送方通告缓存可用空间。引入变量 LastByteRcvd：放入缓存的最后一个字节、LastByteRead：从缓存读出的最后一个字节、LastByteSent：发送的最后一个字节、LastByteAcked：确认的最后一个字节。则有：</w:t>
                      </w:r>
                    </w:p>
                    <w:p>
                      <w:pPr>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LastByteRcvd – LastByteRead &lt;= RcvBuffer</w:t>
                      </w:r>
                    </w:p>
                    <w:p>
                      <w:pPr>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rwnd = RcvBuffer-[LastByteRcvd - LastByteRead]</w:t>
                      </w:r>
                    </w:p>
                    <w:p>
                      <w:pPr>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LastByteSent-LastByteAcked &lt;= rwnd</w:t>
                      </w:r>
                    </w:p>
                    <w:p>
                      <w:pPr>
                        <w:ind w:firstLine="172" w:firstLineChars="200"/>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接收窗口为 0 时，发送方立即停止发送。此时发送方启动定时器，不断发送零窗口探测报文段（序号为上一段中最后一个字节的序号），从接收方的响应中获知窗口大小。若接受窗口依然为 0 则重启定时器继续等待</w:t>
                      </w:r>
                    </w:p>
                    <w:p>
                      <w:pPr>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[糊涂窗口综合症]</w:t>
                      </w:r>
                    </w:p>
                    <w:p>
                      <w:pPr>
                        <w:rPr>
                          <w:rFonts w:hint="eastAsia" w:ascii="宋体" w:hAnsi="宋体" w:eastAsia="宋体" w:cs="宋体"/>
                          <w:spacing w:val="-7"/>
                          <w:sz w:val="10"/>
                          <w:szCs w:val="22"/>
                          <w:lang w:val="en-US" w:eastAsia="zh-CN" w:bidi="zh-CN"/>
                        </w:rPr>
                      </w:pPr>
                      <w:r>
                        <w:rPr>
                          <w:rFonts w:hint="eastAsia" w:ascii="宋体" w:hAnsi="宋体" w:eastAsia="宋体" w:cs="宋体"/>
                          <w:b/>
                          <w:bCs/>
                          <w:spacing w:val="-7"/>
                          <w:sz w:val="10"/>
                          <w:szCs w:val="22"/>
                          <w:lang w:val="en-US" w:eastAsia="zh-CN" w:bidi="zh-CN"/>
                        </w:rPr>
                        <w:t>问题：</w:t>
                      </w:r>
                      <w:r>
                        <w:rPr>
                          <w:rFonts w:hint="eastAsia" w:ascii="宋体" w:hAnsi="宋体" w:eastAsia="宋体" w:cs="宋体"/>
                          <w:b w:val="0"/>
                          <w:bCs w:val="0"/>
                          <w:spacing w:val="-7"/>
                          <w:sz w:val="10"/>
                          <w:szCs w:val="22"/>
                          <w:lang w:val="en-US" w:eastAsia="zh-CN" w:bidi="zh-CN"/>
                        </w:rPr>
                        <w:t>当发送速度很快，消费速度很慢时，</w:t>
                      </w:r>
                      <w:r>
                        <w:rPr>
                          <w:rFonts w:hint="eastAsia" w:ascii="宋体" w:hAnsi="宋体" w:eastAsia="宋体" w:cs="宋体"/>
                          <w:spacing w:val="-7"/>
                          <w:sz w:val="10"/>
                          <w:szCs w:val="22"/>
                          <w:lang w:val="en-US" w:eastAsia="zh-CN" w:bidi="zh-CN"/>
                        </w:rPr>
                        <w:t>大量带宽被浪费在微小窗口通告与探测报文上</w:t>
                      </w:r>
                    </w:p>
                    <w:p>
                      <w:pPr>
                        <w:rPr>
                          <w:rFonts w:hint="eastAsia" w:ascii="宋体" w:hAnsi="宋体" w:eastAsia="宋体" w:cs="宋体"/>
                          <w:spacing w:val="-7"/>
                          <w:sz w:val="10"/>
                          <w:szCs w:val="22"/>
                          <w:lang w:val="en-US" w:eastAsia="zh-CN" w:bidi="zh-CN"/>
                        </w:rPr>
                      </w:pPr>
                      <w:r>
                        <w:rPr>
                          <w:rFonts w:hint="eastAsia" w:ascii="宋体" w:hAnsi="宋体" w:eastAsia="宋体" w:cs="宋体"/>
                          <w:b/>
                          <w:bCs/>
                          <w:spacing w:val="-7"/>
                          <w:sz w:val="10"/>
                          <w:szCs w:val="22"/>
                          <w:lang w:val="en-US" w:eastAsia="zh-CN" w:bidi="zh-CN"/>
                        </w:rPr>
                        <w:t>接收方启发式策略：</w:t>
                      </w:r>
                      <w:r>
                        <w:rPr>
                          <w:rFonts w:hint="eastAsia" w:ascii="宋体" w:hAnsi="宋体" w:eastAsia="宋体" w:cs="宋体"/>
                          <w:spacing w:val="-7"/>
                          <w:sz w:val="10"/>
                          <w:szCs w:val="22"/>
                          <w:lang w:val="en-US" w:eastAsia="zh-CN" w:bidi="zh-CN"/>
                        </w:rPr>
                        <w:t>当接收窗口达到最大缓冲的一半或最大段长度时接收方才发送更新的窗口大小</w:t>
                      </w:r>
                    </w:p>
                    <w:p>
                      <w:pPr>
                        <w:keepNext w:val="0"/>
                        <w:keepLines w:val="0"/>
                        <w:widowControl/>
                        <w:suppressLineNumbers w:val="0"/>
                        <w:jc w:val="left"/>
                        <w:rPr>
                          <w:rFonts w:hint="eastAsia" w:ascii="宋体" w:hAnsi="宋体" w:eastAsia="宋体" w:cs="宋体"/>
                          <w:spacing w:val="-7"/>
                          <w:sz w:val="10"/>
                          <w:szCs w:val="22"/>
                          <w:lang w:val="en-US" w:eastAsia="zh-CN" w:bidi="zh-CN"/>
                        </w:rPr>
                      </w:pPr>
                      <w:r>
                        <w:rPr>
                          <w:rFonts w:hint="eastAsia" w:ascii="宋体" w:hAnsi="宋体" w:eastAsia="宋体" w:cs="宋体"/>
                          <w:b/>
                          <w:bCs/>
                          <w:spacing w:val="-7"/>
                          <w:sz w:val="10"/>
                          <w:szCs w:val="22"/>
                          <w:lang w:val="en-US" w:eastAsia="zh-CN" w:bidi="zh-CN"/>
                        </w:rPr>
                        <w:t>发送方启发式策略：</w:t>
                      </w:r>
                      <w:r>
                        <w:rPr>
                          <w:rFonts w:hint="eastAsia" w:ascii="宋体" w:hAnsi="宋体" w:eastAsia="宋体" w:cs="宋体"/>
                          <w:spacing w:val="-7"/>
                          <w:sz w:val="10"/>
                          <w:szCs w:val="22"/>
                          <w:lang w:val="en-US" w:eastAsia="zh-CN" w:bidi="zh-CN"/>
                        </w:rPr>
                        <w:t>发送方积累足够多的数据才统一发送。如何确定等待时间？ Nagle 算法 [在新建连接上，数据到来时立即发送；之后当数据量达到一个最大段长度，或期待的 ACK 到来时统一发送数据] 优点：常规情况下不会降低吞吐量，适应网络延时、MSS 长度及应用速度的各种组合</w:t>
                      </w:r>
                    </w:p>
                    <w:p>
                      <w:pPr>
                        <w:rPr>
                          <w:rFonts w:hint="eastAsia" w:ascii="宋体" w:hAnsi="宋体" w:eastAsia="宋体" w:cs="宋体"/>
                          <w:spacing w:val="-7"/>
                          <w:sz w:val="10"/>
                          <w:szCs w:val="22"/>
                          <w:lang w:val="en-US" w:eastAsia="zh-CN" w:bidi="zh-CN"/>
                        </w:rPr>
                      </w:pPr>
                    </w:p>
                    <w:p>
                      <w:pPr>
                        <w:rPr>
                          <w:rFonts w:hint="eastAsia"/>
                          <w:lang w:eastAsia="zh-CN"/>
                        </w:rPr>
                      </w:pPr>
                    </w:p>
                  </w:txbxContent>
                </v:textbox>
              </v:shape>
            </w:pict>
          </mc:Fallback>
        </mc:AlternateContent>
      </w:r>
    </w:p>
    <w:p>
      <w:pPr>
        <w:pStyle w:val="2"/>
      </w:pPr>
    </w:p>
    <w:p>
      <w:pPr>
        <w:pStyle w:val="2"/>
      </w:pPr>
    </w:p>
    <w:p>
      <w:pPr>
        <w:pStyle w:val="2"/>
      </w:pPr>
    </w:p>
    <w:p>
      <w:pPr>
        <w:pStyle w:val="2"/>
      </w:pPr>
    </w:p>
    <w:p>
      <w:pPr>
        <w:pStyle w:val="2"/>
      </w:pPr>
    </w:p>
    <w:p/>
    <w:p/>
    <w:p/>
    <w:p/>
    <w:p/>
    <w:p/>
    <w:p/>
    <w:p/>
    <w:p>
      <w:r>
        <w:rPr>
          <w:sz w:val="20"/>
        </w:rPr>
        <mc:AlternateContent>
          <mc:Choice Requires="wps">
            <w:drawing>
              <wp:anchor distT="0" distB="0" distL="114300" distR="114300" simplePos="0" relativeHeight="251682816" behindDoc="0" locked="0" layoutInCell="1" allowOverlap="1">
                <wp:simplePos x="0" y="0"/>
                <wp:positionH relativeFrom="column">
                  <wp:posOffset>-1270</wp:posOffset>
                </wp:positionH>
                <wp:positionV relativeFrom="paragraph">
                  <wp:posOffset>163195</wp:posOffset>
                </wp:positionV>
                <wp:extent cx="1823085" cy="2651760"/>
                <wp:effectExtent l="4445" t="4445" r="13970" b="10795"/>
                <wp:wrapNone/>
                <wp:docPr id="49" name="文本框 132"/>
                <wp:cNvGraphicFramePr/>
                <a:graphic xmlns:a="http://schemas.openxmlformats.org/drawingml/2006/main">
                  <a:graphicData uri="http://schemas.microsoft.com/office/word/2010/wordprocessingShape">
                    <wps:wsp>
                      <wps:cNvSpPr txBox="1"/>
                      <wps:spPr>
                        <a:xfrm>
                          <a:off x="0" y="0"/>
                          <a:ext cx="1823085" cy="2651760"/>
                        </a:xfrm>
                        <a:prstGeom prst="rect">
                          <a:avLst/>
                        </a:prstGeom>
                        <a:solidFill>
                          <a:srgbClr val="FFFFFF"/>
                        </a:solidFill>
                        <a:ln w="9525" cap="flat" cmpd="sng">
                          <a:solidFill>
                            <a:srgbClr val="D9D9D9"/>
                          </a:solidFill>
                          <a:prstDash val="solid"/>
                          <a:miter/>
                          <a:headEnd type="none" w="med" len="med"/>
                          <a:tailEnd type="none" w="med" len="med"/>
                        </a:ln>
                      </wps:spPr>
                      <wps:txbx>
                        <w:txbxContent>
                          <w:p>
                            <w:pPr>
                              <w:spacing w:before="0" w:line="117" w:lineRule="exact"/>
                              <w:ind w:right="0"/>
                              <w:jc w:val="left"/>
                              <w:rPr>
                                <w:b/>
                                <w:sz w:val="10"/>
                              </w:rPr>
                            </w:pPr>
                            <w:r>
                              <w:rPr>
                                <w:rFonts w:hint="eastAsia"/>
                                <w:b/>
                                <w:sz w:val="10"/>
                                <w:lang w:val="en-US" w:eastAsia="zh-CN"/>
                              </w:rPr>
                              <w:t xml:space="preserve">3.7 TCP </w:t>
                            </w:r>
                            <w:r>
                              <w:rPr>
                                <w:b/>
                                <w:sz w:val="10"/>
                              </w:rPr>
                              <w:t>连接管理</w:t>
                            </w:r>
                          </w:p>
                          <w:p>
                            <w:pPr>
                              <w:spacing w:before="0" w:line="117" w:lineRule="exact"/>
                              <w:ind w:right="0"/>
                              <w:jc w:val="left"/>
                              <w:rPr>
                                <w:rFonts w:hint="default" w:ascii="楷体" w:hAnsi="楷体" w:eastAsia="楷体" w:cs="楷体"/>
                                <w:b w:val="0"/>
                                <w:bCs w:val="0"/>
                                <w:spacing w:val="-5"/>
                                <w:sz w:val="10"/>
                                <w:szCs w:val="10"/>
                                <w:lang w:val="en-US" w:eastAsia="zh-CN" w:bidi="zh-CN"/>
                              </w:rPr>
                            </w:pPr>
                            <w:r>
                              <w:rPr>
                                <w:rFonts w:hint="eastAsia" w:ascii="楷体" w:hAnsi="楷体" w:eastAsia="楷体" w:cs="楷体"/>
                                <w:b w:val="0"/>
                                <w:bCs w:val="0"/>
                                <w:spacing w:val="-5"/>
                                <w:sz w:val="10"/>
                                <w:szCs w:val="10"/>
                                <w:lang w:val="en-US" w:eastAsia="zh-CN" w:bidi="zh-CN"/>
                              </w:rPr>
                              <w:t>基本目标：双方同意建立连接，且知道对方同意，并保证双方连接的参数初始化保持一致（MSS、序列号等）</w:t>
                            </w:r>
                          </w:p>
                          <w:p>
                            <w:pPr>
                              <w:rPr>
                                <w:rFonts w:hint="eastAsia" w:ascii="宋体" w:hAnsi="宋体" w:eastAsia="宋体" w:cs="宋体"/>
                                <w:b/>
                                <w:bCs/>
                                <w:spacing w:val="-7"/>
                                <w:sz w:val="10"/>
                                <w:lang w:val="en-US" w:eastAsia="zh-CN"/>
                              </w:rPr>
                            </w:pPr>
                            <w:r>
                              <w:rPr>
                                <w:rFonts w:hint="eastAsia" w:ascii="宋体" w:hAnsi="宋体" w:eastAsia="宋体" w:cs="宋体"/>
                                <w:b/>
                                <w:bCs/>
                                <w:spacing w:val="-7"/>
                                <w:sz w:val="10"/>
                                <w:lang w:val="en-US" w:eastAsia="zh-CN"/>
                              </w:rPr>
                              <w:t>[建立连接的</w:t>
                            </w:r>
                            <w:r>
                              <w:rPr>
                                <w:rFonts w:hint="eastAsia" w:ascii="宋体" w:hAnsi="宋体" w:eastAsia="宋体" w:cs="宋体"/>
                                <w:b/>
                                <w:bCs/>
                                <w:spacing w:val="-7"/>
                                <w:sz w:val="10"/>
                              </w:rPr>
                              <w:t>三次握手</w:t>
                            </w:r>
                            <w:r>
                              <w:rPr>
                                <w:rFonts w:hint="eastAsia" w:ascii="宋体" w:hAnsi="宋体" w:eastAsia="宋体" w:cs="宋体"/>
                                <w:b/>
                                <w:bCs/>
                                <w:spacing w:val="-7"/>
                                <w:sz w:val="10"/>
                                <w:lang w:val="en-US" w:eastAsia="zh-CN"/>
                              </w:rPr>
                              <w:t>]</w:t>
                            </w:r>
                          </w:p>
                          <w:p>
                            <w:pPr>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两次握手的局限性：服务器收到请求后没有向客户确认，可能会因为重传而产生半开连接，从而消耗服务器资源</w:t>
                            </w:r>
                          </w:p>
                          <w:p>
                            <w:pPr>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握手过程：</w:t>
                            </w:r>
                          </w:p>
                          <w:p>
                            <w:pPr>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客户 TCP 先向服务端 TCP 发送连接请求，不包含应用层数据，设置 SYN=1，并随机选择起始序号 client_isn （不从 1 开始是为了防止新旧连接产生干扰，可以采用基于时钟的起始序号选择法）</w:t>
                            </w:r>
                          </w:p>
                          <w:p>
                            <w:pPr>
                              <w:keepNext w:val="0"/>
                              <w:keepLines w:val="0"/>
                              <w:pageBreakBefore w:val="0"/>
                              <w:widowControl w:val="0"/>
                              <w:kinsoku/>
                              <w:wordWrap/>
                              <w:overflowPunct/>
                              <w:topLinePunct w:val="0"/>
                              <w:autoSpaceDE w:val="0"/>
                              <w:autoSpaceDN w:val="0"/>
                              <w:bidi w:val="0"/>
                              <w:adjustRightInd/>
                              <w:snapToGrid/>
                              <w:ind w:left="0" w:firstLine="0" w:firstLineChars="0"/>
                              <w:textAlignment w:val="auto"/>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服务器分配 TCP 缓存与变量，发送 ACK=client_isn+1，设置SYN=1，并随机化起始序号 server_isn。不包含数据</w:t>
                            </w:r>
                          </w:p>
                          <w:p>
                            <w:pPr>
                              <w:rPr>
                                <w:rFonts w:hint="eastAsia" w:ascii="宋体" w:hAnsi="宋体" w:eastAsia="宋体" w:cs="宋体"/>
                                <w:spacing w:val="-7"/>
                                <w:sz w:val="10"/>
                                <w:lang w:val="en-US" w:eastAsia="zh-CN"/>
                              </w:rPr>
                            </w:pPr>
                            <w:r>
                              <w:rPr>
                                <w:rFonts w:hint="eastAsia" w:ascii="宋体" w:hAnsi="宋体" w:eastAsia="宋体" w:cs="宋体"/>
                                <w:spacing w:val="-7"/>
                                <w:sz w:val="10"/>
                                <w:szCs w:val="22"/>
                                <w:lang w:val="en-US" w:eastAsia="zh-CN" w:bidi="zh-CN"/>
                              </w:rPr>
                              <w:t>• 客户端分配 TCP 缓存与变量，发送 ACK=server_isn+1，序列号为 client_isn+1， 可以包含数据。之后发送的报文中 SYN==0</w:t>
                            </w:r>
                          </w:p>
                          <w:p>
                            <w:pPr>
                              <w:rPr>
                                <w:rFonts w:hint="default" w:ascii="宋体" w:hAnsi="宋体" w:eastAsia="宋体" w:cs="宋体"/>
                                <w:b/>
                                <w:bCs/>
                                <w:spacing w:val="-7"/>
                                <w:sz w:val="10"/>
                                <w:lang w:val="en-US" w:eastAsia="zh-CN"/>
                              </w:rPr>
                            </w:pPr>
                            <w:r>
                              <w:rPr>
                                <w:rFonts w:hint="eastAsia" w:ascii="宋体" w:hAnsi="宋体" w:eastAsia="宋体" w:cs="宋体"/>
                                <w:b/>
                                <w:bCs/>
                                <w:spacing w:val="-7"/>
                                <w:sz w:val="10"/>
                                <w:lang w:val="en-US" w:eastAsia="zh-CN"/>
                              </w:rPr>
                              <w:t>[中断连接的</w:t>
                            </w:r>
                            <w:r>
                              <w:rPr>
                                <w:rFonts w:hint="eastAsia" w:ascii="宋体" w:hAnsi="宋体" w:eastAsia="宋体" w:cs="宋体"/>
                                <w:b/>
                                <w:bCs/>
                                <w:spacing w:val="-7"/>
                                <w:sz w:val="10"/>
                              </w:rPr>
                              <w:t>四次</w:t>
                            </w:r>
                            <w:r>
                              <w:rPr>
                                <w:rFonts w:hint="eastAsia" w:ascii="宋体" w:hAnsi="宋体" w:eastAsia="宋体" w:cs="宋体"/>
                                <w:b/>
                                <w:bCs/>
                                <w:spacing w:val="-7"/>
                                <w:sz w:val="10"/>
                                <w:lang w:val="en-US" w:eastAsia="zh-CN"/>
                              </w:rPr>
                              <w:t>握</w:t>
                            </w:r>
                            <w:r>
                              <w:rPr>
                                <w:rFonts w:hint="eastAsia" w:ascii="宋体" w:hAnsi="宋体" w:eastAsia="宋体" w:cs="宋体"/>
                                <w:b/>
                                <w:bCs/>
                                <w:spacing w:val="-7"/>
                                <w:sz w:val="10"/>
                              </w:rPr>
                              <w:t>手</w:t>
                            </w:r>
                            <w:r>
                              <w:rPr>
                                <w:rFonts w:hint="eastAsia" w:ascii="宋体" w:hAnsi="宋体" w:eastAsia="宋体" w:cs="宋体"/>
                                <w:b/>
                                <w:bCs/>
                                <w:spacing w:val="-7"/>
                                <w:sz w:val="10"/>
                                <w:lang w:val="en-US" w:eastAsia="zh-CN"/>
                              </w:rPr>
                              <w:t>](可以合并成 3 次)</w:t>
                            </w:r>
                          </w:p>
                          <w:p>
                            <w:pPr>
                              <w:rPr>
                                <w:rFonts w:hint="default" w:ascii="宋体" w:hAnsi="宋体" w:eastAsia="宋体" w:cs="宋体"/>
                                <w:spacing w:val="-7"/>
                                <w:sz w:val="10"/>
                                <w:lang w:val="en-US" w:eastAsia="zh-CN"/>
                              </w:rPr>
                            </w:pPr>
                            <w:r>
                              <w:rPr>
                                <w:rFonts w:hint="eastAsia" w:ascii="宋体" w:hAnsi="宋体" w:eastAsia="宋体" w:cs="宋体"/>
                                <w:spacing w:val="-7"/>
                                <w:sz w:val="10"/>
                                <w:lang w:val="en-US" w:eastAsia="zh-CN"/>
                              </w:rPr>
                              <w:t>双方进程的任何一个都可以终止连接。不妨假设客户端发起终止</w:t>
                            </w:r>
                          </w:p>
                          <w:p>
                            <w:pPr>
                              <w:rPr>
                                <w:rFonts w:hint="default" w:ascii="宋体" w:hAnsi="宋体" w:eastAsia="宋体" w:cs="宋体"/>
                                <w:spacing w:val="-7"/>
                                <w:sz w:val="10"/>
                                <w:lang w:val="en-US" w:eastAsia="zh-CN"/>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rPr>
                              <w:t>客户端向服务器发送</w:t>
                            </w:r>
                            <w:r>
                              <w:rPr>
                                <w:rFonts w:hint="eastAsia" w:ascii="宋体" w:hAnsi="宋体" w:eastAsia="宋体" w:cs="宋体"/>
                                <w:spacing w:val="-7"/>
                                <w:sz w:val="10"/>
                                <w:lang w:val="en-US" w:eastAsia="zh-CN"/>
                              </w:rPr>
                              <w:t>序列号为 x，</w:t>
                            </w:r>
                            <w:r>
                              <w:rPr>
                                <w:rFonts w:hint="eastAsia" w:ascii="宋体" w:hAnsi="宋体" w:eastAsia="宋体" w:cs="宋体"/>
                                <w:spacing w:val="-7"/>
                                <w:sz w:val="10"/>
                              </w:rPr>
                              <w:t xml:space="preserve"> FIN=1</w:t>
                            </w:r>
                            <w:r>
                              <w:rPr>
                                <w:rFonts w:hint="eastAsia" w:ascii="宋体" w:hAnsi="宋体" w:eastAsia="宋体" w:cs="宋体"/>
                                <w:spacing w:val="-7"/>
                                <w:sz w:val="10"/>
                                <w:lang w:val="en-US" w:eastAsia="zh-CN"/>
                              </w:rPr>
                              <w:t xml:space="preserve"> 的关闭报文段，并</w:t>
                            </w:r>
                            <w:r>
                              <w:rPr>
                                <w:rFonts w:hint="eastAsia" w:ascii="宋体" w:hAnsi="宋体" w:eastAsia="宋体" w:cs="宋体"/>
                                <w:spacing w:val="-7"/>
                                <w:sz w:val="10"/>
                              </w:rPr>
                              <w:t>等待服务器确认</w:t>
                            </w:r>
                            <w:r>
                              <w:rPr>
                                <w:rFonts w:hint="eastAsia" w:ascii="宋体" w:hAnsi="宋体" w:eastAsia="宋体" w:cs="宋体"/>
                                <w:spacing w:val="-7"/>
                                <w:sz w:val="10"/>
                                <w:lang w:eastAsia="zh-CN"/>
                              </w:rPr>
                              <w:t>。</w:t>
                            </w:r>
                            <w:r>
                              <w:rPr>
                                <w:rFonts w:hint="eastAsia" w:ascii="宋体" w:hAnsi="宋体" w:eastAsia="宋体" w:cs="宋体"/>
                                <w:spacing w:val="-7"/>
                                <w:sz w:val="10"/>
                                <w:lang w:val="en-US" w:eastAsia="zh-CN"/>
                              </w:rPr>
                              <w:t>此时客户端不可继续发送数据，但可以接收数据</w:t>
                            </w:r>
                          </w:p>
                          <w:p>
                            <w:pPr>
                              <w:rPr>
                                <w:rFonts w:hint="eastAsia" w:ascii="宋体" w:hAnsi="宋体" w:eastAsia="宋体" w:cs="宋体"/>
                                <w:spacing w:val="-7"/>
                                <w:sz w:val="10"/>
                                <w:lang w:val="en-US" w:eastAsia="zh-CN"/>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rPr>
                              <w:t>服务器</w:t>
                            </w:r>
                            <w:r>
                              <w:rPr>
                                <w:rFonts w:hint="eastAsia" w:ascii="宋体" w:hAnsi="宋体" w:eastAsia="宋体" w:cs="宋体"/>
                                <w:spacing w:val="-7"/>
                                <w:sz w:val="10"/>
                                <w:lang w:val="en-US" w:eastAsia="zh-CN"/>
                              </w:rPr>
                              <w:t>收到后，</w:t>
                            </w:r>
                            <w:r>
                              <w:rPr>
                                <w:rFonts w:hint="eastAsia" w:ascii="宋体" w:hAnsi="宋体" w:eastAsia="宋体" w:cs="宋体"/>
                                <w:spacing w:val="-7"/>
                                <w:sz w:val="10"/>
                              </w:rPr>
                              <w:t>向客户端发送</w:t>
                            </w:r>
                            <w:r>
                              <w:rPr>
                                <w:rFonts w:hint="eastAsia" w:ascii="宋体" w:hAnsi="宋体" w:eastAsia="宋体" w:cs="宋体"/>
                                <w:spacing w:val="-7"/>
                                <w:sz w:val="10"/>
                                <w:lang w:val="en-US" w:eastAsia="zh-CN"/>
                              </w:rPr>
                              <w:t>序列号为 y,</w:t>
                            </w:r>
                            <w:r>
                              <w:rPr>
                                <w:rFonts w:hint="eastAsia" w:ascii="宋体" w:hAnsi="宋体" w:eastAsia="宋体" w:cs="宋体"/>
                                <w:spacing w:val="-7"/>
                                <w:sz w:val="10"/>
                              </w:rPr>
                              <w:t xml:space="preserve"> ACK</w:t>
                            </w:r>
                            <w:r>
                              <w:rPr>
                                <w:rFonts w:hint="eastAsia" w:ascii="宋体" w:hAnsi="宋体" w:eastAsia="宋体" w:cs="宋体"/>
                                <w:spacing w:val="-7"/>
                                <w:sz w:val="10"/>
                                <w:lang w:val="en-US" w:eastAsia="zh-CN"/>
                              </w:rPr>
                              <w:t>=x+1 的响应报文段，</w:t>
                            </w:r>
                            <w:r>
                              <w:rPr>
                                <w:rFonts w:hint="eastAsia" w:ascii="宋体" w:hAnsi="宋体" w:eastAsia="宋体" w:cs="宋体"/>
                                <w:spacing w:val="-7"/>
                                <w:sz w:val="10"/>
                              </w:rPr>
                              <w:t>确认</w:t>
                            </w:r>
                            <w:r>
                              <w:rPr>
                                <w:rFonts w:hint="eastAsia" w:ascii="宋体" w:hAnsi="宋体" w:eastAsia="宋体" w:cs="宋体"/>
                                <w:spacing w:val="-7"/>
                                <w:sz w:val="10"/>
                                <w:lang w:val="en-US" w:eastAsia="zh-CN"/>
                              </w:rPr>
                              <w:t>客户端</w:t>
                            </w:r>
                            <w:r>
                              <w:rPr>
                                <w:rFonts w:hint="eastAsia" w:ascii="宋体" w:hAnsi="宋体" w:eastAsia="宋体" w:cs="宋体"/>
                                <w:spacing w:val="-7"/>
                                <w:sz w:val="10"/>
                              </w:rPr>
                              <w:t>请求</w:t>
                            </w:r>
                            <w:r>
                              <w:rPr>
                                <w:rFonts w:hint="eastAsia" w:ascii="宋体" w:hAnsi="宋体" w:eastAsia="宋体" w:cs="宋体"/>
                                <w:spacing w:val="-7"/>
                                <w:sz w:val="10"/>
                                <w:lang w:val="en-US" w:eastAsia="zh-CN"/>
                              </w:rPr>
                              <w:t>并启动计时器。此时服务器仍可发送数据</w:t>
                            </w:r>
                          </w:p>
                          <w:p>
                            <w:pPr>
                              <w:rPr>
                                <w:rFonts w:hint="eastAsia" w:ascii="宋体" w:hAnsi="宋体" w:eastAsia="宋体" w:cs="宋体"/>
                                <w:spacing w:val="-7"/>
                                <w:sz w:val="10"/>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等待一段时间后（超过设定值没有通信），服务器发送 FIN=1 的关闭报文段，等待客户确认。此时服务器不可发送数据</w:t>
                            </w:r>
                          </w:p>
                          <w:p>
                            <w:pPr>
                              <w:rPr>
                                <w:rFonts w:hint="default" w:ascii="宋体" w:hAnsi="宋体" w:eastAsia="宋体" w:cs="宋体"/>
                                <w:spacing w:val="-7"/>
                                <w:sz w:val="10"/>
                                <w:lang w:val="en-US" w:eastAsia="zh-CN"/>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rPr>
                              <w:t>客户端向服务器发送</w:t>
                            </w:r>
                            <w:r>
                              <w:rPr>
                                <w:rFonts w:hint="eastAsia" w:ascii="宋体" w:hAnsi="宋体" w:eastAsia="宋体" w:cs="宋体"/>
                                <w:spacing w:val="-7"/>
                                <w:sz w:val="10"/>
                                <w:lang w:val="en-US" w:eastAsia="zh-CN"/>
                              </w:rPr>
                              <w:t>对应</w:t>
                            </w:r>
                            <w:r>
                              <w:rPr>
                                <w:rFonts w:hint="eastAsia" w:ascii="宋体" w:hAnsi="宋体" w:eastAsia="宋体" w:cs="宋体"/>
                                <w:spacing w:val="-7"/>
                                <w:sz w:val="10"/>
                              </w:rPr>
                              <w:t xml:space="preserve"> ACK，等待一</w:t>
                            </w:r>
                            <w:r>
                              <w:rPr>
                                <w:rFonts w:hint="eastAsia" w:ascii="宋体" w:hAnsi="宋体" w:eastAsia="宋体" w:cs="宋体"/>
                                <w:spacing w:val="-7"/>
                                <w:sz w:val="10"/>
                                <w:lang w:val="en-US" w:eastAsia="zh-CN"/>
                              </w:rPr>
                              <w:t>段</w:t>
                            </w:r>
                            <w:r>
                              <w:rPr>
                                <w:rFonts w:hint="eastAsia" w:ascii="宋体" w:hAnsi="宋体" w:eastAsia="宋体" w:cs="宋体"/>
                                <w:spacing w:val="-7"/>
                                <w:sz w:val="10"/>
                              </w:rPr>
                              <w:t>时间</w:t>
                            </w:r>
                            <w:r>
                              <w:rPr>
                                <w:rFonts w:hint="eastAsia" w:ascii="宋体" w:hAnsi="宋体" w:eastAsia="宋体" w:cs="宋体"/>
                                <w:spacing w:val="-7"/>
                                <w:sz w:val="10"/>
                                <w:lang w:eastAsia="zh-CN"/>
                              </w:rPr>
                              <w:t>（</w:t>
                            </w:r>
                            <w:r>
                              <w:rPr>
                                <w:rFonts w:hint="eastAsia" w:ascii="宋体" w:hAnsi="宋体" w:eastAsia="宋体" w:cs="宋体"/>
                                <w:spacing w:val="-7"/>
                                <w:sz w:val="10"/>
                                <w:lang w:val="en-US" w:eastAsia="zh-CN"/>
                              </w:rPr>
                              <w:t>2 倍最大生命周期</w:t>
                            </w:r>
                            <w:r>
                              <w:rPr>
                                <w:rFonts w:hint="eastAsia" w:ascii="宋体" w:hAnsi="宋体" w:eastAsia="宋体" w:cs="宋体"/>
                                <w:spacing w:val="-7"/>
                                <w:sz w:val="10"/>
                                <w:lang w:eastAsia="zh-CN"/>
                              </w:rPr>
                              <w:t>）</w:t>
                            </w:r>
                            <w:r>
                              <w:rPr>
                                <w:rFonts w:hint="eastAsia" w:ascii="宋体" w:hAnsi="宋体" w:eastAsia="宋体" w:cs="宋体"/>
                                <w:spacing w:val="-7"/>
                                <w:sz w:val="10"/>
                              </w:rPr>
                              <w:t>后</w:t>
                            </w:r>
                            <w:r>
                              <w:rPr>
                                <w:rFonts w:hint="eastAsia" w:ascii="宋体" w:hAnsi="宋体" w:eastAsia="宋体" w:cs="宋体"/>
                                <w:spacing w:val="-7"/>
                                <w:sz w:val="10"/>
                                <w:lang w:val="en-US" w:eastAsia="zh-CN"/>
                              </w:rPr>
                              <w:t>关闭连接</w:t>
                            </w:r>
                            <w:r>
                              <w:rPr>
                                <w:rFonts w:hint="eastAsia" w:ascii="宋体" w:hAnsi="宋体" w:eastAsia="宋体" w:cs="宋体"/>
                                <w:spacing w:val="-7"/>
                                <w:sz w:val="10"/>
                              </w:rPr>
                              <w:t>，所有资源被释放。若此时</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rPr>
                              <w:t>ACK 丢失</w:t>
                            </w:r>
                            <w:r>
                              <w:rPr>
                                <w:rFonts w:hint="eastAsia" w:ascii="宋体" w:hAnsi="宋体" w:eastAsia="宋体" w:cs="宋体"/>
                                <w:spacing w:val="-7"/>
                                <w:sz w:val="10"/>
                                <w:lang w:val="en-US" w:eastAsia="zh-CN"/>
                              </w:rPr>
                              <w:t>则</w:t>
                            </w:r>
                            <w:r>
                              <w:rPr>
                                <w:rFonts w:hint="eastAsia" w:ascii="宋体" w:hAnsi="宋体" w:eastAsia="宋体" w:cs="宋体"/>
                                <w:spacing w:val="-7"/>
                                <w:sz w:val="10"/>
                              </w:rPr>
                              <w:t>重传</w:t>
                            </w:r>
                            <w:r>
                              <w:rPr>
                                <w:rFonts w:hint="eastAsia" w:ascii="宋体" w:hAnsi="宋体" w:eastAsia="宋体" w:cs="宋体"/>
                                <w:spacing w:val="-7"/>
                                <w:sz w:val="10"/>
                                <w:lang w:val="en-US" w:eastAsia="zh-CN"/>
                              </w:rPr>
                              <w:t xml:space="preserve"> ACK</w:t>
                            </w:r>
                          </w:p>
                          <w:p>
                            <w:pPr>
                              <w:rPr>
                                <w:rFonts w:hint="default" w:ascii="宋体" w:hAnsi="宋体" w:eastAsia="宋体" w:cs="宋体"/>
                                <w:i/>
                                <w:iCs/>
                                <w:spacing w:val="-7"/>
                                <w:sz w:val="10"/>
                                <w:lang w:val="en-US" w:eastAsia="zh-CN"/>
                              </w:rPr>
                            </w:pPr>
                            <w:r>
                              <w:rPr>
                                <w:rFonts w:hint="eastAsia" w:ascii="宋体" w:hAnsi="宋体" w:eastAsia="宋体" w:cs="宋体"/>
                                <w:i/>
                                <w:iCs/>
                                <w:spacing w:val="-7"/>
                                <w:sz w:val="10"/>
                                <w:lang w:val="en-US" w:eastAsia="zh-CN"/>
                              </w:rPr>
                              <w:t>实际过程中第 2、3 次报文段可以合并</w:t>
                            </w:r>
                          </w:p>
                          <w:p>
                            <w:pPr>
                              <w:rPr>
                                <w:rFonts w:hint="eastAsia" w:ascii="宋体" w:hAnsi="宋体" w:eastAsia="宋体" w:cs="宋体"/>
                                <w:b/>
                                <w:bCs/>
                                <w:spacing w:val="-7"/>
                                <w:sz w:val="10"/>
                                <w:lang w:val="en-US" w:eastAsia="zh-CN"/>
                              </w:rPr>
                            </w:pPr>
                            <w:r>
                              <w:rPr>
                                <w:rFonts w:hint="eastAsia" w:ascii="宋体" w:hAnsi="宋体" w:eastAsia="宋体" w:cs="宋体"/>
                                <w:b/>
                                <w:bCs/>
                                <w:spacing w:val="-7"/>
                                <w:sz w:val="10"/>
                                <w:lang w:val="en-US" w:eastAsia="zh-CN"/>
                              </w:rPr>
                              <w:t>[SYN 洪泛攻击]</w:t>
                            </w:r>
                          </w:p>
                          <w:p>
                            <w:pPr>
                              <w:rPr>
                                <w:rFonts w:hint="eastAsia" w:ascii="宋体" w:hAnsi="宋体" w:eastAsia="宋体" w:cs="宋体"/>
                                <w:spacing w:val="-7"/>
                                <w:sz w:val="10"/>
                                <w:lang w:val="en-US" w:eastAsia="zh-CN"/>
                              </w:rPr>
                            </w:pPr>
                            <w:r>
                              <w:rPr>
                                <w:rFonts w:hint="eastAsia" w:ascii="宋体" w:hAnsi="宋体" w:eastAsia="宋体" w:cs="宋体"/>
                                <w:spacing w:val="-7"/>
                                <w:sz w:val="10"/>
                                <w:lang w:val="en-US" w:eastAsia="zh-CN"/>
                              </w:rPr>
                              <w:t>问题：建立的第二次握手时服务器直接分配了资源，在等待 30s-120s 后若没有收到第三次握手则释放。攻击者可以发送大量 SYN 报文并不发送 ACK，被造成服务器资源大量占用</w:t>
                            </w:r>
                          </w:p>
                          <w:p>
                            <w:pPr>
                              <w:rPr>
                                <w:rFonts w:hint="default" w:ascii="宋体" w:hAnsi="宋体" w:eastAsia="宋体" w:cs="宋体"/>
                                <w:spacing w:val="-7"/>
                                <w:sz w:val="10"/>
                                <w:lang w:val="en-US" w:eastAsia="zh-CN"/>
                              </w:rPr>
                            </w:pPr>
                            <w:r>
                              <w:rPr>
                                <w:rFonts w:hint="eastAsia" w:ascii="宋体" w:hAnsi="宋体" w:eastAsia="宋体" w:cs="宋体"/>
                                <w:spacing w:val="-7"/>
                                <w:sz w:val="10"/>
                                <w:lang w:val="en-US" w:eastAsia="zh-CN"/>
                              </w:rPr>
                              <w:t>一种解决方案：将服务器分配资源的时间放在第三次握手之后。第二次握手时服务器发送一个特殊序列号，收到 ACK 后再进行检验，以确保连接的安全性与同一性。但这样加大了服务器的负担</w:t>
                            </w:r>
                          </w:p>
                        </w:txbxContent>
                      </wps:txbx>
                      <wps:bodyPr lIns="18000" tIns="10800" rIns="18000" bIns="10800" upright="1"/>
                    </wps:wsp>
                  </a:graphicData>
                </a:graphic>
              </wp:anchor>
            </w:drawing>
          </mc:Choice>
          <mc:Fallback>
            <w:pict>
              <v:shape id="文本框 132" o:spid="_x0000_s1026" o:spt="202" type="#_x0000_t202" style="position:absolute;left:0pt;margin-left:-0.1pt;margin-top:12.85pt;height:208.8pt;width:143.55pt;z-index:251682816;mso-width-relative:page;mso-height-relative:page;" fillcolor="#FFFFFF" filled="t" stroked="t" coordsize="21600,21600" o:gfxdata="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lV5ezYAAAACAEAAA8AAAAAAAAAAQAgAAAAIgAAAGRycy9kb3ducmV2LnhtbFBLAQIUABQA&#10;AAAIAIdO4kD4qj3bKQIAAG4EAAAOAAAAAAAAAAEAIAAAACcBAABkcnMvZTJvRG9jLnhtbFBLBQYA&#10;AAAABgAGAFkBAADCBQAAAAA=&#10;">
                <v:fill on="t" focussize="0,0"/>
                <v:stroke color="#D9D9D9" joinstyle="miter"/>
                <v:imagedata o:title=""/>
                <o:lock v:ext="edit" aspectratio="f"/>
                <v:textbox inset="0.5mm,0.3mm,0.5mm,0.3mm">
                  <w:txbxContent>
                    <w:p>
                      <w:pPr>
                        <w:spacing w:before="0" w:line="117" w:lineRule="exact"/>
                        <w:ind w:right="0"/>
                        <w:jc w:val="left"/>
                        <w:rPr>
                          <w:b/>
                          <w:sz w:val="10"/>
                        </w:rPr>
                      </w:pPr>
                      <w:r>
                        <w:rPr>
                          <w:rFonts w:hint="eastAsia"/>
                          <w:b/>
                          <w:sz w:val="10"/>
                          <w:lang w:val="en-US" w:eastAsia="zh-CN"/>
                        </w:rPr>
                        <w:t xml:space="preserve">3.7 TCP </w:t>
                      </w:r>
                      <w:r>
                        <w:rPr>
                          <w:b/>
                          <w:sz w:val="10"/>
                        </w:rPr>
                        <w:t>连接管理</w:t>
                      </w:r>
                    </w:p>
                    <w:p>
                      <w:pPr>
                        <w:spacing w:before="0" w:line="117" w:lineRule="exact"/>
                        <w:ind w:right="0"/>
                        <w:jc w:val="left"/>
                        <w:rPr>
                          <w:rFonts w:hint="default" w:ascii="楷体" w:hAnsi="楷体" w:eastAsia="楷体" w:cs="楷体"/>
                          <w:b w:val="0"/>
                          <w:bCs w:val="0"/>
                          <w:spacing w:val="-5"/>
                          <w:sz w:val="10"/>
                          <w:szCs w:val="10"/>
                          <w:lang w:val="en-US" w:eastAsia="zh-CN" w:bidi="zh-CN"/>
                        </w:rPr>
                      </w:pPr>
                      <w:r>
                        <w:rPr>
                          <w:rFonts w:hint="eastAsia" w:ascii="楷体" w:hAnsi="楷体" w:eastAsia="楷体" w:cs="楷体"/>
                          <w:b w:val="0"/>
                          <w:bCs w:val="0"/>
                          <w:spacing w:val="-5"/>
                          <w:sz w:val="10"/>
                          <w:szCs w:val="10"/>
                          <w:lang w:val="en-US" w:eastAsia="zh-CN" w:bidi="zh-CN"/>
                        </w:rPr>
                        <w:t>基本目标：双方同意建立连接，且知道对方同意，并保证双方连接的参数初始化保持一致（MSS、序列号等）</w:t>
                      </w:r>
                    </w:p>
                    <w:p>
                      <w:pPr>
                        <w:rPr>
                          <w:rFonts w:hint="eastAsia" w:ascii="宋体" w:hAnsi="宋体" w:eastAsia="宋体" w:cs="宋体"/>
                          <w:b/>
                          <w:bCs/>
                          <w:spacing w:val="-7"/>
                          <w:sz w:val="10"/>
                          <w:lang w:val="en-US" w:eastAsia="zh-CN"/>
                        </w:rPr>
                      </w:pPr>
                      <w:r>
                        <w:rPr>
                          <w:rFonts w:hint="eastAsia" w:ascii="宋体" w:hAnsi="宋体" w:eastAsia="宋体" w:cs="宋体"/>
                          <w:b/>
                          <w:bCs/>
                          <w:spacing w:val="-7"/>
                          <w:sz w:val="10"/>
                          <w:lang w:val="en-US" w:eastAsia="zh-CN"/>
                        </w:rPr>
                        <w:t>[建立连接的</w:t>
                      </w:r>
                      <w:r>
                        <w:rPr>
                          <w:rFonts w:hint="eastAsia" w:ascii="宋体" w:hAnsi="宋体" w:eastAsia="宋体" w:cs="宋体"/>
                          <w:b/>
                          <w:bCs/>
                          <w:spacing w:val="-7"/>
                          <w:sz w:val="10"/>
                        </w:rPr>
                        <w:t>三次握手</w:t>
                      </w:r>
                      <w:r>
                        <w:rPr>
                          <w:rFonts w:hint="eastAsia" w:ascii="宋体" w:hAnsi="宋体" w:eastAsia="宋体" w:cs="宋体"/>
                          <w:b/>
                          <w:bCs/>
                          <w:spacing w:val="-7"/>
                          <w:sz w:val="10"/>
                          <w:lang w:val="en-US" w:eastAsia="zh-CN"/>
                        </w:rPr>
                        <w:t>]</w:t>
                      </w:r>
                    </w:p>
                    <w:p>
                      <w:pPr>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两次握手的局限性：服务器收到请求后没有向客户确认，可能会因为重传而产生半开连接，从而消耗服务器资源</w:t>
                      </w:r>
                    </w:p>
                    <w:p>
                      <w:pPr>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握手过程：</w:t>
                      </w:r>
                    </w:p>
                    <w:p>
                      <w:pPr>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客户 TCP 先向服务端 TCP 发送连接请求，不包含应用层数据，设置 SYN=1，并随机选择起始序号 client_isn （不从 1 开始是为了防止新旧连接产生干扰，可以采用基于时钟的起始序号选择法）</w:t>
                      </w:r>
                    </w:p>
                    <w:p>
                      <w:pPr>
                        <w:keepNext w:val="0"/>
                        <w:keepLines w:val="0"/>
                        <w:pageBreakBefore w:val="0"/>
                        <w:widowControl w:val="0"/>
                        <w:kinsoku/>
                        <w:wordWrap/>
                        <w:overflowPunct/>
                        <w:topLinePunct w:val="0"/>
                        <w:autoSpaceDE w:val="0"/>
                        <w:autoSpaceDN w:val="0"/>
                        <w:bidi w:val="0"/>
                        <w:adjustRightInd/>
                        <w:snapToGrid/>
                        <w:ind w:left="0" w:firstLine="0" w:firstLineChars="0"/>
                        <w:textAlignment w:val="auto"/>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服务器分配 TCP 缓存与变量，发送 ACK=client_isn+1，设置SYN=1，并随机化起始序号 server_isn。不包含数据</w:t>
                      </w:r>
                    </w:p>
                    <w:p>
                      <w:pPr>
                        <w:rPr>
                          <w:rFonts w:hint="eastAsia" w:ascii="宋体" w:hAnsi="宋体" w:eastAsia="宋体" w:cs="宋体"/>
                          <w:spacing w:val="-7"/>
                          <w:sz w:val="10"/>
                          <w:lang w:val="en-US" w:eastAsia="zh-CN"/>
                        </w:rPr>
                      </w:pPr>
                      <w:r>
                        <w:rPr>
                          <w:rFonts w:hint="eastAsia" w:ascii="宋体" w:hAnsi="宋体" w:eastAsia="宋体" w:cs="宋体"/>
                          <w:spacing w:val="-7"/>
                          <w:sz w:val="10"/>
                          <w:szCs w:val="22"/>
                          <w:lang w:val="en-US" w:eastAsia="zh-CN" w:bidi="zh-CN"/>
                        </w:rPr>
                        <w:t>• 客户端分配 TCP 缓存与变量，发送 ACK=server_isn+1，序列号为 client_isn+1， 可以包含数据。之后发送的报文中 SYN==0</w:t>
                      </w:r>
                    </w:p>
                    <w:p>
                      <w:pPr>
                        <w:rPr>
                          <w:rFonts w:hint="default" w:ascii="宋体" w:hAnsi="宋体" w:eastAsia="宋体" w:cs="宋体"/>
                          <w:b/>
                          <w:bCs/>
                          <w:spacing w:val="-7"/>
                          <w:sz w:val="10"/>
                          <w:lang w:val="en-US" w:eastAsia="zh-CN"/>
                        </w:rPr>
                      </w:pPr>
                      <w:r>
                        <w:rPr>
                          <w:rFonts w:hint="eastAsia" w:ascii="宋体" w:hAnsi="宋体" w:eastAsia="宋体" w:cs="宋体"/>
                          <w:b/>
                          <w:bCs/>
                          <w:spacing w:val="-7"/>
                          <w:sz w:val="10"/>
                          <w:lang w:val="en-US" w:eastAsia="zh-CN"/>
                        </w:rPr>
                        <w:t>[中断连接的</w:t>
                      </w:r>
                      <w:r>
                        <w:rPr>
                          <w:rFonts w:hint="eastAsia" w:ascii="宋体" w:hAnsi="宋体" w:eastAsia="宋体" w:cs="宋体"/>
                          <w:b/>
                          <w:bCs/>
                          <w:spacing w:val="-7"/>
                          <w:sz w:val="10"/>
                        </w:rPr>
                        <w:t>四次</w:t>
                      </w:r>
                      <w:r>
                        <w:rPr>
                          <w:rFonts w:hint="eastAsia" w:ascii="宋体" w:hAnsi="宋体" w:eastAsia="宋体" w:cs="宋体"/>
                          <w:b/>
                          <w:bCs/>
                          <w:spacing w:val="-7"/>
                          <w:sz w:val="10"/>
                          <w:lang w:val="en-US" w:eastAsia="zh-CN"/>
                        </w:rPr>
                        <w:t>握</w:t>
                      </w:r>
                      <w:r>
                        <w:rPr>
                          <w:rFonts w:hint="eastAsia" w:ascii="宋体" w:hAnsi="宋体" w:eastAsia="宋体" w:cs="宋体"/>
                          <w:b/>
                          <w:bCs/>
                          <w:spacing w:val="-7"/>
                          <w:sz w:val="10"/>
                        </w:rPr>
                        <w:t>手</w:t>
                      </w:r>
                      <w:r>
                        <w:rPr>
                          <w:rFonts w:hint="eastAsia" w:ascii="宋体" w:hAnsi="宋体" w:eastAsia="宋体" w:cs="宋体"/>
                          <w:b/>
                          <w:bCs/>
                          <w:spacing w:val="-7"/>
                          <w:sz w:val="10"/>
                          <w:lang w:val="en-US" w:eastAsia="zh-CN"/>
                        </w:rPr>
                        <w:t>](可以合并成 3 次)</w:t>
                      </w:r>
                    </w:p>
                    <w:p>
                      <w:pPr>
                        <w:rPr>
                          <w:rFonts w:hint="default" w:ascii="宋体" w:hAnsi="宋体" w:eastAsia="宋体" w:cs="宋体"/>
                          <w:spacing w:val="-7"/>
                          <w:sz w:val="10"/>
                          <w:lang w:val="en-US" w:eastAsia="zh-CN"/>
                        </w:rPr>
                      </w:pPr>
                      <w:r>
                        <w:rPr>
                          <w:rFonts w:hint="eastAsia" w:ascii="宋体" w:hAnsi="宋体" w:eastAsia="宋体" w:cs="宋体"/>
                          <w:spacing w:val="-7"/>
                          <w:sz w:val="10"/>
                          <w:lang w:val="en-US" w:eastAsia="zh-CN"/>
                        </w:rPr>
                        <w:t>双方进程的任何一个都可以终止连接。不妨假设客户端发起终止</w:t>
                      </w:r>
                    </w:p>
                    <w:p>
                      <w:pPr>
                        <w:rPr>
                          <w:rFonts w:hint="default" w:ascii="宋体" w:hAnsi="宋体" w:eastAsia="宋体" w:cs="宋体"/>
                          <w:spacing w:val="-7"/>
                          <w:sz w:val="10"/>
                          <w:lang w:val="en-US" w:eastAsia="zh-CN"/>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rPr>
                        <w:t>客户端向服务器发送</w:t>
                      </w:r>
                      <w:r>
                        <w:rPr>
                          <w:rFonts w:hint="eastAsia" w:ascii="宋体" w:hAnsi="宋体" w:eastAsia="宋体" w:cs="宋体"/>
                          <w:spacing w:val="-7"/>
                          <w:sz w:val="10"/>
                          <w:lang w:val="en-US" w:eastAsia="zh-CN"/>
                        </w:rPr>
                        <w:t>序列号为 x，</w:t>
                      </w:r>
                      <w:r>
                        <w:rPr>
                          <w:rFonts w:hint="eastAsia" w:ascii="宋体" w:hAnsi="宋体" w:eastAsia="宋体" w:cs="宋体"/>
                          <w:spacing w:val="-7"/>
                          <w:sz w:val="10"/>
                        </w:rPr>
                        <w:t xml:space="preserve"> FIN=1</w:t>
                      </w:r>
                      <w:r>
                        <w:rPr>
                          <w:rFonts w:hint="eastAsia" w:ascii="宋体" w:hAnsi="宋体" w:eastAsia="宋体" w:cs="宋体"/>
                          <w:spacing w:val="-7"/>
                          <w:sz w:val="10"/>
                          <w:lang w:val="en-US" w:eastAsia="zh-CN"/>
                        </w:rPr>
                        <w:t xml:space="preserve"> 的关闭报文段，并</w:t>
                      </w:r>
                      <w:r>
                        <w:rPr>
                          <w:rFonts w:hint="eastAsia" w:ascii="宋体" w:hAnsi="宋体" w:eastAsia="宋体" w:cs="宋体"/>
                          <w:spacing w:val="-7"/>
                          <w:sz w:val="10"/>
                        </w:rPr>
                        <w:t>等待服务器确认</w:t>
                      </w:r>
                      <w:r>
                        <w:rPr>
                          <w:rFonts w:hint="eastAsia" w:ascii="宋体" w:hAnsi="宋体" w:eastAsia="宋体" w:cs="宋体"/>
                          <w:spacing w:val="-7"/>
                          <w:sz w:val="10"/>
                          <w:lang w:eastAsia="zh-CN"/>
                        </w:rPr>
                        <w:t>。</w:t>
                      </w:r>
                      <w:r>
                        <w:rPr>
                          <w:rFonts w:hint="eastAsia" w:ascii="宋体" w:hAnsi="宋体" w:eastAsia="宋体" w:cs="宋体"/>
                          <w:spacing w:val="-7"/>
                          <w:sz w:val="10"/>
                          <w:lang w:val="en-US" w:eastAsia="zh-CN"/>
                        </w:rPr>
                        <w:t>此时客户端不可继续发送数据，但可以接收数据</w:t>
                      </w:r>
                    </w:p>
                    <w:p>
                      <w:pPr>
                        <w:rPr>
                          <w:rFonts w:hint="eastAsia" w:ascii="宋体" w:hAnsi="宋体" w:eastAsia="宋体" w:cs="宋体"/>
                          <w:spacing w:val="-7"/>
                          <w:sz w:val="10"/>
                          <w:lang w:val="en-US" w:eastAsia="zh-CN"/>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rPr>
                        <w:t>服务器</w:t>
                      </w:r>
                      <w:r>
                        <w:rPr>
                          <w:rFonts w:hint="eastAsia" w:ascii="宋体" w:hAnsi="宋体" w:eastAsia="宋体" w:cs="宋体"/>
                          <w:spacing w:val="-7"/>
                          <w:sz w:val="10"/>
                          <w:lang w:val="en-US" w:eastAsia="zh-CN"/>
                        </w:rPr>
                        <w:t>收到后，</w:t>
                      </w:r>
                      <w:r>
                        <w:rPr>
                          <w:rFonts w:hint="eastAsia" w:ascii="宋体" w:hAnsi="宋体" w:eastAsia="宋体" w:cs="宋体"/>
                          <w:spacing w:val="-7"/>
                          <w:sz w:val="10"/>
                        </w:rPr>
                        <w:t>向客户端发送</w:t>
                      </w:r>
                      <w:r>
                        <w:rPr>
                          <w:rFonts w:hint="eastAsia" w:ascii="宋体" w:hAnsi="宋体" w:eastAsia="宋体" w:cs="宋体"/>
                          <w:spacing w:val="-7"/>
                          <w:sz w:val="10"/>
                          <w:lang w:val="en-US" w:eastAsia="zh-CN"/>
                        </w:rPr>
                        <w:t>序列号为 y,</w:t>
                      </w:r>
                      <w:r>
                        <w:rPr>
                          <w:rFonts w:hint="eastAsia" w:ascii="宋体" w:hAnsi="宋体" w:eastAsia="宋体" w:cs="宋体"/>
                          <w:spacing w:val="-7"/>
                          <w:sz w:val="10"/>
                        </w:rPr>
                        <w:t xml:space="preserve"> ACK</w:t>
                      </w:r>
                      <w:r>
                        <w:rPr>
                          <w:rFonts w:hint="eastAsia" w:ascii="宋体" w:hAnsi="宋体" w:eastAsia="宋体" w:cs="宋体"/>
                          <w:spacing w:val="-7"/>
                          <w:sz w:val="10"/>
                          <w:lang w:val="en-US" w:eastAsia="zh-CN"/>
                        </w:rPr>
                        <w:t>=x+1 的响应报文段，</w:t>
                      </w:r>
                      <w:r>
                        <w:rPr>
                          <w:rFonts w:hint="eastAsia" w:ascii="宋体" w:hAnsi="宋体" w:eastAsia="宋体" w:cs="宋体"/>
                          <w:spacing w:val="-7"/>
                          <w:sz w:val="10"/>
                        </w:rPr>
                        <w:t>确认</w:t>
                      </w:r>
                      <w:r>
                        <w:rPr>
                          <w:rFonts w:hint="eastAsia" w:ascii="宋体" w:hAnsi="宋体" w:eastAsia="宋体" w:cs="宋体"/>
                          <w:spacing w:val="-7"/>
                          <w:sz w:val="10"/>
                          <w:lang w:val="en-US" w:eastAsia="zh-CN"/>
                        </w:rPr>
                        <w:t>客户端</w:t>
                      </w:r>
                      <w:r>
                        <w:rPr>
                          <w:rFonts w:hint="eastAsia" w:ascii="宋体" w:hAnsi="宋体" w:eastAsia="宋体" w:cs="宋体"/>
                          <w:spacing w:val="-7"/>
                          <w:sz w:val="10"/>
                        </w:rPr>
                        <w:t>请求</w:t>
                      </w:r>
                      <w:r>
                        <w:rPr>
                          <w:rFonts w:hint="eastAsia" w:ascii="宋体" w:hAnsi="宋体" w:eastAsia="宋体" w:cs="宋体"/>
                          <w:spacing w:val="-7"/>
                          <w:sz w:val="10"/>
                          <w:lang w:val="en-US" w:eastAsia="zh-CN"/>
                        </w:rPr>
                        <w:t>并启动计时器。此时服务器仍可发送数据</w:t>
                      </w:r>
                    </w:p>
                    <w:p>
                      <w:pPr>
                        <w:rPr>
                          <w:rFonts w:hint="eastAsia" w:ascii="宋体" w:hAnsi="宋体" w:eastAsia="宋体" w:cs="宋体"/>
                          <w:spacing w:val="-7"/>
                          <w:sz w:val="10"/>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等待一段时间后（超过设定值没有通信），服务器发送 FIN=1 的关闭报文段，等待客户确认。此时服务器不可发送数据</w:t>
                      </w:r>
                    </w:p>
                    <w:p>
                      <w:pPr>
                        <w:rPr>
                          <w:rFonts w:hint="default" w:ascii="宋体" w:hAnsi="宋体" w:eastAsia="宋体" w:cs="宋体"/>
                          <w:spacing w:val="-7"/>
                          <w:sz w:val="10"/>
                          <w:lang w:val="en-US" w:eastAsia="zh-CN"/>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rPr>
                        <w:t>客户端向服务器发送</w:t>
                      </w:r>
                      <w:r>
                        <w:rPr>
                          <w:rFonts w:hint="eastAsia" w:ascii="宋体" w:hAnsi="宋体" w:eastAsia="宋体" w:cs="宋体"/>
                          <w:spacing w:val="-7"/>
                          <w:sz w:val="10"/>
                          <w:lang w:val="en-US" w:eastAsia="zh-CN"/>
                        </w:rPr>
                        <w:t>对应</w:t>
                      </w:r>
                      <w:r>
                        <w:rPr>
                          <w:rFonts w:hint="eastAsia" w:ascii="宋体" w:hAnsi="宋体" w:eastAsia="宋体" w:cs="宋体"/>
                          <w:spacing w:val="-7"/>
                          <w:sz w:val="10"/>
                        </w:rPr>
                        <w:t xml:space="preserve"> ACK，等待一</w:t>
                      </w:r>
                      <w:r>
                        <w:rPr>
                          <w:rFonts w:hint="eastAsia" w:ascii="宋体" w:hAnsi="宋体" w:eastAsia="宋体" w:cs="宋体"/>
                          <w:spacing w:val="-7"/>
                          <w:sz w:val="10"/>
                          <w:lang w:val="en-US" w:eastAsia="zh-CN"/>
                        </w:rPr>
                        <w:t>段</w:t>
                      </w:r>
                      <w:r>
                        <w:rPr>
                          <w:rFonts w:hint="eastAsia" w:ascii="宋体" w:hAnsi="宋体" w:eastAsia="宋体" w:cs="宋体"/>
                          <w:spacing w:val="-7"/>
                          <w:sz w:val="10"/>
                        </w:rPr>
                        <w:t>时间</w:t>
                      </w:r>
                      <w:r>
                        <w:rPr>
                          <w:rFonts w:hint="eastAsia" w:ascii="宋体" w:hAnsi="宋体" w:eastAsia="宋体" w:cs="宋体"/>
                          <w:spacing w:val="-7"/>
                          <w:sz w:val="10"/>
                          <w:lang w:eastAsia="zh-CN"/>
                        </w:rPr>
                        <w:t>（</w:t>
                      </w:r>
                      <w:r>
                        <w:rPr>
                          <w:rFonts w:hint="eastAsia" w:ascii="宋体" w:hAnsi="宋体" w:eastAsia="宋体" w:cs="宋体"/>
                          <w:spacing w:val="-7"/>
                          <w:sz w:val="10"/>
                          <w:lang w:val="en-US" w:eastAsia="zh-CN"/>
                        </w:rPr>
                        <w:t>2 倍最大生命周期</w:t>
                      </w:r>
                      <w:r>
                        <w:rPr>
                          <w:rFonts w:hint="eastAsia" w:ascii="宋体" w:hAnsi="宋体" w:eastAsia="宋体" w:cs="宋体"/>
                          <w:spacing w:val="-7"/>
                          <w:sz w:val="10"/>
                          <w:lang w:eastAsia="zh-CN"/>
                        </w:rPr>
                        <w:t>）</w:t>
                      </w:r>
                      <w:r>
                        <w:rPr>
                          <w:rFonts w:hint="eastAsia" w:ascii="宋体" w:hAnsi="宋体" w:eastAsia="宋体" w:cs="宋体"/>
                          <w:spacing w:val="-7"/>
                          <w:sz w:val="10"/>
                        </w:rPr>
                        <w:t>后</w:t>
                      </w:r>
                      <w:r>
                        <w:rPr>
                          <w:rFonts w:hint="eastAsia" w:ascii="宋体" w:hAnsi="宋体" w:eastAsia="宋体" w:cs="宋体"/>
                          <w:spacing w:val="-7"/>
                          <w:sz w:val="10"/>
                          <w:lang w:val="en-US" w:eastAsia="zh-CN"/>
                        </w:rPr>
                        <w:t>关闭连接</w:t>
                      </w:r>
                      <w:r>
                        <w:rPr>
                          <w:rFonts w:hint="eastAsia" w:ascii="宋体" w:hAnsi="宋体" w:eastAsia="宋体" w:cs="宋体"/>
                          <w:spacing w:val="-7"/>
                          <w:sz w:val="10"/>
                        </w:rPr>
                        <w:t>，所有资源被释放。若此时</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rPr>
                        <w:t>ACK 丢失</w:t>
                      </w:r>
                      <w:r>
                        <w:rPr>
                          <w:rFonts w:hint="eastAsia" w:ascii="宋体" w:hAnsi="宋体" w:eastAsia="宋体" w:cs="宋体"/>
                          <w:spacing w:val="-7"/>
                          <w:sz w:val="10"/>
                          <w:lang w:val="en-US" w:eastAsia="zh-CN"/>
                        </w:rPr>
                        <w:t>则</w:t>
                      </w:r>
                      <w:r>
                        <w:rPr>
                          <w:rFonts w:hint="eastAsia" w:ascii="宋体" w:hAnsi="宋体" w:eastAsia="宋体" w:cs="宋体"/>
                          <w:spacing w:val="-7"/>
                          <w:sz w:val="10"/>
                        </w:rPr>
                        <w:t>重传</w:t>
                      </w:r>
                      <w:r>
                        <w:rPr>
                          <w:rFonts w:hint="eastAsia" w:ascii="宋体" w:hAnsi="宋体" w:eastAsia="宋体" w:cs="宋体"/>
                          <w:spacing w:val="-7"/>
                          <w:sz w:val="10"/>
                          <w:lang w:val="en-US" w:eastAsia="zh-CN"/>
                        </w:rPr>
                        <w:t xml:space="preserve"> ACK</w:t>
                      </w:r>
                    </w:p>
                    <w:p>
                      <w:pPr>
                        <w:rPr>
                          <w:rFonts w:hint="default" w:ascii="宋体" w:hAnsi="宋体" w:eastAsia="宋体" w:cs="宋体"/>
                          <w:i/>
                          <w:iCs/>
                          <w:spacing w:val="-7"/>
                          <w:sz w:val="10"/>
                          <w:lang w:val="en-US" w:eastAsia="zh-CN"/>
                        </w:rPr>
                      </w:pPr>
                      <w:r>
                        <w:rPr>
                          <w:rFonts w:hint="eastAsia" w:ascii="宋体" w:hAnsi="宋体" w:eastAsia="宋体" w:cs="宋体"/>
                          <w:i/>
                          <w:iCs/>
                          <w:spacing w:val="-7"/>
                          <w:sz w:val="10"/>
                          <w:lang w:val="en-US" w:eastAsia="zh-CN"/>
                        </w:rPr>
                        <w:t>实际过程中第 2、3 次报文段可以合并</w:t>
                      </w:r>
                    </w:p>
                    <w:p>
                      <w:pPr>
                        <w:rPr>
                          <w:rFonts w:hint="eastAsia" w:ascii="宋体" w:hAnsi="宋体" w:eastAsia="宋体" w:cs="宋体"/>
                          <w:b/>
                          <w:bCs/>
                          <w:spacing w:val="-7"/>
                          <w:sz w:val="10"/>
                          <w:lang w:val="en-US" w:eastAsia="zh-CN"/>
                        </w:rPr>
                      </w:pPr>
                      <w:r>
                        <w:rPr>
                          <w:rFonts w:hint="eastAsia" w:ascii="宋体" w:hAnsi="宋体" w:eastAsia="宋体" w:cs="宋体"/>
                          <w:b/>
                          <w:bCs/>
                          <w:spacing w:val="-7"/>
                          <w:sz w:val="10"/>
                          <w:lang w:val="en-US" w:eastAsia="zh-CN"/>
                        </w:rPr>
                        <w:t>[SYN 洪泛攻击]</w:t>
                      </w:r>
                    </w:p>
                    <w:p>
                      <w:pPr>
                        <w:rPr>
                          <w:rFonts w:hint="eastAsia" w:ascii="宋体" w:hAnsi="宋体" w:eastAsia="宋体" w:cs="宋体"/>
                          <w:spacing w:val="-7"/>
                          <w:sz w:val="10"/>
                          <w:lang w:val="en-US" w:eastAsia="zh-CN"/>
                        </w:rPr>
                      </w:pPr>
                      <w:r>
                        <w:rPr>
                          <w:rFonts w:hint="eastAsia" w:ascii="宋体" w:hAnsi="宋体" w:eastAsia="宋体" w:cs="宋体"/>
                          <w:spacing w:val="-7"/>
                          <w:sz w:val="10"/>
                          <w:lang w:val="en-US" w:eastAsia="zh-CN"/>
                        </w:rPr>
                        <w:t>问题：建立的第二次握手时服务器直接分配了资源，在等待 30s-120s 后若没有收到第三次握手则释放。攻击者可以发送大量 SYN 报文并不发送 ACK，被造成服务器资源大量占用</w:t>
                      </w:r>
                    </w:p>
                    <w:p>
                      <w:pPr>
                        <w:rPr>
                          <w:rFonts w:hint="default" w:ascii="宋体" w:hAnsi="宋体" w:eastAsia="宋体" w:cs="宋体"/>
                          <w:spacing w:val="-7"/>
                          <w:sz w:val="10"/>
                          <w:lang w:val="en-US" w:eastAsia="zh-CN"/>
                        </w:rPr>
                      </w:pPr>
                      <w:r>
                        <w:rPr>
                          <w:rFonts w:hint="eastAsia" w:ascii="宋体" w:hAnsi="宋体" w:eastAsia="宋体" w:cs="宋体"/>
                          <w:spacing w:val="-7"/>
                          <w:sz w:val="10"/>
                          <w:lang w:val="en-US" w:eastAsia="zh-CN"/>
                        </w:rPr>
                        <w:t>一种解决方案：将服务器分配资源的时间放在第三次握手之后。第二次握手时服务器发送一个特殊序列号，收到 ACK 后再进行检验，以确保连接的安全性与同一性。但这样加大了服务器的负担</w:t>
                      </w:r>
                    </w:p>
                  </w:txbxContent>
                </v:textbox>
              </v:shape>
            </w:pict>
          </mc:Fallback>
        </mc:AlternateContent>
      </w:r>
    </w:p>
    <w:p/>
    <w:p/>
    <w:p/>
    <w:p/>
    <w:p/>
    <w:p/>
    <w:p/>
    <w:p/>
    <w:p/>
    <w:p/>
    <w:p/>
    <w:p/>
    <w:p/>
    <w:p/>
    <w:p/>
    <w:p/>
    <w:p/>
    <w:p>
      <w:r>
        <w:rPr>
          <w:sz w:val="20"/>
        </w:rPr>
        <mc:AlternateContent>
          <mc:Choice Requires="wps">
            <w:drawing>
              <wp:anchor distT="0" distB="0" distL="114300" distR="114300" simplePos="0" relativeHeight="251702272" behindDoc="0" locked="0" layoutInCell="1" allowOverlap="1">
                <wp:simplePos x="0" y="0"/>
                <wp:positionH relativeFrom="column">
                  <wp:posOffset>5664200</wp:posOffset>
                </wp:positionH>
                <wp:positionV relativeFrom="paragraph">
                  <wp:posOffset>15240</wp:posOffset>
                </wp:positionV>
                <wp:extent cx="1870710" cy="1039495"/>
                <wp:effectExtent l="4445" t="5080" r="17145" b="9525"/>
                <wp:wrapNone/>
                <wp:docPr id="70" name="文本框 154"/>
                <wp:cNvGraphicFramePr/>
                <a:graphic xmlns:a="http://schemas.openxmlformats.org/drawingml/2006/main">
                  <a:graphicData uri="http://schemas.microsoft.com/office/word/2010/wordprocessingShape">
                    <wps:wsp>
                      <wps:cNvSpPr txBox="1"/>
                      <wps:spPr>
                        <a:xfrm>
                          <a:off x="0" y="0"/>
                          <a:ext cx="1870710" cy="103949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4"/>
                              <w:spacing w:before="2" w:line="192" w:lineRule="auto"/>
                              <w:ind w:left="0" w:leftChars="0" w:right="45" w:firstLine="0" w:firstLineChars="0"/>
                              <w:jc w:val="center"/>
                              <w:rPr>
                                <w:rFonts w:hint="eastAsia" w:ascii="宋体" w:hAnsi="宋体" w:eastAsia="宋体" w:cs="宋体"/>
                                <w:b w:val="0"/>
                                <w:bCs w:val="0"/>
                                <w:spacing w:val="-7"/>
                                <w:sz w:val="10"/>
                                <w:szCs w:val="22"/>
                                <w:lang w:val="en-US" w:eastAsia="zh-CN" w:bidi="zh-CN"/>
                              </w:rPr>
                            </w:pPr>
                            <w:r>
                              <w:rPr>
                                <w:rFonts w:hint="eastAsia"/>
                                <w:lang w:val="en-US" w:eastAsia="zh-CN"/>
                              </w:rPr>
                              <w:t xml:space="preserve">   </w:t>
                            </w:r>
                            <w:r>
                              <w:drawing>
                                <wp:inline distT="0" distB="0" distL="114300" distR="114300">
                                  <wp:extent cx="1709420" cy="866140"/>
                                  <wp:effectExtent l="0" t="0" r="5080" b="10160"/>
                                  <wp:docPr id="1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
                                          <pic:cNvPicPr>
                                            <a:picLocks noChangeAspect="1"/>
                                          </pic:cNvPicPr>
                                        </pic:nvPicPr>
                                        <pic:blipFill>
                                          <a:blip r:embed="rId6"/>
                                          <a:stretch>
                                            <a:fillRect/>
                                          </a:stretch>
                                        </pic:blipFill>
                                        <pic:spPr>
                                          <a:xfrm>
                                            <a:off x="0" y="0"/>
                                            <a:ext cx="1709420" cy="866140"/>
                                          </a:xfrm>
                                          <a:prstGeom prst="rect">
                                            <a:avLst/>
                                          </a:prstGeom>
                                          <a:noFill/>
                                          <a:ln>
                                            <a:noFill/>
                                          </a:ln>
                                        </pic:spPr>
                                      </pic:pic>
                                    </a:graphicData>
                                  </a:graphic>
                                </wp:inline>
                              </w:drawing>
                            </w:r>
                          </w:p>
                          <w:p>
                            <w:pPr>
                              <w:pStyle w:val="4"/>
                              <w:spacing w:before="2" w:line="192" w:lineRule="auto"/>
                              <w:ind w:left="0" w:leftChars="0" w:right="45" w:firstLine="0" w:firstLineChars="0"/>
                              <w:jc w:val="center"/>
                              <w:rPr>
                                <w:rFonts w:hint="eastAsia" w:ascii="宋体" w:hAnsi="宋体" w:eastAsia="宋体" w:cs="宋体"/>
                                <w:b w:val="0"/>
                                <w:bCs w:val="0"/>
                                <w:spacing w:val="-7"/>
                                <w:sz w:val="10"/>
                                <w:szCs w:val="22"/>
                                <w:lang w:val="en-US" w:eastAsia="zh-CN" w:bidi="zh-CN"/>
                              </w:rPr>
                            </w:pPr>
                          </w:p>
                          <w:p>
                            <w:pPr>
                              <w:pStyle w:val="4"/>
                              <w:spacing w:before="4" w:line="194" w:lineRule="auto"/>
                              <w:ind w:left="0" w:leftChars="0" w:right="530" w:firstLine="0" w:firstLineChars="0"/>
                              <w:jc w:val="center"/>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 xml:space="preserve">              今天的因特网结构</w:t>
                            </w:r>
                          </w:p>
                          <w:p>
                            <w:pPr>
                              <w:pStyle w:val="4"/>
                              <w:spacing w:before="4" w:line="194" w:lineRule="auto"/>
                              <w:ind w:left="0" w:leftChars="0" w:right="530" w:firstLine="0" w:firstLineChars="0"/>
                              <w:jc w:val="center"/>
                              <w:rPr>
                                <w:rFonts w:hint="default" w:ascii="宋体" w:hAnsi="宋体" w:eastAsia="宋体" w:cs="宋体"/>
                                <w:b w:val="0"/>
                                <w:bCs w:val="0"/>
                                <w:spacing w:val="-7"/>
                                <w:sz w:val="10"/>
                                <w:szCs w:val="22"/>
                                <w:lang w:val="en-US" w:eastAsia="zh-CN" w:bidi="zh-CN"/>
                              </w:rPr>
                            </w:pPr>
                          </w:p>
                        </w:txbxContent>
                      </wps:txbx>
                      <wps:bodyPr lIns="18000" tIns="10800" rIns="18000" bIns="10800" upright="1"/>
                    </wps:wsp>
                  </a:graphicData>
                </a:graphic>
              </wp:anchor>
            </w:drawing>
          </mc:Choice>
          <mc:Fallback>
            <w:pict>
              <v:shape id="文本框 154" o:spid="_x0000_s1026" o:spt="202" type="#_x0000_t202" style="position:absolute;left:0pt;margin-left:446pt;margin-top:1.2pt;height:81.85pt;width:147.3pt;z-index:251702272;mso-width-relative:page;mso-height-relative:page;" fillcolor="#FFFFFF" filled="t" stroked="t" coordsize="21600,21600" o:gfxdata="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4PzkRtgAAAAKAQAADwAAAAAAAAABACAAAAAiAAAAZHJzL2Rvd25yZXYueG1sUEsBAhQAFAAAAAgA&#10;h07iQJwmOsclAgAAbgQAAA4AAAAAAAAAAQAgAAAAJwEAAGRycy9lMm9Eb2MueG1sUEsFBgAAAAAG&#10;AAYAWQEAAL4FAAAAAA==&#10;">
                <v:fill on="t" focussize="0,0"/>
                <v:stroke color="#D9D9D9" joinstyle="miter"/>
                <v:imagedata o:title=""/>
                <o:lock v:ext="edit" aspectratio="f"/>
                <v:textbox inset="0.5mm,0.3mm,0.5mm,0.3mm">
                  <w:txbxContent>
                    <w:p>
                      <w:pPr>
                        <w:pStyle w:val="4"/>
                        <w:spacing w:before="2" w:line="192" w:lineRule="auto"/>
                        <w:ind w:left="0" w:leftChars="0" w:right="45" w:firstLine="0" w:firstLineChars="0"/>
                        <w:jc w:val="center"/>
                        <w:rPr>
                          <w:rFonts w:hint="eastAsia" w:ascii="宋体" w:hAnsi="宋体" w:eastAsia="宋体" w:cs="宋体"/>
                          <w:b w:val="0"/>
                          <w:bCs w:val="0"/>
                          <w:spacing w:val="-7"/>
                          <w:sz w:val="10"/>
                          <w:szCs w:val="22"/>
                          <w:lang w:val="en-US" w:eastAsia="zh-CN" w:bidi="zh-CN"/>
                        </w:rPr>
                      </w:pPr>
                      <w:r>
                        <w:rPr>
                          <w:rFonts w:hint="eastAsia"/>
                          <w:lang w:val="en-US" w:eastAsia="zh-CN"/>
                        </w:rPr>
                        <w:t xml:space="preserve">   </w:t>
                      </w:r>
                      <w:r>
                        <w:drawing>
                          <wp:inline distT="0" distB="0" distL="114300" distR="114300">
                            <wp:extent cx="1709420" cy="866140"/>
                            <wp:effectExtent l="0" t="0" r="5080" b="10160"/>
                            <wp:docPr id="1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
                                    <pic:cNvPicPr>
                                      <a:picLocks noChangeAspect="1"/>
                                    </pic:cNvPicPr>
                                  </pic:nvPicPr>
                                  <pic:blipFill>
                                    <a:blip r:embed="rId6"/>
                                    <a:stretch>
                                      <a:fillRect/>
                                    </a:stretch>
                                  </pic:blipFill>
                                  <pic:spPr>
                                    <a:xfrm>
                                      <a:off x="0" y="0"/>
                                      <a:ext cx="1709420" cy="866140"/>
                                    </a:xfrm>
                                    <a:prstGeom prst="rect">
                                      <a:avLst/>
                                    </a:prstGeom>
                                    <a:noFill/>
                                    <a:ln>
                                      <a:noFill/>
                                    </a:ln>
                                  </pic:spPr>
                                </pic:pic>
                              </a:graphicData>
                            </a:graphic>
                          </wp:inline>
                        </w:drawing>
                      </w:r>
                    </w:p>
                    <w:p>
                      <w:pPr>
                        <w:pStyle w:val="4"/>
                        <w:spacing w:before="2" w:line="192" w:lineRule="auto"/>
                        <w:ind w:left="0" w:leftChars="0" w:right="45" w:firstLine="0" w:firstLineChars="0"/>
                        <w:jc w:val="center"/>
                        <w:rPr>
                          <w:rFonts w:hint="eastAsia" w:ascii="宋体" w:hAnsi="宋体" w:eastAsia="宋体" w:cs="宋体"/>
                          <w:b w:val="0"/>
                          <w:bCs w:val="0"/>
                          <w:spacing w:val="-7"/>
                          <w:sz w:val="10"/>
                          <w:szCs w:val="22"/>
                          <w:lang w:val="en-US" w:eastAsia="zh-CN" w:bidi="zh-CN"/>
                        </w:rPr>
                      </w:pPr>
                    </w:p>
                    <w:p>
                      <w:pPr>
                        <w:pStyle w:val="4"/>
                        <w:spacing w:before="4" w:line="194" w:lineRule="auto"/>
                        <w:ind w:left="0" w:leftChars="0" w:right="530" w:firstLine="0" w:firstLineChars="0"/>
                        <w:jc w:val="center"/>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 xml:space="preserve">              今天的因特网结构</w:t>
                      </w:r>
                    </w:p>
                    <w:p>
                      <w:pPr>
                        <w:pStyle w:val="4"/>
                        <w:spacing w:before="4" w:line="194" w:lineRule="auto"/>
                        <w:ind w:left="0" w:leftChars="0" w:right="530" w:firstLine="0" w:firstLineChars="0"/>
                        <w:jc w:val="center"/>
                        <w:rPr>
                          <w:rFonts w:hint="default" w:ascii="宋体" w:hAnsi="宋体" w:eastAsia="宋体" w:cs="宋体"/>
                          <w:b w:val="0"/>
                          <w:bCs w:val="0"/>
                          <w:spacing w:val="-7"/>
                          <w:sz w:val="10"/>
                          <w:szCs w:val="22"/>
                          <w:lang w:val="en-US" w:eastAsia="zh-CN" w:bidi="zh-CN"/>
                        </w:rPr>
                      </w:pPr>
                    </w:p>
                  </w:txbxContent>
                </v:textbox>
              </v:shape>
            </w:pict>
          </mc:Fallback>
        </mc:AlternateContent>
      </w:r>
      <w:r>
        <w:rPr>
          <w:sz w:val="20"/>
        </w:rPr>
        <mc:AlternateContent>
          <mc:Choice Requires="wps">
            <w:drawing>
              <wp:anchor distT="0" distB="0" distL="114300" distR="114300" simplePos="0" relativeHeight="251695104" behindDoc="0" locked="0" layoutInCell="1" allowOverlap="1">
                <wp:simplePos x="0" y="0"/>
                <wp:positionH relativeFrom="column">
                  <wp:posOffset>3776345</wp:posOffset>
                </wp:positionH>
                <wp:positionV relativeFrom="paragraph">
                  <wp:posOffset>44450</wp:posOffset>
                </wp:positionV>
                <wp:extent cx="1850390" cy="6199505"/>
                <wp:effectExtent l="4445" t="4445" r="12065" b="6350"/>
                <wp:wrapNone/>
                <wp:docPr id="61" name="文本框 145"/>
                <wp:cNvGraphicFramePr/>
                <a:graphic xmlns:a="http://schemas.openxmlformats.org/drawingml/2006/main">
                  <a:graphicData uri="http://schemas.microsoft.com/office/word/2010/wordprocessingShape">
                    <wps:wsp>
                      <wps:cNvSpPr txBox="1"/>
                      <wps:spPr>
                        <a:xfrm>
                          <a:off x="0" y="0"/>
                          <a:ext cx="1850390" cy="619950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2"/>
                              <w:ind w:left="0" w:leftChars="0" w:firstLine="0" w:firstLineChars="0"/>
                              <w:rPr>
                                <w:rFonts w:hint="eastAsia"/>
                                <w:lang w:val="en-US" w:eastAsia="zh-CN"/>
                              </w:rPr>
                            </w:pPr>
                            <w:r>
                              <w:rPr>
                                <w:rFonts w:hint="eastAsia"/>
                                <w:lang w:val="en-US" w:eastAsia="zh-CN"/>
                              </w:rPr>
                              <w:t>额外补充</w:t>
                            </w:r>
                          </w:p>
                          <w:p>
                            <w:pPr>
                              <w:pStyle w:val="3"/>
                              <w:spacing w:line="117" w:lineRule="exact"/>
                              <w:ind w:left="0" w:leftChars="0" w:firstLine="0" w:firstLineChars="0"/>
                              <w:jc w:val="both"/>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TLD 服务器</w:t>
                            </w:r>
                            <w:r>
                              <w:rPr>
                                <w:rFonts w:hint="eastAsia" w:ascii="宋体" w:hAnsi="宋体" w:eastAsia="宋体" w:cs="宋体"/>
                                <w:b/>
                                <w:bCs/>
                                <w:spacing w:val="-7"/>
                                <w:sz w:val="10"/>
                                <w:szCs w:val="22"/>
                                <w:lang w:val="en-US" w:eastAsia="zh-CN" w:bidi="zh-CN"/>
                              </w:rPr>
                              <w:t>与</w:t>
                            </w:r>
                            <w:r>
                              <w:rPr>
                                <w:rFonts w:hint="eastAsia" w:ascii="宋体" w:hAnsi="宋体" w:eastAsia="宋体" w:cs="宋体"/>
                                <w:b/>
                                <w:bCs/>
                                <w:spacing w:val="-7"/>
                                <w:sz w:val="10"/>
                                <w:szCs w:val="22"/>
                                <w:lang w:val="zh-CN" w:eastAsia="zh-CN" w:bidi="zh-CN"/>
                              </w:rPr>
                              <w:t>权威服务器</w:t>
                            </w:r>
                            <w:r>
                              <w:rPr>
                                <w:rFonts w:hint="eastAsia" w:ascii="宋体" w:hAnsi="宋体" w:eastAsia="宋体" w:cs="宋体"/>
                                <w:b/>
                                <w:bCs/>
                                <w:spacing w:val="-7"/>
                                <w:sz w:val="10"/>
                                <w:szCs w:val="22"/>
                                <w:lang w:val="en-US" w:eastAsia="zh-CN" w:bidi="zh-CN"/>
                              </w:rPr>
                              <w:t>]</w:t>
                            </w:r>
                          </w:p>
                          <w:p>
                            <w:pPr>
                              <w:spacing w:before="6" w:line="194" w:lineRule="auto"/>
                              <w:ind w:right="45"/>
                              <w:jc w:val="both"/>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顶级域</w:t>
                            </w:r>
                            <w:r>
                              <w:rPr>
                                <w:rFonts w:hint="eastAsia" w:ascii="宋体" w:hAnsi="宋体" w:eastAsia="宋体" w:cs="宋体"/>
                                <w:b w:val="0"/>
                                <w:bCs w:val="0"/>
                                <w:spacing w:val="-7"/>
                                <w:sz w:val="10"/>
                                <w:szCs w:val="22"/>
                                <w:lang w:val="en-US" w:eastAsia="zh-CN" w:bidi="zh-CN"/>
                              </w:rPr>
                              <w:t>(</w:t>
                            </w:r>
                            <w:r>
                              <w:rPr>
                                <w:rFonts w:hint="eastAsia" w:ascii="宋体" w:hAnsi="宋体" w:eastAsia="宋体" w:cs="宋体"/>
                                <w:b w:val="0"/>
                                <w:bCs w:val="0"/>
                                <w:spacing w:val="-7"/>
                                <w:sz w:val="10"/>
                                <w:szCs w:val="22"/>
                                <w:lang w:val="zh-CN" w:eastAsia="zh-CN" w:bidi="zh-CN"/>
                              </w:rPr>
                              <w:t>TLD</w:t>
                            </w:r>
                            <w:r>
                              <w:rPr>
                                <w:rFonts w:hint="eastAsia" w:ascii="宋体" w:hAnsi="宋体" w:eastAsia="宋体" w:cs="宋体"/>
                                <w:b w:val="0"/>
                                <w:bCs w:val="0"/>
                                <w:spacing w:val="-7"/>
                                <w:sz w:val="10"/>
                                <w:szCs w:val="22"/>
                                <w:lang w:val="en-US" w:eastAsia="zh-CN" w:bidi="zh-CN"/>
                              </w:rPr>
                              <w:t>)</w:t>
                            </w:r>
                            <w:r>
                              <w:rPr>
                                <w:rFonts w:hint="eastAsia" w:ascii="宋体" w:hAnsi="宋体" w:eastAsia="宋体" w:cs="宋体"/>
                                <w:b w:val="0"/>
                                <w:bCs w:val="0"/>
                                <w:spacing w:val="-7"/>
                                <w:sz w:val="10"/>
                                <w:szCs w:val="22"/>
                                <w:lang w:val="zh-CN" w:eastAsia="zh-CN" w:bidi="zh-CN"/>
                              </w:rPr>
                              <w:t>服务器：每个 TLD 服务器负责一个顶级域，知道其所有二级子域的域名服务器地址</w:t>
                            </w:r>
                          </w:p>
                          <w:p>
                            <w:pPr>
                              <w:pStyle w:val="4"/>
                              <w:spacing w:before="2" w:line="192" w:lineRule="auto"/>
                              <w:ind w:left="0" w:leftChars="0" w:right="45" w:firstLine="0" w:firstLineChars="0"/>
                              <w:jc w:val="both"/>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权威 DNS 服务器：机构的 DNS 服务器，提供机构内服务器</w:t>
                            </w:r>
                            <w:r>
                              <w:rPr>
                                <w:rFonts w:hint="eastAsia" w:ascii="宋体" w:hAnsi="宋体" w:eastAsia="宋体" w:cs="宋体"/>
                                <w:b w:val="0"/>
                                <w:bCs w:val="0"/>
                                <w:spacing w:val="-7"/>
                                <w:sz w:val="10"/>
                                <w:szCs w:val="22"/>
                                <w:lang w:val="en-US" w:eastAsia="zh-CN" w:bidi="zh-CN"/>
                              </w:rPr>
                              <w:t>(</w:t>
                            </w:r>
                            <w:r>
                              <w:rPr>
                                <w:rFonts w:hint="eastAsia" w:ascii="宋体" w:hAnsi="宋体" w:eastAsia="宋体" w:cs="宋体"/>
                                <w:b w:val="0"/>
                                <w:bCs w:val="0"/>
                                <w:spacing w:val="-7"/>
                                <w:sz w:val="10"/>
                                <w:szCs w:val="22"/>
                                <w:lang w:val="zh-CN" w:eastAsia="zh-CN" w:bidi="zh-CN"/>
                              </w:rPr>
                              <w:t>如Web，mail</w:t>
                            </w:r>
                            <w:r>
                              <w:rPr>
                                <w:rFonts w:hint="eastAsia" w:ascii="宋体" w:hAnsi="宋体" w:eastAsia="宋体" w:cs="宋体"/>
                                <w:b w:val="0"/>
                                <w:bCs w:val="0"/>
                                <w:spacing w:val="-7"/>
                                <w:sz w:val="10"/>
                                <w:szCs w:val="22"/>
                                <w:lang w:val="en-US" w:eastAsia="zh-CN" w:bidi="zh-CN"/>
                              </w:rPr>
                              <w:t>)</w:t>
                            </w:r>
                            <w:r>
                              <w:rPr>
                                <w:rFonts w:hint="eastAsia" w:ascii="宋体" w:hAnsi="宋体" w:eastAsia="宋体" w:cs="宋体"/>
                                <w:b w:val="0"/>
                                <w:bCs w:val="0"/>
                                <w:spacing w:val="-7"/>
                                <w:sz w:val="10"/>
                                <w:szCs w:val="22"/>
                                <w:lang w:val="zh-CN" w:eastAsia="zh-CN" w:bidi="zh-CN"/>
                              </w:rPr>
                              <w:t>的主机名-IP 地址映射；提供一个主域名服务器、一个或多个辅助域名服务器；可由机构维护，也可委托 ISP 维护</w:t>
                            </w:r>
                          </w:p>
                          <w:p>
                            <w:pPr>
                              <w:spacing w:before="6" w:line="194" w:lineRule="auto"/>
                              <w:ind w:right="45"/>
                              <w:jc w:val="both"/>
                              <w:rPr>
                                <w:rFonts w:hint="eastAsia"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[因特网生态系统]</w:t>
                            </w:r>
                          </w:p>
                          <w:p>
                            <w:pPr>
                              <w:pStyle w:val="9"/>
                              <w:numPr>
                                <w:ilvl w:val="0"/>
                                <w:numId w:val="0"/>
                              </w:numPr>
                              <w:tabs>
                                <w:tab w:val="left" w:pos="223"/>
                              </w:tabs>
                              <w:spacing w:before="0" w:after="0" w:line="194" w:lineRule="auto"/>
                              <w:ind w:right="60" w:rightChars="0"/>
                              <w:jc w:val="left"/>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 xml:space="preserve">接入 ISP、区域 ISP、第一层 ISP </w:t>
                            </w:r>
                          </w:p>
                          <w:p>
                            <w:pPr>
                              <w:pStyle w:val="9"/>
                              <w:numPr>
                                <w:ilvl w:val="0"/>
                                <w:numId w:val="0"/>
                              </w:numPr>
                              <w:tabs>
                                <w:tab w:val="left" w:pos="223"/>
                              </w:tabs>
                              <w:spacing w:before="0" w:after="0" w:line="194" w:lineRule="auto"/>
                              <w:ind w:right="60" w:rightChars="0"/>
                              <w:jc w:val="left"/>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存在点</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 xml:space="preserve">PoP：低层 ISP 接入高层 ISP 的地方 </w:t>
                            </w:r>
                          </w:p>
                          <w:p>
                            <w:pPr>
                              <w:pStyle w:val="9"/>
                              <w:numPr>
                                <w:ilvl w:val="0"/>
                                <w:numId w:val="0"/>
                              </w:numPr>
                              <w:tabs>
                                <w:tab w:val="left" w:pos="223"/>
                              </w:tabs>
                              <w:spacing w:before="0" w:after="0" w:line="194" w:lineRule="auto"/>
                              <w:ind w:right="60" w:rightChars="0"/>
                              <w:jc w:val="left"/>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 xml:space="preserve">多宿：一个 ISP 可以与两个或多个上层 ISP 连接 </w:t>
                            </w:r>
                          </w:p>
                          <w:p>
                            <w:pPr>
                              <w:pStyle w:val="9"/>
                              <w:numPr>
                                <w:ilvl w:val="0"/>
                                <w:numId w:val="0"/>
                              </w:numPr>
                              <w:tabs>
                                <w:tab w:val="left" w:pos="223"/>
                              </w:tabs>
                              <w:spacing w:before="0" w:after="0" w:line="194" w:lineRule="auto"/>
                              <w:ind w:right="60" w:rightChars="0"/>
                              <w:jc w:val="left"/>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 xml:space="preserve">对等：相同层次上的一对 ISP 直接相连，不进行结算 </w:t>
                            </w:r>
                          </w:p>
                          <w:p>
                            <w:pPr>
                              <w:pStyle w:val="9"/>
                              <w:numPr>
                                <w:ilvl w:val="0"/>
                                <w:numId w:val="0"/>
                              </w:numPr>
                              <w:tabs>
                                <w:tab w:val="left" w:pos="223"/>
                              </w:tabs>
                              <w:spacing w:before="0" w:after="0" w:line="194" w:lineRule="auto"/>
                              <w:ind w:right="60" w:rightChars="0"/>
                              <w:jc w:val="left"/>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因特网交换点 IXP：多个 ISP 在这里共同对等</w:t>
                            </w:r>
                          </w:p>
                          <w:p>
                            <w:pPr>
                              <w:spacing w:before="6" w:line="194" w:lineRule="auto"/>
                              <w:ind w:right="45"/>
                              <w:jc w:val="both"/>
                              <w:rPr>
                                <w:rFonts w:hint="eastAsia"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[DNS]</w:t>
                            </w:r>
                          </w:p>
                          <w:p>
                            <w:pPr>
                              <w:pStyle w:val="9"/>
                              <w:keepNext w:val="0"/>
                              <w:keepLines w:val="0"/>
                              <w:pageBreakBefore w:val="0"/>
                              <w:widowControl w:val="0"/>
                              <w:numPr>
                                <w:ilvl w:val="0"/>
                                <w:numId w:val="0"/>
                              </w:numPr>
                              <w:tabs>
                                <w:tab w:val="left" w:pos="223"/>
                              </w:tabs>
                              <w:kinsoku/>
                              <w:wordWrap/>
                              <w:overflowPunct/>
                              <w:topLinePunct w:val="0"/>
                              <w:autoSpaceDE w:val="0"/>
                              <w:autoSpaceDN w:val="0"/>
                              <w:bidi w:val="0"/>
                              <w:adjustRightInd/>
                              <w:snapToGrid/>
                              <w:spacing w:before="0" w:after="0" w:line="195" w:lineRule="auto"/>
                              <w:ind w:right="0" w:rightChars="0"/>
                              <w:jc w:val="left"/>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DNS 是因特网的核心功能，但</w:t>
                            </w:r>
                            <w:r>
                              <w:rPr>
                                <w:rFonts w:hint="eastAsia" w:ascii="宋体" w:hAnsi="宋体" w:eastAsia="宋体" w:cs="宋体"/>
                                <w:b w:val="0"/>
                                <w:bCs w:val="0"/>
                                <w:spacing w:val="-7"/>
                                <w:sz w:val="10"/>
                                <w:szCs w:val="22"/>
                                <w:lang w:val="en-US" w:eastAsia="zh-CN" w:bidi="zh-CN"/>
                              </w:rPr>
                              <w:t>是一个</w:t>
                            </w:r>
                            <w:r>
                              <w:rPr>
                                <w:rFonts w:hint="eastAsia" w:ascii="宋体" w:hAnsi="宋体" w:eastAsia="宋体" w:cs="宋体"/>
                                <w:b w:val="0"/>
                                <w:bCs w:val="0"/>
                                <w:spacing w:val="-7"/>
                                <w:sz w:val="10"/>
                                <w:szCs w:val="22"/>
                                <w:lang w:val="zh-CN" w:eastAsia="zh-CN" w:bidi="zh-CN"/>
                              </w:rPr>
                              <w:t>应用层服务：使用客户-服务器模式运行在端系统之间；利用传输层协议传输报文；使用者不是</w:t>
                            </w:r>
                            <w:r>
                              <w:rPr>
                                <w:rFonts w:hint="eastAsia" w:ascii="宋体" w:hAnsi="宋体" w:eastAsia="宋体" w:cs="宋体"/>
                                <w:b w:val="0"/>
                                <w:bCs w:val="0"/>
                                <w:spacing w:val="-7"/>
                                <w:sz w:val="10"/>
                                <w:szCs w:val="22"/>
                                <w:lang w:val="en-US" w:eastAsia="zh-CN" w:bidi="zh-CN"/>
                              </w:rPr>
                              <w:t>用</w:t>
                            </w:r>
                            <w:r>
                              <w:rPr>
                                <w:rFonts w:hint="eastAsia" w:ascii="宋体" w:hAnsi="宋体" w:eastAsia="宋体" w:cs="宋体"/>
                                <w:b w:val="0"/>
                                <w:bCs w:val="0"/>
                                <w:spacing w:val="-7"/>
                                <w:sz w:val="10"/>
                                <w:szCs w:val="22"/>
                                <w:lang w:val="zh-CN" w:eastAsia="zh-CN" w:bidi="zh-CN"/>
                              </w:rPr>
                              <w:t>户，而是其它应用程序</w:t>
                            </w:r>
                          </w:p>
                          <w:p>
                            <w:pPr>
                              <w:spacing w:before="6" w:line="194" w:lineRule="auto"/>
                              <w:ind w:right="45"/>
                              <w:jc w:val="both"/>
                              <w:rPr>
                                <w:rFonts w:hint="eastAsia"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[顶级域]</w:t>
                            </w:r>
                          </w:p>
                          <w:p>
                            <w:pPr>
                              <w:pStyle w:val="3"/>
                              <w:spacing w:line="116" w:lineRule="exact"/>
                              <w:ind w:left="0" w:leftChars="0" w:firstLine="0" w:firstLineChars="0"/>
                              <w:jc w:val="both"/>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顶级域分为组织域、国家域和反向域三种。</w:t>
                            </w:r>
                          </w:p>
                          <w:p>
                            <w:pPr>
                              <w:pStyle w:val="4"/>
                              <w:spacing w:line="121" w:lineRule="exact"/>
                              <w:ind w:left="0" w:leftChars="0" w:firstLine="0" w:firstLineChars="0"/>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组织域：美国国内及一些国际组织使用</w:t>
                            </w:r>
                          </w:p>
                          <w:p>
                            <w:pPr>
                              <w:pStyle w:val="4"/>
                              <w:spacing w:line="121" w:lineRule="exact"/>
                              <w:ind w:left="0" w:leftChars="0" w:firstLine="0" w:firstLineChars="0"/>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国家域：使用二字符的国家代码，每个国家对应一个</w:t>
                            </w:r>
                          </w:p>
                          <w:p>
                            <w:pPr>
                              <w:pStyle w:val="4"/>
                              <w:spacing w:before="4" w:line="194" w:lineRule="auto"/>
                              <w:ind w:left="0" w:leftChars="0" w:right="177" w:firstLine="0" w:firstLineChars="0"/>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反向域：域名为 arpa，用来把一个 IP 地址映射为名字</w:t>
                            </w:r>
                          </w:p>
                          <w:p>
                            <w:pPr>
                              <w:spacing w:before="6" w:line="194" w:lineRule="auto"/>
                              <w:ind w:right="45"/>
                              <w:jc w:val="both"/>
                              <w:rPr>
                                <w:rFonts w:hint="eastAsia"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[socket API 与传输层服务]</w:t>
                            </w:r>
                          </w:p>
                          <w:p>
                            <w:pPr>
                              <w:pStyle w:val="3"/>
                              <w:numPr>
                                <w:ilvl w:val="0"/>
                                <w:numId w:val="0"/>
                              </w:numPr>
                              <w:tabs>
                                <w:tab w:val="left" w:pos="275"/>
                              </w:tabs>
                              <w:spacing w:before="0" w:after="0" w:line="194" w:lineRule="auto"/>
                              <w:ind w:right="48" w:rightChars="0" w:firstLine="172" w:firstLineChars="200"/>
                              <w:jc w:val="both"/>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应用通过 socket API 可以调用两种传输服务：不可靠的数据报服务（UDP 协议）</w:t>
                            </w:r>
                            <w:r>
                              <w:rPr>
                                <w:rFonts w:hint="eastAsia" w:ascii="宋体" w:hAnsi="宋体" w:eastAsia="宋体" w:cs="宋体"/>
                                <w:b w:val="0"/>
                                <w:bCs w:val="0"/>
                                <w:spacing w:val="-7"/>
                                <w:sz w:val="10"/>
                                <w:szCs w:val="22"/>
                                <w:lang w:val="en-US" w:eastAsia="zh-CN" w:bidi="zh-CN"/>
                              </w:rPr>
                              <w:t>和</w:t>
                            </w:r>
                            <w:r>
                              <w:rPr>
                                <w:rFonts w:hint="eastAsia" w:ascii="宋体" w:hAnsi="宋体" w:eastAsia="宋体" w:cs="宋体"/>
                                <w:b w:val="0"/>
                                <w:bCs w:val="0"/>
                                <w:spacing w:val="-7"/>
                                <w:sz w:val="10"/>
                                <w:szCs w:val="22"/>
                                <w:lang w:val="zh-CN" w:eastAsia="zh-CN" w:bidi="zh-CN"/>
                              </w:rPr>
                              <w:t>可靠的字节流服务 （TCP 协议）</w:t>
                            </w:r>
                          </w:p>
                          <w:p>
                            <w:pPr>
                              <w:pStyle w:val="9"/>
                              <w:numPr>
                                <w:ilvl w:val="0"/>
                                <w:numId w:val="0"/>
                              </w:numPr>
                              <w:tabs>
                                <w:tab w:val="left" w:pos="296"/>
                              </w:tabs>
                              <w:spacing w:before="0" w:after="0" w:line="116" w:lineRule="exact"/>
                              <w:ind w:right="0" w:rightChars="0"/>
                              <w:jc w:val="left"/>
                              <w:rPr>
                                <w:rFonts w:hint="eastAsia" w:ascii="宋体" w:hAnsi="宋体" w:eastAsia="宋体" w:cs="宋体"/>
                                <w:b/>
                                <w:bCs/>
                                <w:i/>
                                <w:iCs/>
                                <w:spacing w:val="-7"/>
                                <w:sz w:val="10"/>
                                <w:szCs w:val="22"/>
                                <w:u w:val="single"/>
                                <w:lang w:val="zh-CN" w:eastAsia="zh-CN" w:bidi="zh-CN"/>
                              </w:rPr>
                            </w:pPr>
                            <w:r>
                              <w:rPr>
                                <w:rFonts w:hint="eastAsia" w:ascii="宋体" w:hAnsi="宋体" w:eastAsia="宋体" w:cs="宋体"/>
                                <w:b/>
                                <w:bCs/>
                                <w:i/>
                                <w:iCs/>
                                <w:spacing w:val="-7"/>
                                <w:sz w:val="10"/>
                                <w:szCs w:val="22"/>
                                <w:u w:val="single"/>
                                <w:lang w:val="zh-CN" w:eastAsia="zh-CN" w:bidi="zh-CN"/>
                              </w:rPr>
                              <w:t>UDP</w:t>
                            </w:r>
                          </w:p>
                          <w:p>
                            <w:pPr>
                              <w:pStyle w:val="4"/>
                              <w:spacing w:line="121" w:lineRule="exact"/>
                              <w:ind w:left="0" w:leftChars="0" w:firstLine="172" w:firstLineChars="200"/>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报文传输服务。由于没有建立管道，应用程序发送每个报文必须给出远程进程地址。服务器使用一个进程和一个套接字为所有客户服务，一次请求-响应完成一次服务</w:t>
                            </w:r>
                          </w:p>
                          <w:p>
                            <w:pPr>
                              <w:pStyle w:val="3"/>
                              <w:spacing w:line="115" w:lineRule="exact"/>
                              <w:ind w:left="0" w:leftChars="0" w:firstLine="0" w:firstLineChars="0"/>
                              <w:rPr>
                                <w:rFonts w:hint="eastAsia" w:ascii="宋体" w:hAnsi="宋体" w:eastAsia="宋体" w:cs="宋体"/>
                                <w:b/>
                                <w:bCs/>
                                <w:i/>
                                <w:iCs/>
                                <w:spacing w:val="-7"/>
                                <w:sz w:val="10"/>
                                <w:szCs w:val="22"/>
                                <w:u w:val="single"/>
                                <w:lang w:val="zh-CN" w:eastAsia="zh-CN" w:bidi="zh-CN"/>
                              </w:rPr>
                            </w:pPr>
                            <w:r>
                              <w:rPr>
                                <w:rFonts w:hint="eastAsia" w:ascii="宋体" w:hAnsi="宋体" w:eastAsia="宋体" w:cs="宋体"/>
                                <w:b/>
                                <w:bCs/>
                                <w:i/>
                                <w:iCs/>
                                <w:spacing w:val="-7"/>
                                <w:sz w:val="10"/>
                                <w:szCs w:val="22"/>
                                <w:u w:val="single"/>
                                <w:lang w:val="zh-CN" w:eastAsia="zh-CN" w:bidi="zh-CN"/>
                              </w:rPr>
                              <w:t>TCP</w:t>
                            </w:r>
                          </w:p>
                          <w:p>
                            <w:pPr>
                              <w:pStyle w:val="4"/>
                              <w:spacing w:line="122" w:lineRule="exact"/>
                              <w:ind w:left="0" w:leftChars="0" w:firstLine="172" w:firstLineChars="200"/>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字节流传输服务。由于建立了管道，应用程序只需向套接字中写入字节序列，不需指出远程进程地址。服务器为每个客户单独生成一个套接字和一个新进程，允许双方长时间通信</w:t>
                            </w:r>
                          </w:p>
                          <w:p>
                            <w:pPr>
                              <w:spacing w:before="6" w:line="194" w:lineRule="auto"/>
                              <w:ind w:right="45"/>
                              <w:jc w:val="both"/>
                              <w:rPr>
                                <w:rFonts w:hint="eastAsia"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[发送窗口与接收窗口]</w:t>
                            </w:r>
                          </w:p>
                          <w:p>
                            <w:pPr>
                              <w:pStyle w:val="3"/>
                              <w:numPr>
                                <w:ilvl w:val="0"/>
                                <w:numId w:val="0"/>
                              </w:numPr>
                              <w:tabs>
                                <w:tab w:val="left" w:pos="193"/>
                              </w:tabs>
                              <w:spacing w:before="6" w:after="0" w:line="194" w:lineRule="auto"/>
                              <w:ind w:right="1736" w:rightChars="0"/>
                              <w:jc w:val="left"/>
                              <w:rPr>
                                <w:rFonts w:hint="eastAsia" w:ascii="宋体" w:hAnsi="宋体" w:eastAsia="宋体" w:cs="宋体"/>
                                <w:b/>
                                <w:bCs/>
                                <w:i/>
                                <w:iCs/>
                                <w:spacing w:val="-7"/>
                                <w:sz w:val="10"/>
                                <w:szCs w:val="22"/>
                                <w:u w:val="single"/>
                                <w:lang w:val="zh-CN" w:eastAsia="zh-CN" w:bidi="zh-CN"/>
                              </w:rPr>
                            </w:pPr>
                            <w:r>
                              <w:rPr>
                                <w:rFonts w:hint="eastAsia" w:ascii="宋体" w:hAnsi="宋体" w:eastAsia="宋体" w:cs="宋体"/>
                                <w:b/>
                                <w:bCs/>
                                <w:i/>
                                <w:iCs/>
                                <w:spacing w:val="-7"/>
                                <w:sz w:val="10"/>
                                <w:szCs w:val="22"/>
                                <w:u w:val="single"/>
                                <w:lang w:val="zh-CN" w:eastAsia="zh-CN" w:bidi="zh-CN"/>
                              </w:rPr>
                              <w:t>发送窗口</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leftChars="0" w:right="0" w:firstLine="172" w:firstLineChars="20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限制已发送未确认的</w:t>
                            </w:r>
                            <w:r>
                              <w:rPr>
                                <w:rFonts w:hint="eastAsia" w:ascii="宋体" w:hAnsi="宋体" w:eastAsia="宋体" w:cs="宋体"/>
                                <w:b w:val="0"/>
                                <w:bCs w:val="0"/>
                                <w:spacing w:val="-7"/>
                                <w:sz w:val="10"/>
                                <w:szCs w:val="22"/>
                                <w:lang w:val="en-US" w:eastAsia="zh-CN" w:bidi="zh-CN"/>
                              </w:rPr>
                              <w:t>分组数目</w:t>
                            </w:r>
                            <w:r>
                              <w:rPr>
                                <w:rFonts w:hint="eastAsia" w:ascii="宋体" w:hAnsi="宋体" w:eastAsia="宋体" w:cs="宋体"/>
                                <w:b w:val="0"/>
                                <w:bCs w:val="0"/>
                                <w:spacing w:val="-7"/>
                                <w:sz w:val="10"/>
                                <w:szCs w:val="22"/>
                                <w:lang w:val="zh-CN" w:eastAsia="zh-CN" w:bidi="zh-CN"/>
                              </w:rPr>
                              <w:t>。当收到基序号</w:t>
                            </w:r>
                            <w:r>
                              <w:rPr>
                                <w:rFonts w:hint="eastAsia" w:ascii="宋体" w:hAnsi="宋体" w:eastAsia="宋体" w:cs="宋体"/>
                                <w:b w:val="0"/>
                                <w:bCs w:val="0"/>
                                <w:spacing w:val="-7"/>
                                <w:sz w:val="10"/>
                                <w:szCs w:val="22"/>
                                <w:lang w:val="en-US" w:eastAsia="zh-CN" w:bidi="zh-CN"/>
                              </w:rPr>
                              <w:t>(最早已发送未确认)</w:t>
                            </w:r>
                            <w:r>
                              <w:rPr>
                                <w:rFonts w:hint="eastAsia" w:ascii="宋体" w:hAnsi="宋体" w:eastAsia="宋体" w:cs="宋体"/>
                                <w:b w:val="0"/>
                                <w:bCs w:val="0"/>
                                <w:spacing w:val="-7"/>
                                <w:sz w:val="10"/>
                                <w:szCs w:val="22"/>
                                <w:lang w:val="zh-CN" w:eastAsia="zh-CN" w:bidi="zh-CN"/>
                              </w:rPr>
                              <w:t>的 ACK 时，滑动发送窗口</w:t>
                            </w:r>
                          </w:p>
                          <w:p>
                            <w:pPr>
                              <w:pStyle w:val="4"/>
                              <w:keepNext w:val="0"/>
                              <w:keepLines w:val="0"/>
                              <w:pageBreakBefore w:val="0"/>
                              <w:widowControl w:val="0"/>
                              <w:kinsoku/>
                              <w:wordWrap/>
                              <w:overflowPunct/>
                              <w:topLinePunct w:val="0"/>
                              <w:autoSpaceDE w:val="0"/>
                              <w:autoSpaceDN w:val="0"/>
                              <w:bidi w:val="0"/>
                              <w:adjustRightInd/>
                              <w:snapToGrid/>
                              <w:spacing w:before="5" w:line="194" w:lineRule="auto"/>
                              <w:ind w:left="0" w:leftChars="0" w:right="0" w:firstLine="0" w:firstLineChars="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GBN：已发送已确认和已发送未确认的序号不交织（采用累积确认）</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leftChars="0" w:right="0" w:firstLine="0" w:firstLineChars="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SR：已发送已确认和已发送未确认的序号可能交织在一起</w:t>
                            </w:r>
                          </w:p>
                          <w:p>
                            <w:pPr>
                              <w:pStyle w:val="3"/>
                              <w:spacing w:line="122" w:lineRule="exact"/>
                              <w:ind w:left="0" w:leftChars="0" w:firstLine="0" w:firstLineChars="0"/>
                              <w:rPr>
                                <w:rFonts w:hint="eastAsia" w:ascii="宋体" w:hAnsi="宋体" w:eastAsia="宋体" w:cs="宋体"/>
                                <w:b/>
                                <w:bCs/>
                                <w:i/>
                                <w:iCs/>
                                <w:spacing w:val="-7"/>
                                <w:sz w:val="10"/>
                                <w:szCs w:val="22"/>
                                <w:u w:val="single"/>
                                <w:lang w:val="zh-CN" w:eastAsia="zh-CN" w:bidi="zh-CN"/>
                              </w:rPr>
                            </w:pPr>
                            <w:r>
                              <w:rPr>
                                <w:rFonts w:hint="eastAsia" w:ascii="宋体" w:hAnsi="宋体" w:eastAsia="宋体" w:cs="宋体"/>
                                <w:b/>
                                <w:bCs/>
                                <w:i/>
                                <w:iCs/>
                                <w:spacing w:val="-7"/>
                                <w:sz w:val="10"/>
                                <w:szCs w:val="22"/>
                                <w:u w:val="single"/>
                                <w:lang w:val="zh-CN" w:eastAsia="zh-CN" w:bidi="zh-CN"/>
                              </w:rPr>
                              <w:t>接收窗口</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leftChars="0" w:right="0" w:firstLine="172" w:firstLineChars="20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限制可以接收的分组</w:t>
                            </w:r>
                            <w:r>
                              <w:rPr>
                                <w:rFonts w:hint="eastAsia" w:ascii="宋体" w:hAnsi="宋体" w:eastAsia="宋体" w:cs="宋体"/>
                                <w:b w:val="0"/>
                                <w:bCs w:val="0"/>
                                <w:spacing w:val="-7"/>
                                <w:sz w:val="10"/>
                                <w:szCs w:val="22"/>
                                <w:lang w:val="en-US" w:eastAsia="zh-CN" w:bidi="zh-CN"/>
                              </w:rPr>
                              <w:t>数目。</w:t>
                            </w:r>
                            <w:r>
                              <w:rPr>
                                <w:rFonts w:hint="eastAsia" w:ascii="宋体" w:hAnsi="宋体" w:eastAsia="宋体" w:cs="宋体"/>
                                <w:b w:val="0"/>
                                <w:bCs w:val="0"/>
                                <w:spacing w:val="-7"/>
                                <w:sz w:val="10"/>
                                <w:szCs w:val="22"/>
                                <w:lang w:val="zh-CN" w:eastAsia="zh-CN" w:bidi="zh-CN"/>
                              </w:rPr>
                              <w:t>接收窗口之外的分组被</w:t>
                            </w:r>
                            <w:r>
                              <w:rPr>
                                <w:rFonts w:hint="eastAsia" w:ascii="宋体" w:hAnsi="宋体" w:eastAsia="宋体" w:cs="宋体"/>
                                <w:b w:val="0"/>
                                <w:bCs w:val="0"/>
                                <w:spacing w:val="-7"/>
                                <w:sz w:val="10"/>
                                <w:szCs w:val="22"/>
                                <w:lang w:val="en-US" w:eastAsia="zh-CN" w:bidi="zh-CN"/>
                              </w:rPr>
                              <w:t>直接</w:t>
                            </w:r>
                            <w:r>
                              <w:rPr>
                                <w:rFonts w:hint="eastAsia" w:ascii="宋体" w:hAnsi="宋体" w:eastAsia="宋体" w:cs="宋体"/>
                                <w:b w:val="0"/>
                                <w:bCs w:val="0"/>
                                <w:spacing w:val="-7"/>
                                <w:sz w:val="10"/>
                                <w:szCs w:val="22"/>
                                <w:lang w:val="zh-CN" w:eastAsia="zh-CN" w:bidi="zh-CN"/>
                              </w:rPr>
                              <w:t>丢弃</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leftChars="0" w:right="0" w:firstLine="0" w:firstLineChars="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GBN：接收窗口只包含当前期待接收的分组序号</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leftChars="0" w:right="0" w:firstLine="0" w:firstLineChars="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SR：接收窗口包含以下三种序号：期待但未收到、失序（已缓存）且已确认、可接受</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leftChars="0" w:right="0" w:firstLine="0" w:firstLineChars="0"/>
                              <w:textAlignment w:val="auto"/>
                              <w:rPr>
                                <w:rFonts w:hint="eastAsia"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[GBN、SR、TCP]</w:t>
                            </w:r>
                          </w:p>
                          <w:p>
                            <w:pPr>
                              <w:pStyle w:val="3"/>
                              <w:numPr>
                                <w:ilvl w:val="0"/>
                                <w:numId w:val="0"/>
                              </w:numPr>
                              <w:tabs>
                                <w:tab w:val="left" w:pos="227"/>
                              </w:tabs>
                              <w:spacing w:before="4" w:after="0" w:line="194" w:lineRule="auto"/>
                              <w:ind w:right="1601" w:rightChars="0"/>
                              <w:jc w:val="left"/>
                              <w:rPr>
                                <w:rFonts w:hint="eastAsia" w:ascii="宋体" w:hAnsi="宋体" w:eastAsia="宋体" w:cs="宋体"/>
                                <w:b/>
                                <w:bCs/>
                                <w:i/>
                                <w:iCs/>
                                <w:spacing w:val="-7"/>
                                <w:sz w:val="10"/>
                                <w:szCs w:val="22"/>
                                <w:u w:val="single"/>
                                <w:lang w:val="zh-CN" w:eastAsia="zh-CN" w:bidi="zh-CN"/>
                              </w:rPr>
                            </w:pPr>
                            <w:r>
                              <w:rPr>
                                <w:rFonts w:hint="eastAsia" w:ascii="宋体" w:hAnsi="宋体" w:eastAsia="宋体" w:cs="宋体"/>
                                <w:b/>
                                <w:bCs/>
                                <w:i/>
                                <w:iCs/>
                                <w:spacing w:val="-7"/>
                                <w:sz w:val="10"/>
                                <w:szCs w:val="22"/>
                                <w:u w:val="single"/>
                                <w:lang w:val="zh-CN" w:eastAsia="zh-CN" w:bidi="zh-CN"/>
                              </w:rPr>
                              <w:t>Go-Back-N</w:t>
                            </w:r>
                          </w:p>
                          <w:p>
                            <w:pPr>
                              <w:pStyle w:val="4"/>
                              <w:spacing w:line="118" w:lineRule="exact"/>
                              <w:ind w:left="0" w:leftChars="0" w:firstLine="0" w:firstLineChars="0"/>
                              <w:rPr>
                                <w:rFonts w:hint="eastAsia" w:ascii="宋体" w:hAnsi="宋体" w:eastAsia="宋体" w:cs="宋体"/>
                                <w:b w:val="0"/>
                                <w:bCs w:val="0"/>
                                <w:i w:val="0"/>
                                <w:iCs w:val="0"/>
                                <w:spacing w:val="-7"/>
                                <w:sz w:val="10"/>
                                <w:szCs w:val="22"/>
                                <w:u w:val="none"/>
                                <w:lang w:val="zh-CN" w:eastAsia="zh-CN" w:bidi="zh-CN"/>
                              </w:rPr>
                            </w:pPr>
                            <w:r>
                              <w:rPr>
                                <w:rFonts w:hint="eastAsia" w:ascii="宋体" w:hAnsi="宋体" w:eastAsia="宋体" w:cs="宋体"/>
                                <w:b w:val="0"/>
                                <w:bCs w:val="0"/>
                                <w:i w:val="0"/>
                                <w:iCs w:val="0"/>
                                <w:spacing w:val="-7"/>
                                <w:sz w:val="10"/>
                                <w:szCs w:val="22"/>
                                <w:u w:val="none"/>
                                <w:lang w:val="zh-CN" w:eastAsia="zh-CN" w:bidi="zh-CN"/>
                              </w:rPr>
                              <w:t>接收方：</w:t>
                            </w:r>
                          </w:p>
                          <w:p>
                            <w:pPr>
                              <w:pStyle w:val="4"/>
                              <w:keepNext w:val="0"/>
                              <w:keepLines w:val="0"/>
                              <w:pageBreakBefore w:val="0"/>
                              <w:widowControl w:val="0"/>
                              <w:kinsoku/>
                              <w:wordWrap/>
                              <w:overflowPunct/>
                              <w:topLinePunct w:val="0"/>
                              <w:autoSpaceDE w:val="0"/>
                              <w:autoSpaceDN w:val="0"/>
                              <w:bidi w:val="0"/>
                              <w:adjustRightInd/>
                              <w:snapToGrid/>
                              <w:spacing w:before="7" w:line="192" w:lineRule="auto"/>
                              <w:ind w:left="0" w:right="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不缓存失序的分组、使用累积确认、对失序分组发送重复 ACK</w:t>
                            </w:r>
                          </w:p>
                          <w:p>
                            <w:pPr>
                              <w:pStyle w:val="4"/>
                              <w:keepNext w:val="0"/>
                              <w:keepLines w:val="0"/>
                              <w:pageBreakBefore w:val="0"/>
                              <w:widowControl w:val="0"/>
                              <w:kinsoku/>
                              <w:wordWrap/>
                              <w:overflowPunct/>
                              <w:topLinePunct w:val="0"/>
                              <w:autoSpaceDE w:val="0"/>
                              <w:autoSpaceDN w:val="0"/>
                              <w:bidi w:val="0"/>
                              <w:adjustRightInd/>
                              <w:snapToGrid/>
                              <w:spacing w:line="123" w:lineRule="exact"/>
                              <w:ind w:left="0" w:right="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发送方：</w:t>
                            </w:r>
                          </w:p>
                          <w:p>
                            <w:pPr>
                              <w:pStyle w:val="4"/>
                              <w:keepNext w:val="0"/>
                              <w:keepLines w:val="0"/>
                              <w:pageBreakBefore w:val="0"/>
                              <w:widowControl w:val="0"/>
                              <w:kinsoku/>
                              <w:wordWrap/>
                              <w:overflowPunct/>
                              <w:topLinePunct w:val="0"/>
                              <w:autoSpaceDE w:val="0"/>
                              <w:autoSpaceDN w:val="0"/>
                              <w:bidi w:val="0"/>
                              <w:adjustRightInd/>
                              <w:snapToGrid/>
                              <w:spacing w:before="6" w:line="194" w:lineRule="auto"/>
                              <w:ind w:left="0" w:right="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超时后重传从基序号开始的所有分组仅维护基序号和下一个序号</w:t>
                            </w:r>
                          </w:p>
                          <w:p>
                            <w:pPr>
                              <w:pStyle w:val="4"/>
                              <w:keepNext w:val="0"/>
                              <w:keepLines w:val="0"/>
                              <w:pageBreakBefore w:val="0"/>
                              <w:widowControl w:val="0"/>
                              <w:kinsoku/>
                              <w:wordWrap/>
                              <w:overflowPunct/>
                              <w:topLinePunct w:val="0"/>
                              <w:autoSpaceDE w:val="0"/>
                              <w:autoSpaceDN w:val="0"/>
                              <w:bidi w:val="0"/>
                              <w:adjustRightInd/>
                              <w:snapToGrid/>
                              <w:spacing w:line="121" w:lineRule="exact"/>
                              <w:ind w:left="0" w:right="0"/>
                              <w:textAlignment w:val="auto"/>
                              <w:rPr>
                                <w:rFonts w:hint="eastAsia" w:ascii="宋体" w:hAnsi="宋体" w:eastAsia="宋体" w:cs="宋体"/>
                                <w:b/>
                                <w:bCs/>
                                <w:i/>
                                <w:iCs/>
                                <w:spacing w:val="-7"/>
                                <w:sz w:val="10"/>
                                <w:szCs w:val="22"/>
                                <w:u w:val="single"/>
                                <w:lang w:val="en-US" w:eastAsia="zh-CN" w:bidi="zh-CN"/>
                              </w:rPr>
                            </w:pPr>
                            <w:r>
                              <w:rPr>
                                <w:rFonts w:hint="eastAsia" w:ascii="宋体" w:hAnsi="宋体" w:eastAsia="宋体" w:cs="宋体"/>
                                <w:b/>
                                <w:bCs/>
                                <w:i/>
                                <w:iCs/>
                                <w:spacing w:val="-7"/>
                                <w:sz w:val="10"/>
                                <w:szCs w:val="22"/>
                                <w:u w:val="single"/>
                                <w:lang w:val="en-US" w:eastAsia="zh-CN" w:bidi="zh-CN"/>
                              </w:rPr>
                              <w:t>SR</w:t>
                            </w:r>
                          </w:p>
                          <w:p>
                            <w:pPr>
                              <w:pStyle w:val="4"/>
                              <w:keepNext w:val="0"/>
                              <w:keepLines w:val="0"/>
                              <w:pageBreakBefore w:val="0"/>
                              <w:widowControl w:val="0"/>
                              <w:kinsoku/>
                              <w:wordWrap/>
                              <w:overflowPunct/>
                              <w:topLinePunct w:val="0"/>
                              <w:autoSpaceDE w:val="0"/>
                              <w:autoSpaceDN w:val="0"/>
                              <w:bidi w:val="0"/>
                              <w:adjustRightInd/>
                              <w:snapToGrid/>
                              <w:spacing w:line="121" w:lineRule="exact"/>
                              <w:ind w:left="0" w:right="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接收方：</w:t>
                            </w:r>
                          </w:p>
                          <w:p>
                            <w:pPr>
                              <w:pStyle w:val="4"/>
                              <w:keepNext w:val="0"/>
                              <w:keepLines w:val="0"/>
                              <w:pageBreakBefore w:val="0"/>
                              <w:widowControl w:val="0"/>
                              <w:kinsoku/>
                              <w:wordWrap/>
                              <w:overflowPunct/>
                              <w:topLinePunct w:val="0"/>
                              <w:autoSpaceDE w:val="0"/>
                              <w:autoSpaceDN w:val="0"/>
                              <w:bidi w:val="0"/>
                              <w:adjustRightInd/>
                              <w:snapToGrid/>
                              <w:spacing w:line="121" w:lineRule="exact"/>
                              <w:ind w:left="0" w:right="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缓存失序的分组、单独确认每个正确收到的分组</w:t>
                            </w:r>
                          </w:p>
                          <w:p>
                            <w:pPr>
                              <w:pStyle w:val="4"/>
                              <w:keepNext w:val="0"/>
                              <w:keepLines w:val="0"/>
                              <w:pageBreakBefore w:val="0"/>
                              <w:widowControl w:val="0"/>
                              <w:kinsoku/>
                              <w:wordWrap/>
                              <w:overflowPunct/>
                              <w:topLinePunct w:val="0"/>
                              <w:autoSpaceDE w:val="0"/>
                              <w:autoSpaceDN w:val="0"/>
                              <w:bidi w:val="0"/>
                              <w:adjustRightInd/>
                              <w:snapToGrid/>
                              <w:spacing w:before="6" w:line="194" w:lineRule="auto"/>
                              <w:ind w:left="0" w:right="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发送方：</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right="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仅重传未被确认的分组</w:t>
                            </w:r>
                          </w:p>
                          <w:p>
                            <w:pPr>
                              <w:pStyle w:val="3"/>
                              <w:keepNext w:val="0"/>
                              <w:keepLines w:val="0"/>
                              <w:pageBreakBefore w:val="0"/>
                              <w:widowControl w:val="0"/>
                              <w:kinsoku/>
                              <w:wordWrap/>
                              <w:overflowPunct/>
                              <w:topLinePunct w:val="0"/>
                              <w:autoSpaceDE w:val="0"/>
                              <w:autoSpaceDN w:val="0"/>
                              <w:bidi w:val="0"/>
                              <w:adjustRightInd/>
                              <w:snapToGrid/>
                              <w:spacing w:line="115" w:lineRule="exact"/>
                              <w:ind w:left="0" w:right="0"/>
                              <w:textAlignment w:val="auto"/>
                              <w:rPr>
                                <w:rFonts w:hint="eastAsia" w:ascii="宋体" w:hAnsi="宋体" w:eastAsia="宋体" w:cs="宋体"/>
                                <w:b/>
                                <w:bCs/>
                                <w:i/>
                                <w:iCs/>
                                <w:spacing w:val="-7"/>
                                <w:sz w:val="10"/>
                                <w:szCs w:val="22"/>
                                <w:u w:val="single"/>
                                <w:lang w:val="zh-CN" w:eastAsia="zh-CN" w:bidi="zh-CN"/>
                              </w:rPr>
                            </w:pPr>
                            <w:r>
                              <w:rPr>
                                <w:rFonts w:hint="eastAsia" w:ascii="宋体" w:hAnsi="宋体" w:eastAsia="宋体" w:cs="宋体"/>
                                <w:b/>
                                <w:bCs/>
                                <w:i/>
                                <w:iCs/>
                                <w:spacing w:val="-7"/>
                                <w:sz w:val="10"/>
                                <w:szCs w:val="22"/>
                                <w:u w:val="single"/>
                                <w:lang w:val="zh-CN" w:eastAsia="zh-CN" w:bidi="zh-CN"/>
                              </w:rPr>
                              <w:t>TCP</w:t>
                            </w:r>
                          </w:p>
                          <w:p>
                            <w:pPr>
                              <w:pStyle w:val="4"/>
                              <w:keepNext w:val="0"/>
                              <w:keepLines w:val="0"/>
                              <w:pageBreakBefore w:val="0"/>
                              <w:widowControl w:val="0"/>
                              <w:kinsoku/>
                              <w:wordWrap/>
                              <w:overflowPunct/>
                              <w:topLinePunct w:val="0"/>
                              <w:autoSpaceDE w:val="0"/>
                              <w:autoSpaceDN w:val="0"/>
                              <w:bidi w:val="0"/>
                              <w:adjustRightInd/>
                              <w:snapToGrid/>
                              <w:spacing w:line="122" w:lineRule="exact"/>
                              <w:ind w:left="0" w:right="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接收方：</w:t>
                            </w:r>
                          </w:p>
                          <w:p>
                            <w:pPr>
                              <w:pStyle w:val="4"/>
                              <w:keepNext w:val="0"/>
                              <w:keepLines w:val="0"/>
                              <w:pageBreakBefore w:val="0"/>
                              <w:widowControl w:val="0"/>
                              <w:kinsoku/>
                              <w:wordWrap/>
                              <w:overflowPunct/>
                              <w:topLinePunct w:val="0"/>
                              <w:autoSpaceDE w:val="0"/>
                              <w:autoSpaceDN w:val="0"/>
                              <w:bidi w:val="0"/>
                              <w:adjustRightInd/>
                              <w:snapToGrid/>
                              <w:spacing w:before="6" w:line="194" w:lineRule="auto"/>
                              <w:ind w:left="0" w:right="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缓存失序的报文段、使用累积确认、对失序</w:t>
                            </w:r>
                            <w:r>
                              <w:rPr>
                                <w:rFonts w:hint="eastAsia" w:ascii="宋体" w:hAnsi="宋体" w:eastAsia="宋体" w:cs="宋体"/>
                                <w:b w:val="0"/>
                                <w:bCs w:val="0"/>
                                <w:spacing w:val="-7"/>
                                <w:sz w:val="10"/>
                                <w:szCs w:val="22"/>
                                <w:lang w:val="en-US" w:eastAsia="zh-CN" w:bidi="zh-CN"/>
                              </w:rPr>
                              <w:t>分组</w:t>
                            </w:r>
                            <w:r>
                              <w:rPr>
                                <w:rFonts w:hint="eastAsia" w:ascii="宋体" w:hAnsi="宋体" w:eastAsia="宋体" w:cs="宋体"/>
                                <w:b w:val="0"/>
                                <w:bCs w:val="0"/>
                                <w:spacing w:val="-7"/>
                                <w:sz w:val="10"/>
                                <w:szCs w:val="22"/>
                                <w:lang w:val="zh-CN" w:eastAsia="zh-CN" w:bidi="zh-CN"/>
                              </w:rPr>
                              <w:t>发送重复 ACK</w:t>
                            </w:r>
                          </w:p>
                          <w:p>
                            <w:pPr>
                              <w:pStyle w:val="4"/>
                              <w:keepNext w:val="0"/>
                              <w:keepLines w:val="0"/>
                              <w:pageBreakBefore w:val="0"/>
                              <w:widowControl w:val="0"/>
                              <w:kinsoku/>
                              <w:wordWrap/>
                              <w:overflowPunct/>
                              <w:topLinePunct w:val="0"/>
                              <w:autoSpaceDE w:val="0"/>
                              <w:autoSpaceDN w:val="0"/>
                              <w:bidi w:val="0"/>
                              <w:adjustRightInd/>
                              <w:snapToGrid/>
                              <w:spacing w:line="121" w:lineRule="exact"/>
                              <w:ind w:left="0" w:right="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发送方：</w:t>
                            </w:r>
                          </w:p>
                          <w:p>
                            <w:pPr>
                              <w:pStyle w:val="4"/>
                              <w:keepNext w:val="0"/>
                              <w:keepLines w:val="0"/>
                              <w:pageBreakBefore w:val="0"/>
                              <w:widowControl w:val="0"/>
                              <w:kinsoku/>
                              <w:wordWrap/>
                              <w:overflowPunct/>
                              <w:topLinePunct w:val="0"/>
                              <w:autoSpaceDE w:val="0"/>
                              <w:autoSpaceDN w:val="0"/>
                              <w:bidi w:val="0"/>
                              <w:adjustRightInd/>
                              <w:snapToGrid/>
                              <w:spacing w:before="5" w:line="194" w:lineRule="auto"/>
                              <w:ind w:left="0" w:right="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超时后仅重传最早未确认的报文段、仅维护基序号和下一个序号</w:t>
                            </w:r>
                          </w:p>
                          <w:p>
                            <w:pPr>
                              <w:pStyle w:val="3"/>
                              <w:keepNext w:val="0"/>
                              <w:keepLines w:val="0"/>
                              <w:pageBreakBefore w:val="0"/>
                              <w:widowControl w:val="0"/>
                              <w:kinsoku/>
                              <w:wordWrap/>
                              <w:overflowPunct/>
                              <w:topLinePunct w:val="0"/>
                              <w:autoSpaceDE w:val="0"/>
                              <w:autoSpaceDN w:val="0"/>
                              <w:bidi w:val="0"/>
                              <w:adjustRightInd/>
                              <w:snapToGrid/>
                              <w:spacing w:line="121" w:lineRule="exact"/>
                              <w:ind w:left="0" w:right="0"/>
                              <w:textAlignment w:val="auto"/>
                              <w:rPr>
                                <w:rFonts w:hint="eastAsia" w:ascii="宋体" w:hAnsi="宋体" w:eastAsia="宋体" w:cs="宋体"/>
                                <w:b/>
                                <w:bCs/>
                                <w:i/>
                                <w:iCs/>
                                <w:spacing w:val="-7"/>
                                <w:sz w:val="10"/>
                                <w:szCs w:val="22"/>
                                <w:u w:val="single"/>
                                <w:lang w:val="zh-CN" w:eastAsia="zh-CN" w:bidi="zh-CN"/>
                              </w:rPr>
                            </w:pPr>
                            <w:r>
                              <w:rPr>
                                <w:rFonts w:hint="eastAsia" w:ascii="宋体" w:hAnsi="宋体" w:eastAsia="宋体" w:cs="宋体"/>
                                <w:b/>
                                <w:bCs/>
                                <w:i/>
                                <w:iCs/>
                                <w:spacing w:val="-7"/>
                                <w:sz w:val="10"/>
                                <w:szCs w:val="22"/>
                                <w:u w:val="single"/>
                                <w:lang w:val="zh-CN" w:eastAsia="zh-CN" w:bidi="zh-CN"/>
                              </w:rPr>
                              <w:t>修改的 TCP [RFC2018]</w:t>
                            </w:r>
                          </w:p>
                          <w:p>
                            <w:pPr>
                              <w:pStyle w:val="4"/>
                              <w:keepNext w:val="0"/>
                              <w:keepLines w:val="0"/>
                              <w:pageBreakBefore w:val="0"/>
                              <w:widowControl w:val="0"/>
                              <w:kinsoku/>
                              <w:wordWrap/>
                              <w:overflowPunct/>
                              <w:topLinePunct w:val="0"/>
                              <w:autoSpaceDE w:val="0"/>
                              <w:autoSpaceDN w:val="0"/>
                              <w:bidi w:val="0"/>
                              <w:adjustRightInd/>
                              <w:snapToGrid/>
                              <w:spacing w:line="121" w:lineRule="exact"/>
                              <w:ind w:left="0" w:right="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接收方：</w:t>
                            </w:r>
                          </w:p>
                          <w:p>
                            <w:pPr>
                              <w:pStyle w:val="4"/>
                              <w:keepNext w:val="0"/>
                              <w:keepLines w:val="0"/>
                              <w:pageBreakBefore w:val="0"/>
                              <w:widowControl w:val="0"/>
                              <w:kinsoku/>
                              <w:wordWrap/>
                              <w:overflowPunct/>
                              <w:topLinePunct w:val="0"/>
                              <w:autoSpaceDE w:val="0"/>
                              <w:autoSpaceDN w:val="0"/>
                              <w:bidi w:val="0"/>
                              <w:adjustRightInd/>
                              <w:snapToGrid/>
                              <w:spacing w:line="122" w:lineRule="exact"/>
                              <w:ind w:left="0" w:right="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缓存失序的报文段、在 SACK 选项头中给出收到的非连续数据块的上下边界</w:t>
                            </w:r>
                          </w:p>
                          <w:p>
                            <w:pPr>
                              <w:pStyle w:val="4"/>
                              <w:keepNext w:val="0"/>
                              <w:keepLines w:val="0"/>
                              <w:pageBreakBefore w:val="0"/>
                              <w:widowControl w:val="0"/>
                              <w:kinsoku/>
                              <w:wordWrap/>
                              <w:overflowPunct/>
                              <w:topLinePunct w:val="0"/>
                              <w:autoSpaceDE w:val="0"/>
                              <w:autoSpaceDN w:val="0"/>
                              <w:bidi w:val="0"/>
                              <w:adjustRightInd/>
                              <w:snapToGrid/>
                              <w:spacing w:line="122" w:lineRule="exact"/>
                              <w:ind w:left="0" w:right="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发送方：</w:t>
                            </w:r>
                          </w:p>
                          <w:p>
                            <w:pPr>
                              <w:pStyle w:val="4"/>
                              <w:keepNext w:val="0"/>
                              <w:keepLines w:val="0"/>
                              <w:pageBreakBefore w:val="0"/>
                              <w:widowControl w:val="0"/>
                              <w:kinsoku/>
                              <w:wordWrap/>
                              <w:overflowPunct/>
                              <w:topLinePunct w:val="0"/>
                              <w:autoSpaceDE w:val="0"/>
                              <w:autoSpaceDN w:val="0"/>
                              <w:bidi w:val="0"/>
                              <w:adjustRightInd/>
                              <w:snapToGrid/>
                              <w:spacing w:line="122" w:lineRule="exact"/>
                              <w:ind w:left="0" w:right="0"/>
                              <w:textAlignment w:val="auto"/>
                              <w:rPr>
                                <w:rFonts w:hint="default"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仅重传接收方缺失的数据</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leftChars="0" w:right="0" w:firstLine="0" w:firstLineChars="0"/>
                              <w:textAlignment w:val="auto"/>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w:t>
                            </w:r>
                            <w:r>
                              <w:rPr>
                                <w:rFonts w:hint="default" w:ascii="宋体" w:hAnsi="宋体" w:eastAsia="宋体" w:cs="宋体"/>
                                <w:b/>
                                <w:bCs/>
                                <w:spacing w:val="-7"/>
                                <w:sz w:val="10"/>
                                <w:szCs w:val="22"/>
                                <w:lang w:val="en-US" w:eastAsia="zh-CN" w:bidi="zh-CN"/>
                              </w:rPr>
                              <w:t>可靠传输协议的设计过程</w:t>
                            </w:r>
                            <w:r>
                              <w:rPr>
                                <w:rFonts w:hint="eastAsia" w:ascii="宋体" w:hAnsi="宋体" w:eastAsia="宋体" w:cs="宋体"/>
                                <w:b/>
                                <w:bCs/>
                                <w:spacing w:val="-7"/>
                                <w:sz w:val="10"/>
                                <w:szCs w:val="22"/>
                                <w:lang w:val="en-US" w:eastAsia="zh-CN" w:bidi="zh-CN"/>
                              </w:rPr>
                              <w:t>]</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leftChars="0" w:right="0" w:firstLine="0" w:firstLineChars="0"/>
                              <w:textAlignment w:val="auto"/>
                              <w:rPr>
                                <w:rFonts w:hint="default" w:ascii="宋体" w:hAnsi="宋体" w:eastAsia="宋体" w:cs="宋体"/>
                                <w:b w:val="0"/>
                                <w:bCs w:val="0"/>
                                <w:spacing w:val="-7"/>
                                <w:sz w:val="10"/>
                                <w:szCs w:val="22"/>
                                <w:lang w:val="en-US" w:eastAsia="zh-CN" w:bidi="zh-CN"/>
                              </w:rPr>
                            </w:pPr>
                            <w:r>
                              <w:rPr>
                                <w:rFonts w:hint="default" w:ascii="宋体" w:hAnsi="宋体" w:eastAsia="宋体" w:cs="宋体"/>
                                <w:b w:val="0"/>
                                <w:bCs w:val="0"/>
                                <w:spacing w:val="-7"/>
                                <w:sz w:val="10"/>
                                <w:szCs w:val="22"/>
                                <w:lang w:val="en-US" w:eastAsia="zh-CN" w:bidi="zh-CN"/>
                              </w:rPr>
                              <w:t>1. 不可靠信道有哪些出错类型：⽐特错误，丢包</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leftChars="0" w:right="0" w:firstLine="0" w:firstLineChars="0"/>
                              <w:textAlignment w:val="auto"/>
                              <w:rPr>
                                <w:rFonts w:hint="default" w:ascii="宋体" w:hAnsi="宋体" w:eastAsia="宋体" w:cs="宋体"/>
                                <w:b w:val="0"/>
                                <w:bCs w:val="0"/>
                                <w:spacing w:val="-7"/>
                                <w:sz w:val="10"/>
                                <w:szCs w:val="22"/>
                                <w:lang w:val="en-US" w:eastAsia="zh-CN" w:bidi="zh-CN"/>
                              </w:rPr>
                            </w:pPr>
                            <w:r>
                              <w:rPr>
                                <w:rFonts w:hint="default" w:ascii="宋体" w:hAnsi="宋体" w:eastAsia="宋体" w:cs="宋体"/>
                                <w:b w:val="0"/>
                                <w:bCs w:val="0"/>
                                <w:spacing w:val="-7"/>
                                <w:sz w:val="10"/>
                                <w:szCs w:val="22"/>
                                <w:lang w:val="en-US" w:eastAsia="zh-CN" w:bidi="zh-CN"/>
                              </w:rPr>
                              <w:t>2. 如何发现错误：接收</w:t>
                            </w:r>
                            <w:r>
                              <w:rPr>
                                <w:rFonts w:hint="eastAsia" w:ascii="宋体" w:hAnsi="宋体" w:eastAsia="宋体" w:cs="宋体"/>
                                <w:b w:val="0"/>
                                <w:bCs w:val="0"/>
                                <w:spacing w:val="-7"/>
                                <w:sz w:val="10"/>
                                <w:szCs w:val="22"/>
                                <w:lang w:val="en-US" w:eastAsia="zh-CN" w:bidi="zh-CN"/>
                              </w:rPr>
                              <w:t>方</w:t>
                            </w:r>
                            <w:r>
                              <w:rPr>
                                <w:rFonts w:hint="default" w:ascii="宋体" w:hAnsi="宋体" w:eastAsia="宋体" w:cs="宋体"/>
                                <w:b w:val="0"/>
                                <w:bCs w:val="0"/>
                                <w:spacing w:val="-7"/>
                                <w:sz w:val="10"/>
                                <w:szCs w:val="22"/>
                                <w:lang w:val="en-US" w:eastAsia="zh-CN" w:bidi="zh-CN"/>
                              </w:rPr>
                              <w:t>通过检错码发现出错包，利⽤定时器发现丢失包</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leftChars="0" w:right="0" w:firstLine="0" w:firstLineChars="0"/>
                              <w:textAlignment w:val="auto"/>
                              <w:rPr>
                                <w:rFonts w:hint="default" w:ascii="宋体" w:hAnsi="宋体" w:eastAsia="宋体" w:cs="宋体"/>
                                <w:b w:val="0"/>
                                <w:bCs w:val="0"/>
                                <w:spacing w:val="-7"/>
                                <w:sz w:val="10"/>
                                <w:szCs w:val="22"/>
                                <w:lang w:val="en-US" w:eastAsia="zh-CN" w:bidi="zh-CN"/>
                              </w:rPr>
                            </w:pPr>
                            <w:r>
                              <w:rPr>
                                <w:rFonts w:hint="default" w:ascii="宋体" w:hAnsi="宋体" w:eastAsia="宋体" w:cs="宋体"/>
                                <w:b w:val="0"/>
                                <w:bCs w:val="0"/>
                                <w:spacing w:val="-7"/>
                                <w:sz w:val="10"/>
                                <w:szCs w:val="22"/>
                                <w:lang w:val="en-US" w:eastAsia="zh-CN" w:bidi="zh-CN"/>
                              </w:rPr>
                              <w:t>3. 采取什么恢复措施：重传出错或丢失的包</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leftChars="0" w:right="0" w:firstLine="0" w:firstLineChars="0"/>
                              <w:textAlignment w:val="auto"/>
                              <w:rPr>
                                <w:rFonts w:hint="default" w:ascii="宋体" w:hAnsi="宋体" w:eastAsia="宋体" w:cs="宋体"/>
                                <w:b w:val="0"/>
                                <w:bCs w:val="0"/>
                                <w:spacing w:val="-7"/>
                                <w:sz w:val="10"/>
                                <w:szCs w:val="22"/>
                                <w:lang w:val="en-US" w:eastAsia="zh-CN" w:bidi="zh-CN"/>
                              </w:rPr>
                            </w:pPr>
                            <w:r>
                              <w:rPr>
                                <w:rFonts w:hint="default" w:ascii="宋体" w:hAnsi="宋体" w:eastAsia="宋体" w:cs="宋体"/>
                                <w:b w:val="0"/>
                                <w:bCs w:val="0"/>
                                <w:spacing w:val="-7"/>
                                <w:sz w:val="10"/>
                                <w:szCs w:val="22"/>
                                <w:lang w:val="en-US" w:eastAsia="zh-CN" w:bidi="zh-CN"/>
                              </w:rPr>
                              <w:t>4. 恢复措施引⼊的问题：ACK出错、ACK丢失或超时设置过短，导致接收端出现冗余分组</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leftChars="0" w:right="0" w:firstLine="0" w:firstLineChars="0"/>
                              <w:textAlignment w:val="auto"/>
                              <w:rPr>
                                <w:rFonts w:hint="default" w:ascii="宋体" w:hAnsi="宋体" w:eastAsia="宋体" w:cs="宋体"/>
                                <w:b w:val="0"/>
                                <w:bCs w:val="0"/>
                                <w:spacing w:val="-7"/>
                                <w:sz w:val="10"/>
                                <w:szCs w:val="22"/>
                                <w:lang w:val="en-US" w:eastAsia="zh-CN" w:bidi="zh-CN"/>
                              </w:rPr>
                            </w:pPr>
                            <w:r>
                              <w:rPr>
                                <w:rFonts w:hint="default" w:ascii="宋体" w:hAnsi="宋体" w:eastAsia="宋体" w:cs="宋体"/>
                                <w:b w:val="0"/>
                                <w:bCs w:val="0"/>
                                <w:spacing w:val="-7"/>
                                <w:sz w:val="10"/>
                                <w:szCs w:val="22"/>
                                <w:lang w:val="en-US" w:eastAsia="zh-CN" w:bidi="zh-CN"/>
                              </w:rPr>
                              <w:t>5. 如何解决冗余分组的问题：给分组加上序号，序号多⻓</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leftChars="0" w:right="0" w:firstLine="0" w:firstLineChars="0"/>
                              <w:textAlignment w:val="auto"/>
                              <w:rPr>
                                <w:rFonts w:hint="default" w:ascii="宋体" w:hAnsi="宋体" w:eastAsia="宋体" w:cs="宋体"/>
                                <w:b w:val="0"/>
                                <w:bCs w:val="0"/>
                                <w:spacing w:val="-7"/>
                                <w:sz w:val="10"/>
                                <w:szCs w:val="22"/>
                                <w:lang w:val="en-US" w:eastAsia="zh-CN" w:bidi="zh-CN"/>
                              </w:rPr>
                            </w:pPr>
                            <w:r>
                              <w:rPr>
                                <w:rFonts w:hint="default" w:ascii="宋体" w:hAnsi="宋体" w:eastAsia="宋体" w:cs="宋体"/>
                                <w:b w:val="0"/>
                                <w:bCs w:val="0"/>
                                <w:spacing w:val="-7"/>
                                <w:sz w:val="10"/>
                                <w:szCs w:val="22"/>
                                <w:lang w:val="en-US" w:eastAsia="zh-CN" w:bidi="zh-CN"/>
                              </w:rPr>
                              <w:t>6. 将以上措施汇总，画出各种情形下的时间线图（正常，分组出错，ACK出错，分组丢失，ACK丢失，过早超时）</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leftChars="0" w:right="0" w:firstLine="0" w:firstLineChars="0"/>
                              <w:textAlignment w:val="auto"/>
                              <w:rPr>
                                <w:rFonts w:hint="default" w:ascii="宋体" w:hAnsi="宋体" w:eastAsia="宋体" w:cs="宋体"/>
                                <w:b w:val="0"/>
                                <w:bCs w:val="0"/>
                                <w:spacing w:val="-7"/>
                                <w:sz w:val="10"/>
                                <w:szCs w:val="22"/>
                                <w:lang w:val="en-US" w:eastAsia="zh-CN" w:bidi="zh-CN"/>
                              </w:rPr>
                            </w:pPr>
                            <w:r>
                              <w:rPr>
                                <w:rFonts w:hint="default" w:ascii="宋体" w:hAnsi="宋体" w:eastAsia="宋体" w:cs="宋体"/>
                                <w:b w:val="0"/>
                                <w:bCs w:val="0"/>
                                <w:spacing w:val="-7"/>
                                <w:sz w:val="10"/>
                                <w:szCs w:val="22"/>
                                <w:lang w:val="en-US" w:eastAsia="zh-CN" w:bidi="zh-CN"/>
                              </w:rPr>
                              <w:t>7. 归纳发送</w:t>
                            </w:r>
                            <w:r>
                              <w:rPr>
                                <w:rFonts w:hint="eastAsia" w:ascii="宋体" w:hAnsi="宋体" w:eastAsia="宋体" w:cs="宋体"/>
                                <w:b w:val="0"/>
                                <w:bCs w:val="0"/>
                                <w:spacing w:val="-7"/>
                                <w:sz w:val="10"/>
                                <w:szCs w:val="22"/>
                                <w:lang w:val="en-US" w:eastAsia="zh-CN" w:bidi="zh-CN"/>
                              </w:rPr>
                              <w:t>方</w:t>
                            </w:r>
                            <w:r>
                              <w:rPr>
                                <w:rFonts w:hint="default" w:ascii="宋体" w:hAnsi="宋体" w:eastAsia="宋体" w:cs="宋体"/>
                                <w:b w:val="0"/>
                                <w:bCs w:val="0"/>
                                <w:spacing w:val="-7"/>
                                <w:sz w:val="10"/>
                                <w:szCs w:val="22"/>
                                <w:lang w:val="en-US" w:eastAsia="zh-CN" w:bidi="zh-CN"/>
                              </w:rPr>
                              <w:t>、接收</w:t>
                            </w:r>
                            <w:r>
                              <w:rPr>
                                <w:rFonts w:hint="eastAsia" w:ascii="宋体" w:hAnsi="宋体" w:eastAsia="宋体" w:cs="宋体"/>
                                <w:b w:val="0"/>
                                <w:bCs w:val="0"/>
                                <w:spacing w:val="-7"/>
                                <w:sz w:val="10"/>
                                <w:szCs w:val="22"/>
                                <w:lang w:val="en-US" w:eastAsia="zh-CN" w:bidi="zh-CN"/>
                              </w:rPr>
                              <w:t>方</w:t>
                            </w:r>
                            <w:r>
                              <w:rPr>
                                <w:rFonts w:hint="default" w:ascii="宋体" w:hAnsi="宋体" w:eastAsia="宋体" w:cs="宋体"/>
                                <w:b w:val="0"/>
                                <w:bCs w:val="0"/>
                                <w:spacing w:val="-7"/>
                                <w:sz w:val="10"/>
                                <w:szCs w:val="22"/>
                                <w:lang w:val="en-US" w:eastAsia="zh-CN" w:bidi="zh-CN"/>
                              </w:rPr>
                              <w:t>的事件类型及采取的动作，画出</w:t>
                            </w:r>
                            <w:r>
                              <w:rPr>
                                <w:rFonts w:hint="eastAsia" w:ascii="宋体" w:hAnsi="宋体" w:eastAsia="宋体" w:cs="宋体"/>
                                <w:b w:val="0"/>
                                <w:bCs w:val="0"/>
                                <w:spacing w:val="-7"/>
                                <w:sz w:val="10"/>
                                <w:szCs w:val="22"/>
                                <w:lang w:val="en-US" w:eastAsia="zh-CN" w:bidi="zh-CN"/>
                              </w:rPr>
                              <w:t xml:space="preserve"> </w:t>
                            </w:r>
                            <w:r>
                              <w:rPr>
                                <w:rFonts w:hint="default" w:ascii="宋体" w:hAnsi="宋体" w:eastAsia="宋体" w:cs="宋体"/>
                                <w:b w:val="0"/>
                                <w:bCs w:val="0"/>
                                <w:spacing w:val="-7"/>
                                <w:sz w:val="10"/>
                                <w:szCs w:val="22"/>
                                <w:lang w:val="en-US" w:eastAsia="zh-CN" w:bidi="zh-CN"/>
                              </w:rPr>
                              <w:t>FSM</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leftChars="0" w:right="0" w:firstLine="0" w:firstLineChars="0"/>
                              <w:textAlignment w:val="auto"/>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[仅使用 NAK 的传输策略]</w:t>
                            </w:r>
                          </w:p>
                          <w:p>
                            <w:pPr>
                              <w:keepNext w:val="0"/>
                              <w:keepLines w:val="0"/>
                              <w:widowControl/>
                              <w:suppressLineNumbers w:val="0"/>
                              <w:jc w:val="left"/>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default" w:ascii="宋体" w:hAnsi="宋体" w:eastAsia="宋体" w:cs="宋体"/>
                                <w:b w:val="0"/>
                                <w:bCs w:val="0"/>
                                <w:spacing w:val="-7"/>
                                <w:sz w:val="10"/>
                                <w:szCs w:val="22"/>
                                <w:lang w:val="en-US" w:eastAsia="zh-CN" w:bidi="zh-CN"/>
                              </w:rPr>
                              <w:t>若偶尔发送数据</w:t>
                            </w:r>
                            <w:r>
                              <w:rPr>
                                <w:rFonts w:hint="eastAsia" w:ascii="宋体" w:hAnsi="宋体" w:eastAsia="宋体" w:cs="宋体"/>
                                <w:b w:val="0"/>
                                <w:bCs w:val="0"/>
                                <w:spacing w:val="-7"/>
                                <w:sz w:val="10"/>
                                <w:szCs w:val="22"/>
                                <w:lang w:val="en-US" w:eastAsia="zh-CN" w:bidi="zh-CN"/>
                              </w:rPr>
                              <w:t>，仅用 NAK 的协议会导致丢失的包在很久之后的下一个包被接收时才发现，丢失的包不能及时重传导致时延大大提升。</w:t>
                            </w:r>
                          </w:p>
                          <w:p>
                            <w:pPr>
                              <w:keepNext w:val="0"/>
                              <w:keepLines w:val="0"/>
                              <w:widowControl/>
                              <w:suppressLineNumbers w:val="0"/>
                              <w:jc w:val="left"/>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若发送大量数据且丢包率低，则上述情况不会发生。由于丢包率低，所需发送的 NAK 远少于 ACK，使用仅 NAK 的方法可以降低网络负担，并且发送方可以不用等待 ACK ，直接持续发送降低了传输时延。</w:t>
                            </w:r>
                          </w:p>
                          <w:p>
                            <w:pPr>
                              <w:keepNext w:val="0"/>
                              <w:keepLines w:val="0"/>
                              <w:widowControl/>
                              <w:suppressLineNumbers w:val="0"/>
                              <w:jc w:val="left"/>
                              <w:rPr>
                                <w:rFonts w:hint="default"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 xml:space="preserve"> </w:t>
                            </w:r>
                          </w:p>
                        </w:txbxContent>
                      </wps:txbx>
                      <wps:bodyPr lIns="18000" tIns="10800" rIns="18000" bIns="10800" upright="1"/>
                    </wps:wsp>
                  </a:graphicData>
                </a:graphic>
              </wp:anchor>
            </w:drawing>
          </mc:Choice>
          <mc:Fallback>
            <w:pict>
              <v:shape id="文本框 145" o:spid="_x0000_s1026" o:spt="202" type="#_x0000_t202" style="position:absolute;left:0pt;margin-left:297.35pt;margin-top:3.5pt;height:488.15pt;width:145.7pt;z-index:251695104;mso-width-relative:page;mso-height-relative:page;" fillcolor="#FFFFFF" filled="t" stroked="t" coordsize="21600,21600" o:gfxdata="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k8fdgAAAAJAQAADwAAAAAAAAABACAAAAAiAAAAZHJzL2Rvd25yZXYueG1sUEsBAhQAFAAA&#10;AAgAh07iQES+RgEoAgAAbgQAAA4AAAAAAAAAAQAgAAAAJwEAAGRycy9lMm9Eb2MueG1sUEsFBgAA&#10;AAAGAAYAWQEAAMEFAAAAAA==&#10;">
                <v:fill on="t" focussize="0,0"/>
                <v:stroke color="#D9D9D9" joinstyle="miter"/>
                <v:imagedata o:title=""/>
                <o:lock v:ext="edit" aspectratio="f"/>
                <v:textbox inset="0.5mm,0.3mm,0.5mm,0.3mm">
                  <w:txbxContent>
                    <w:p>
                      <w:pPr>
                        <w:pStyle w:val="2"/>
                        <w:ind w:left="0" w:leftChars="0" w:firstLine="0" w:firstLineChars="0"/>
                        <w:rPr>
                          <w:rFonts w:hint="eastAsia"/>
                          <w:lang w:val="en-US" w:eastAsia="zh-CN"/>
                        </w:rPr>
                      </w:pPr>
                      <w:r>
                        <w:rPr>
                          <w:rFonts w:hint="eastAsia"/>
                          <w:lang w:val="en-US" w:eastAsia="zh-CN"/>
                        </w:rPr>
                        <w:t>额外补充</w:t>
                      </w:r>
                    </w:p>
                    <w:p>
                      <w:pPr>
                        <w:pStyle w:val="3"/>
                        <w:spacing w:line="117" w:lineRule="exact"/>
                        <w:ind w:left="0" w:leftChars="0" w:firstLine="0" w:firstLineChars="0"/>
                        <w:jc w:val="both"/>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TLD 服务器</w:t>
                      </w:r>
                      <w:r>
                        <w:rPr>
                          <w:rFonts w:hint="eastAsia" w:ascii="宋体" w:hAnsi="宋体" w:eastAsia="宋体" w:cs="宋体"/>
                          <w:b/>
                          <w:bCs/>
                          <w:spacing w:val="-7"/>
                          <w:sz w:val="10"/>
                          <w:szCs w:val="22"/>
                          <w:lang w:val="en-US" w:eastAsia="zh-CN" w:bidi="zh-CN"/>
                        </w:rPr>
                        <w:t>与</w:t>
                      </w:r>
                      <w:r>
                        <w:rPr>
                          <w:rFonts w:hint="eastAsia" w:ascii="宋体" w:hAnsi="宋体" w:eastAsia="宋体" w:cs="宋体"/>
                          <w:b/>
                          <w:bCs/>
                          <w:spacing w:val="-7"/>
                          <w:sz w:val="10"/>
                          <w:szCs w:val="22"/>
                          <w:lang w:val="zh-CN" w:eastAsia="zh-CN" w:bidi="zh-CN"/>
                        </w:rPr>
                        <w:t>权威服务器</w:t>
                      </w:r>
                      <w:r>
                        <w:rPr>
                          <w:rFonts w:hint="eastAsia" w:ascii="宋体" w:hAnsi="宋体" w:eastAsia="宋体" w:cs="宋体"/>
                          <w:b/>
                          <w:bCs/>
                          <w:spacing w:val="-7"/>
                          <w:sz w:val="10"/>
                          <w:szCs w:val="22"/>
                          <w:lang w:val="en-US" w:eastAsia="zh-CN" w:bidi="zh-CN"/>
                        </w:rPr>
                        <w:t>]</w:t>
                      </w:r>
                    </w:p>
                    <w:p>
                      <w:pPr>
                        <w:spacing w:before="6" w:line="194" w:lineRule="auto"/>
                        <w:ind w:right="45"/>
                        <w:jc w:val="both"/>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顶级域</w:t>
                      </w:r>
                      <w:r>
                        <w:rPr>
                          <w:rFonts w:hint="eastAsia" w:ascii="宋体" w:hAnsi="宋体" w:eastAsia="宋体" w:cs="宋体"/>
                          <w:b w:val="0"/>
                          <w:bCs w:val="0"/>
                          <w:spacing w:val="-7"/>
                          <w:sz w:val="10"/>
                          <w:szCs w:val="22"/>
                          <w:lang w:val="en-US" w:eastAsia="zh-CN" w:bidi="zh-CN"/>
                        </w:rPr>
                        <w:t>(</w:t>
                      </w:r>
                      <w:r>
                        <w:rPr>
                          <w:rFonts w:hint="eastAsia" w:ascii="宋体" w:hAnsi="宋体" w:eastAsia="宋体" w:cs="宋体"/>
                          <w:b w:val="0"/>
                          <w:bCs w:val="0"/>
                          <w:spacing w:val="-7"/>
                          <w:sz w:val="10"/>
                          <w:szCs w:val="22"/>
                          <w:lang w:val="zh-CN" w:eastAsia="zh-CN" w:bidi="zh-CN"/>
                        </w:rPr>
                        <w:t>TLD</w:t>
                      </w:r>
                      <w:r>
                        <w:rPr>
                          <w:rFonts w:hint="eastAsia" w:ascii="宋体" w:hAnsi="宋体" w:eastAsia="宋体" w:cs="宋体"/>
                          <w:b w:val="0"/>
                          <w:bCs w:val="0"/>
                          <w:spacing w:val="-7"/>
                          <w:sz w:val="10"/>
                          <w:szCs w:val="22"/>
                          <w:lang w:val="en-US" w:eastAsia="zh-CN" w:bidi="zh-CN"/>
                        </w:rPr>
                        <w:t>)</w:t>
                      </w:r>
                      <w:r>
                        <w:rPr>
                          <w:rFonts w:hint="eastAsia" w:ascii="宋体" w:hAnsi="宋体" w:eastAsia="宋体" w:cs="宋体"/>
                          <w:b w:val="0"/>
                          <w:bCs w:val="0"/>
                          <w:spacing w:val="-7"/>
                          <w:sz w:val="10"/>
                          <w:szCs w:val="22"/>
                          <w:lang w:val="zh-CN" w:eastAsia="zh-CN" w:bidi="zh-CN"/>
                        </w:rPr>
                        <w:t>服务器：每个 TLD 服务器负责一个顶级域，知道其所有二级子域的域名服务器地址</w:t>
                      </w:r>
                    </w:p>
                    <w:p>
                      <w:pPr>
                        <w:pStyle w:val="4"/>
                        <w:spacing w:before="2" w:line="192" w:lineRule="auto"/>
                        <w:ind w:left="0" w:leftChars="0" w:right="45" w:firstLine="0" w:firstLineChars="0"/>
                        <w:jc w:val="both"/>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权威 DNS 服务器：机构的 DNS 服务器，提供机构内服务器</w:t>
                      </w:r>
                      <w:r>
                        <w:rPr>
                          <w:rFonts w:hint="eastAsia" w:ascii="宋体" w:hAnsi="宋体" w:eastAsia="宋体" w:cs="宋体"/>
                          <w:b w:val="0"/>
                          <w:bCs w:val="0"/>
                          <w:spacing w:val="-7"/>
                          <w:sz w:val="10"/>
                          <w:szCs w:val="22"/>
                          <w:lang w:val="en-US" w:eastAsia="zh-CN" w:bidi="zh-CN"/>
                        </w:rPr>
                        <w:t>(</w:t>
                      </w:r>
                      <w:r>
                        <w:rPr>
                          <w:rFonts w:hint="eastAsia" w:ascii="宋体" w:hAnsi="宋体" w:eastAsia="宋体" w:cs="宋体"/>
                          <w:b w:val="0"/>
                          <w:bCs w:val="0"/>
                          <w:spacing w:val="-7"/>
                          <w:sz w:val="10"/>
                          <w:szCs w:val="22"/>
                          <w:lang w:val="zh-CN" w:eastAsia="zh-CN" w:bidi="zh-CN"/>
                        </w:rPr>
                        <w:t>如Web，mail</w:t>
                      </w:r>
                      <w:r>
                        <w:rPr>
                          <w:rFonts w:hint="eastAsia" w:ascii="宋体" w:hAnsi="宋体" w:eastAsia="宋体" w:cs="宋体"/>
                          <w:b w:val="0"/>
                          <w:bCs w:val="0"/>
                          <w:spacing w:val="-7"/>
                          <w:sz w:val="10"/>
                          <w:szCs w:val="22"/>
                          <w:lang w:val="en-US" w:eastAsia="zh-CN" w:bidi="zh-CN"/>
                        </w:rPr>
                        <w:t>)</w:t>
                      </w:r>
                      <w:r>
                        <w:rPr>
                          <w:rFonts w:hint="eastAsia" w:ascii="宋体" w:hAnsi="宋体" w:eastAsia="宋体" w:cs="宋体"/>
                          <w:b w:val="0"/>
                          <w:bCs w:val="0"/>
                          <w:spacing w:val="-7"/>
                          <w:sz w:val="10"/>
                          <w:szCs w:val="22"/>
                          <w:lang w:val="zh-CN" w:eastAsia="zh-CN" w:bidi="zh-CN"/>
                        </w:rPr>
                        <w:t>的主机名-IP 地址映射；提供一个主域名服务器、一个或多个辅助域名服务器；可由机构维护，也可委托 ISP 维护</w:t>
                      </w:r>
                    </w:p>
                    <w:p>
                      <w:pPr>
                        <w:spacing w:before="6" w:line="194" w:lineRule="auto"/>
                        <w:ind w:right="45"/>
                        <w:jc w:val="both"/>
                        <w:rPr>
                          <w:rFonts w:hint="eastAsia"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[因特网生态系统]</w:t>
                      </w:r>
                    </w:p>
                    <w:p>
                      <w:pPr>
                        <w:pStyle w:val="9"/>
                        <w:numPr>
                          <w:ilvl w:val="0"/>
                          <w:numId w:val="0"/>
                        </w:numPr>
                        <w:tabs>
                          <w:tab w:val="left" w:pos="223"/>
                        </w:tabs>
                        <w:spacing w:before="0" w:after="0" w:line="194" w:lineRule="auto"/>
                        <w:ind w:right="60" w:rightChars="0"/>
                        <w:jc w:val="left"/>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 xml:space="preserve">接入 ISP、区域 ISP、第一层 ISP </w:t>
                      </w:r>
                    </w:p>
                    <w:p>
                      <w:pPr>
                        <w:pStyle w:val="9"/>
                        <w:numPr>
                          <w:ilvl w:val="0"/>
                          <w:numId w:val="0"/>
                        </w:numPr>
                        <w:tabs>
                          <w:tab w:val="left" w:pos="223"/>
                        </w:tabs>
                        <w:spacing w:before="0" w:after="0" w:line="194" w:lineRule="auto"/>
                        <w:ind w:right="60" w:rightChars="0"/>
                        <w:jc w:val="left"/>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存在点</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 xml:space="preserve">PoP：低层 ISP 接入高层 ISP 的地方 </w:t>
                      </w:r>
                    </w:p>
                    <w:p>
                      <w:pPr>
                        <w:pStyle w:val="9"/>
                        <w:numPr>
                          <w:ilvl w:val="0"/>
                          <w:numId w:val="0"/>
                        </w:numPr>
                        <w:tabs>
                          <w:tab w:val="left" w:pos="223"/>
                        </w:tabs>
                        <w:spacing w:before="0" w:after="0" w:line="194" w:lineRule="auto"/>
                        <w:ind w:right="60" w:rightChars="0"/>
                        <w:jc w:val="left"/>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 xml:space="preserve">多宿：一个 ISP 可以与两个或多个上层 ISP 连接 </w:t>
                      </w:r>
                    </w:p>
                    <w:p>
                      <w:pPr>
                        <w:pStyle w:val="9"/>
                        <w:numPr>
                          <w:ilvl w:val="0"/>
                          <w:numId w:val="0"/>
                        </w:numPr>
                        <w:tabs>
                          <w:tab w:val="left" w:pos="223"/>
                        </w:tabs>
                        <w:spacing w:before="0" w:after="0" w:line="194" w:lineRule="auto"/>
                        <w:ind w:right="60" w:rightChars="0"/>
                        <w:jc w:val="left"/>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 xml:space="preserve">对等：相同层次上的一对 ISP 直接相连，不进行结算 </w:t>
                      </w:r>
                    </w:p>
                    <w:p>
                      <w:pPr>
                        <w:pStyle w:val="9"/>
                        <w:numPr>
                          <w:ilvl w:val="0"/>
                          <w:numId w:val="0"/>
                        </w:numPr>
                        <w:tabs>
                          <w:tab w:val="left" w:pos="223"/>
                        </w:tabs>
                        <w:spacing w:before="0" w:after="0" w:line="194" w:lineRule="auto"/>
                        <w:ind w:right="60" w:rightChars="0"/>
                        <w:jc w:val="left"/>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因特网交换点 IXP：多个 ISP 在这里共同对等</w:t>
                      </w:r>
                    </w:p>
                    <w:p>
                      <w:pPr>
                        <w:spacing w:before="6" w:line="194" w:lineRule="auto"/>
                        <w:ind w:right="45"/>
                        <w:jc w:val="both"/>
                        <w:rPr>
                          <w:rFonts w:hint="eastAsia"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[DNS]</w:t>
                      </w:r>
                    </w:p>
                    <w:p>
                      <w:pPr>
                        <w:pStyle w:val="9"/>
                        <w:keepNext w:val="0"/>
                        <w:keepLines w:val="0"/>
                        <w:pageBreakBefore w:val="0"/>
                        <w:widowControl w:val="0"/>
                        <w:numPr>
                          <w:ilvl w:val="0"/>
                          <w:numId w:val="0"/>
                        </w:numPr>
                        <w:tabs>
                          <w:tab w:val="left" w:pos="223"/>
                        </w:tabs>
                        <w:kinsoku/>
                        <w:wordWrap/>
                        <w:overflowPunct/>
                        <w:topLinePunct w:val="0"/>
                        <w:autoSpaceDE w:val="0"/>
                        <w:autoSpaceDN w:val="0"/>
                        <w:bidi w:val="0"/>
                        <w:adjustRightInd/>
                        <w:snapToGrid/>
                        <w:spacing w:before="0" w:after="0" w:line="195" w:lineRule="auto"/>
                        <w:ind w:right="0" w:rightChars="0"/>
                        <w:jc w:val="left"/>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DNS 是因特网的核心功能，但</w:t>
                      </w:r>
                      <w:r>
                        <w:rPr>
                          <w:rFonts w:hint="eastAsia" w:ascii="宋体" w:hAnsi="宋体" w:eastAsia="宋体" w:cs="宋体"/>
                          <w:b w:val="0"/>
                          <w:bCs w:val="0"/>
                          <w:spacing w:val="-7"/>
                          <w:sz w:val="10"/>
                          <w:szCs w:val="22"/>
                          <w:lang w:val="en-US" w:eastAsia="zh-CN" w:bidi="zh-CN"/>
                        </w:rPr>
                        <w:t>是一个</w:t>
                      </w:r>
                      <w:r>
                        <w:rPr>
                          <w:rFonts w:hint="eastAsia" w:ascii="宋体" w:hAnsi="宋体" w:eastAsia="宋体" w:cs="宋体"/>
                          <w:b w:val="0"/>
                          <w:bCs w:val="0"/>
                          <w:spacing w:val="-7"/>
                          <w:sz w:val="10"/>
                          <w:szCs w:val="22"/>
                          <w:lang w:val="zh-CN" w:eastAsia="zh-CN" w:bidi="zh-CN"/>
                        </w:rPr>
                        <w:t>应用层服务：使用客户-服务器模式运行在端系统之间；利用传输层协议传输报文；使用者不是</w:t>
                      </w:r>
                      <w:r>
                        <w:rPr>
                          <w:rFonts w:hint="eastAsia" w:ascii="宋体" w:hAnsi="宋体" w:eastAsia="宋体" w:cs="宋体"/>
                          <w:b w:val="0"/>
                          <w:bCs w:val="0"/>
                          <w:spacing w:val="-7"/>
                          <w:sz w:val="10"/>
                          <w:szCs w:val="22"/>
                          <w:lang w:val="en-US" w:eastAsia="zh-CN" w:bidi="zh-CN"/>
                        </w:rPr>
                        <w:t>用</w:t>
                      </w:r>
                      <w:r>
                        <w:rPr>
                          <w:rFonts w:hint="eastAsia" w:ascii="宋体" w:hAnsi="宋体" w:eastAsia="宋体" w:cs="宋体"/>
                          <w:b w:val="0"/>
                          <w:bCs w:val="0"/>
                          <w:spacing w:val="-7"/>
                          <w:sz w:val="10"/>
                          <w:szCs w:val="22"/>
                          <w:lang w:val="zh-CN" w:eastAsia="zh-CN" w:bidi="zh-CN"/>
                        </w:rPr>
                        <w:t>户，而是其它应用程序</w:t>
                      </w:r>
                    </w:p>
                    <w:p>
                      <w:pPr>
                        <w:spacing w:before="6" w:line="194" w:lineRule="auto"/>
                        <w:ind w:right="45"/>
                        <w:jc w:val="both"/>
                        <w:rPr>
                          <w:rFonts w:hint="eastAsia"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[顶级域]</w:t>
                      </w:r>
                    </w:p>
                    <w:p>
                      <w:pPr>
                        <w:pStyle w:val="3"/>
                        <w:spacing w:line="116" w:lineRule="exact"/>
                        <w:ind w:left="0" w:leftChars="0" w:firstLine="0" w:firstLineChars="0"/>
                        <w:jc w:val="both"/>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顶级域分为组织域、国家域和反向域三种。</w:t>
                      </w:r>
                    </w:p>
                    <w:p>
                      <w:pPr>
                        <w:pStyle w:val="4"/>
                        <w:spacing w:line="121" w:lineRule="exact"/>
                        <w:ind w:left="0" w:leftChars="0" w:firstLine="0" w:firstLineChars="0"/>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组织域：美国国内及一些国际组织使用</w:t>
                      </w:r>
                    </w:p>
                    <w:p>
                      <w:pPr>
                        <w:pStyle w:val="4"/>
                        <w:spacing w:line="121" w:lineRule="exact"/>
                        <w:ind w:left="0" w:leftChars="0" w:firstLine="0" w:firstLineChars="0"/>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国家域：使用二字符的国家代码，每个国家对应一个</w:t>
                      </w:r>
                    </w:p>
                    <w:p>
                      <w:pPr>
                        <w:pStyle w:val="4"/>
                        <w:spacing w:before="4" w:line="194" w:lineRule="auto"/>
                        <w:ind w:left="0" w:leftChars="0" w:right="177" w:firstLine="0" w:firstLineChars="0"/>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反向域：域名为 arpa，用来把一个 IP 地址映射为名字</w:t>
                      </w:r>
                    </w:p>
                    <w:p>
                      <w:pPr>
                        <w:spacing w:before="6" w:line="194" w:lineRule="auto"/>
                        <w:ind w:right="45"/>
                        <w:jc w:val="both"/>
                        <w:rPr>
                          <w:rFonts w:hint="eastAsia"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[socket API 与传输层服务]</w:t>
                      </w:r>
                    </w:p>
                    <w:p>
                      <w:pPr>
                        <w:pStyle w:val="3"/>
                        <w:numPr>
                          <w:ilvl w:val="0"/>
                          <w:numId w:val="0"/>
                        </w:numPr>
                        <w:tabs>
                          <w:tab w:val="left" w:pos="275"/>
                        </w:tabs>
                        <w:spacing w:before="0" w:after="0" w:line="194" w:lineRule="auto"/>
                        <w:ind w:right="48" w:rightChars="0" w:firstLine="172" w:firstLineChars="200"/>
                        <w:jc w:val="both"/>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应用通过 socket API 可以调用两种传输服务：不可靠的数据报服务（UDP 协议）</w:t>
                      </w:r>
                      <w:r>
                        <w:rPr>
                          <w:rFonts w:hint="eastAsia" w:ascii="宋体" w:hAnsi="宋体" w:eastAsia="宋体" w:cs="宋体"/>
                          <w:b w:val="0"/>
                          <w:bCs w:val="0"/>
                          <w:spacing w:val="-7"/>
                          <w:sz w:val="10"/>
                          <w:szCs w:val="22"/>
                          <w:lang w:val="en-US" w:eastAsia="zh-CN" w:bidi="zh-CN"/>
                        </w:rPr>
                        <w:t>和</w:t>
                      </w:r>
                      <w:r>
                        <w:rPr>
                          <w:rFonts w:hint="eastAsia" w:ascii="宋体" w:hAnsi="宋体" w:eastAsia="宋体" w:cs="宋体"/>
                          <w:b w:val="0"/>
                          <w:bCs w:val="0"/>
                          <w:spacing w:val="-7"/>
                          <w:sz w:val="10"/>
                          <w:szCs w:val="22"/>
                          <w:lang w:val="zh-CN" w:eastAsia="zh-CN" w:bidi="zh-CN"/>
                        </w:rPr>
                        <w:t>可靠的字节流服务 （TCP 协议）</w:t>
                      </w:r>
                    </w:p>
                    <w:p>
                      <w:pPr>
                        <w:pStyle w:val="9"/>
                        <w:numPr>
                          <w:ilvl w:val="0"/>
                          <w:numId w:val="0"/>
                        </w:numPr>
                        <w:tabs>
                          <w:tab w:val="left" w:pos="296"/>
                        </w:tabs>
                        <w:spacing w:before="0" w:after="0" w:line="116" w:lineRule="exact"/>
                        <w:ind w:right="0" w:rightChars="0"/>
                        <w:jc w:val="left"/>
                        <w:rPr>
                          <w:rFonts w:hint="eastAsia" w:ascii="宋体" w:hAnsi="宋体" w:eastAsia="宋体" w:cs="宋体"/>
                          <w:b/>
                          <w:bCs/>
                          <w:i/>
                          <w:iCs/>
                          <w:spacing w:val="-7"/>
                          <w:sz w:val="10"/>
                          <w:szCs w:val="22"/>
                          <w:u w:val="single"/>
                          <w:lang w:val="zh-CN" w:eastAsia="zh-CN" w:bidi="zh-CN"/>
                        </w:rPr>
                      </w:pPr>
                      <w:r>
                        <w:rPr>
                          <w:rFonts w:hint="eastAsia" w:ascii="宋体" w:hAnsi="宋体" w:eastAsia="宋体" w:cs="宋体"/>
                          <w:b/>
                          <w:bCs/>
                          <w:i/>
                          <w:iCs/>
                          <w:spacing w:val="-7"/>
                          <w:sz w:val="10"/>
                          <w:szCs w:val="22"/>
                          <w:u w:val="single"/>
                          <w:lang w:val="zh-CN" w:eastAsia="zh-CN" w:bidi="zh-CN"/>
                        </w:rPr>
                        <w:t>UDP</w:t>
                      </w:r>
                    </w:p>
                    <w:p>
                      <w:pPr>
                        <w:pStyle w:val="4"/>
                        <w:spacing w:line="121" w:lineRule="exact"/>
                        <w:ind w:left="0" w:leftChars="0" w:firstLine="172" w:firstLineChars="200"/>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报文传输服务。由于没有建立管道，应用程序发送每个报文必须给出远程进程地址。服务器使用一个进程和一个套接字为所有客户服务，一次请求-响应完成一次服务</w:t>
                      </w:r>
                    </w:p>
                    <w:p>
                      <w:pPr>
                        <w:pStyle w:val="3"/>
                        <w:spacing w:line="115" w:lineRule="exact"/>
                        <w:ind w:left="0" w:leftChars="0" w:firstLine="0" w:firstLineChars="0"/>
                        <w:rPr>
                          <w:rFonts w:hint="eastAsia" w:ascii="宋体" w:hAnsi="宋体" w:eastAsia="宋体" w:cs="宋体"/>
                          <w:b/>
                          <w:bCs/>
                          <w:i/>
                          <w:iCs/>
                          <w:spacing w:val="-7"/>
                          <w:sz w:val="10"/>
                          <w:szCs w:val="22"/>
                          <w:u w:val="single"/>
                          <w:lang w:val="zh-CN" w:eastAsia="zh-CN" w:bidi="zh-CN"/>
                        </w:rPr>
                      </w:pPr>
                      <w:r>
                        <w:rPr>
                          <w:rFonts w:hint="eastAsia" w:ascii="宋体" w:hAnsi="宋体" w:eastAsia="宋体" w:cs="宋体"/>
                          <w:b/>
                          <w:bCs/>
                          <w:i/>
                          <w:iCs/>
                          <w:spacing w:val="-7"/>
                          <w:sz w:val="10"/>
                          <w:szCs w:val="22"/>
                          <w:u w:val="single"/>
                          <w:lang w:val="zh-CN" w:eastAsia="zh-CN" w:bidi="zh-CN"/>
                        </w:rPr>
                        <w:t>TCP</w:t>
                      </w:r>
                    </w:p>
                    <w:p>
                      <w:pPr>
                        <w:pStyle w:val="4"/>
                        <w:spacing w:line="122" w:lineRule="exact"/>
                        <w:ind w:left="0" w:leftChars="0" w:firstLine="172" w:firstLineChars="200"/>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字节流传输服务。由于建立了管道，应用程序只需向套接字中写入字节序列，不需指出远程进程地址。服务器为每个客户单独生成一个套接字和一个新进程，允许双方长时间通信</w:t>
                      </w:r>
                    </w:p>
                    <w:p>
                      <w:pPr>
                        <w:spacing w:before="6" w:line="194" w:lineRule="auto"/>
                        <w:ind w:right="45"/>
                        <w:jc w:val="both"/>
                        <w:rPr>
                          <w:rFonts w:hint="eastAsia"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[发送窗口与接收窗口]</w:t>
                      </w:r>
                    </w:p>
                    <w:p>
                      <w:pPr>
                        <w:pStyle w:val="3"/>
                        <w:numPr>
                          <w:ilvl w:val="0"/>
                          <w:numId w:val="0"/>
                        </w:numPr>
                        <w:tabs>
                          <w:tab w:val="left" w:pos="193"/>
                        </w:tabs>
                        <w:spacing w:before="6" w:after="0" w:line="194" w:lineRule="auto"/>
                        <w:ind w:right="1736" w:rightChars="0"/>
                        <w:jc w:val="left"/>
                        <w:rPr>
                          <w:rFonts w:hint="eastAsia" w:ascii="宋体" w:hAnsi="宋体" w:eastAsia="宋体" w:cs="宋体"/>
                          <w:b/>
                          <w:bCs/>
                          <w:i/>
                          <w:iCs/>
                          <w:spacing w:val="-7"/>
                          <w:sz w:val="10"/>
                          <w:szCs w:val="22"/>
                          <w:u w:val="single"/>
                          <w:lang w:val="zh-CN" w:eastAsia="zh-CN" w:bidi="zh-CN"/>
                        </w:rPr>
                      </w:pPr>
                      <w:r>
                        <w:rPr>
                          <w:rFonts w:hint="eastAsia" w:ascii="宋体" w:hAnsi="宋体" w:eastAsia="宋体" w:cs="宋体"/>
                          <w:b/>
                          <w:bCs/>
                          <w:i/>
                          <w:iCs/>
                          <w:spacing w:val="-7"/>
                          <w:sz w:val="10"/>
                          <w:szCs w:val="22"/>
                          <w:u w:val="single"/>
                          <w:lang w:val="zh-CN" w:eastAsia="zh-CN" w:bidi="zh-CN"/>
                        </w:rPr>
                        <w:t>发送窗口</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leftChars="0" w:right="0" w:firstLine="172" w:firstLineChars="20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限制已发送未确认的</w:t>
                      </w:r>
                      <w:r>
                        <w:rPr>
                          <w:rFonts w:hint="eastAsia" w:ascii="宋体" w:hAnsi="宋体" w:eastAsia="宋体" w:cs="宋体"/>
                          <w:b w:val="0"/>
                          <w:bCs w:val="0"/>
                          <w:spacing w:val="-7"/>
                          <w:sz w:val="10"/>
                          <w:szCs w:val="22"/>
                          <w:lang w:val="en-US" w:eastAsia="zh-CN" w:bidi="zh-CN"/>
                        </w:rPr>
                        <w:t>分组数目</w:t>
                      </w:r>
                      <w:r>
                        <w:rPr>
                          <w:rFonts w:hint="eastAsia" w:ascii="宋体" w:hAnsi="宋体" w:eastAsia="宋体" w:cs="宋体"/>
                          <w:b w:val="0"/>
                          <w:bCs w:val="0"/>
                          <w:spacing w:val="-7"/>
                          <w:sz w:val="10"/>
                          <w:szCs w:val="22"/>
                          <w:lang w:val="zh-CN" w:eastAsia="zh-CN" w:bidi="zh-CN"/>
                        </w:rPr>
                        <w:t>。当收到基序号</w:t>
                      </w:r>
                      <w:r>
                        <w:rPr>
                          <w:rFonts w:hint="eastAsia" w:ascii="宋体" w:hAnsi="宋体" w:eastAsia="宋体" w:cs="宋体"/>
                          <w:b w:val="0"/>
                          <w:bCs w:val="0"/>
                          <w:spacing w:val="-7"/>
                          <w:sz w:val="10"/>
                          <w:szCs w:val="22"/>
                          <w:lang w:val="en-US" w:eastAsia="zh-CN" w:bidi="zh-CN"/>
                        </w:rPr>
                        <w:t>(最早已发送未确认)</w:t>
                      </w:r>
                      <w:r>
                        <w:rPr>
                          <w:rFonts w:hint="eastAsia" w:ascii="宋体" w:hAnsi="宋体" w:eastAsia="宋体" w:cs="宋体"/>
                          <w:b w:val="0"/>
                          <w:bCs w:val="0"/>
                          <w:spacing w:val="-7"/>
                          <w:sz w:val="10"/>
                          <w:szCs w:val="22"/>
                          <w:lang w:val="zh-CN" w:eastAsia="zh-CN" w:bidi="zh-CN"/>
                        </w:rPr>
                        <w:t>的 ACK 时，滑动发送窗口</w:t>
                      </w:r>
                    </w:p>
                    <w:p>
                      <w:pPr>
                        <w:pStyle w:val="4"/>
                        <w:keepNext w:val="0"/>
                        <w:keepLines w:val="0"/>
                        <w:pageBreakBefore w:val="0"/>
                        <w:widowControl w:val="0"/>
                        <w:kinsoku/>
                        <w:wordWrap/>
                        <w:overflowPunct/>
                        <w:topLinePunct w:val="0"/>
                        <w:autoSpaceDE w:val="0"/>
                        <w:autoSpaceDN w:val="0"/>
                        <w:bidi w:val="0"/>
                        <w:adjustRightInd/>
                        <w:snapToGrid/>
                        <w:spacing w:before="5" w:line="194" w:lineRule="auto"/>
                        <w:ind w:left="0" w:leftChars="0" w:right="0" w:firstLine="0" w:firstLineChars="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GBN：已发送已确认和已发送未确认的序号不交织（采用累积确认）</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leftChars="0" w:right="0" w:firstLine="0" w:firstLineChars="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SR：已发送已确认和已发送未确认的序号可能交织在一起</w:t>
                      </w:r>
                    </w:p>
                    <w:p>
                      <w:pPr>
                        <w:pStyle w:val="3"/>
                        <w:spacing w:line="122" w:lineRule="exact"/>
                        <w:ind w:left="0" w:leftChars="0" w:firstLine="0" w:firstLineChars="0"/>
                        <w:rPr>
                          <w:rFonts w:hint="eastAsia" w:ascii="宋体" w:hAnsi="宋体" w:eastAsia="宋体" w:cs="宋体"/>
                          <w:b/>
                          <w:bCs/>
                          <w:i/>
                          <w:iCs/>
                          <w:spacing w:val="-7"/>
                          <w:sz w:val="10"/>
                          <w:szCs w:val="22"/>
                          <w:u w:val="single"/>
                          <w:lang w:val="zh-CN" w:eastAsia="zh-CN" w:bidi="zh-CN"/>
                        </w:rPr>
                      </w:pPr>
                      <w:r>
                        <w:rPr>
                          <w:rFonts w:hint="eastAsia" w:ascii="宋体" w:hAnsi="宋体" w:eastAsia="宋体" w:cs="宋体"/>
                          <w:b/>
                          <w:bCs/>
                          <w:i/>
                          <w:iCs/>
                          <w:spacing w:val="-7"/>
                          <w:sz w:val="10"/>
                          <w:szCs w:val="22"/>
                          <w:u w:val="single"/>
                          <w:lang w:val="zh-CN" w:eastAsia="zh-CN" w:bidi="zh-CN"/>
                        </w:rPr>
                        <w:t>接收窗口</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leftChars="0" w:right="0" w:firstLine="172" w:firstLineChars="20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限制可以接收的分组</w:t>
                      </w:r>
                      <w:r>
                        <w:rPr>
                          <w:rFonts w:hint="eastAsia" w:ascii="宋体" w:hAnsi="宋体" w:eastAsia="宋体" w:cs="宋体"/>
                          <w:b w:val="0"/>
                          <w:bCs w:val="0"/>
                          <w:spacing w:val="-7"/>
                          <w:sz w:val="10"/>
                          <w:szCs w:val="22"/>
                          <w:lang w:val="en-US" w:eastAsia="zh-CN" w:bidi="zh-CN"/>
                        </w:rPr>
                        <w:t>数目。</w:t>
                      </w:r>
                      <w:r>
                        <w:rPr>
                          <w:rFonts w:hint="eastAsia" w:ascii="宋体" w:hAnsi="宋体" w:eastAsia="宋体" w:cs="宋体"/>
                          <w:b w:val="0"/>
                          <w:bCs w:val="0"/>
                          <w:spacing w:val="-7"/>
                          <w:sz w:val="10"/>
                          <w:szCs w:val="22"/>
                          <w:lang w:val="zh-CN" w:eastAsia="zh-CN" w:bidi="zh-CN"/>
                        </w:rPr>
                        <w:t>接收窗口之外的分组被</w:t>
                      </w:r>
                      <w:r>
                        <w:rPr>
                          <w:rFonts w:hint="eastAsia" w:ascii="宋体" w:hAnsi="宋体" w:eastAsia="宋体" w:cs="宋体"/>
                          <w:b w:val="0"/>
                          <w:bCs w:val="0"/>
                          <w:spacing w:val="-7"/>
                          <w:sz w:val="10"/>
                          <w:szCs w:val="22"/>
                          <w:lang w:val="en-US" w:eastAsia="zh-CN" w:bidi="zh-CN"/>
                        </w:rPr>
                        <w:t>直接</w:t>
                      </w:r>
                      <w:r>
                        <w:rPr>
                          <w:rFonts w:hint="eastAsia" w:ascii="宋体" w:hAnsi="宋体" w:eastAsia="宋体" w:cs="宋体"/>
                          <w:b w:val="0"/>
                          <w:bCs w:val="0"/>
                          <w:spacing w:val="-7"/>
                          <w:sz w:val="10"/>
                          <w:szCs w:val="22"/>
                          <w:lang w:val="zh-CN" w:eastAsia="zh-CN" w:bidi="zh-CN"/>
                        </w:rPr>
                        <w:t>丢弃</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leftChars="0" w:right="0" w:firstLine="0" w:firstLineChars="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GBN：接收窗口只包含当前期待接收的分组序号</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leftChars="0" w:right="0" w:firstLine="0" w:firstLineChars="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SR：接收窗口包含以下三种序号：期待但未收到、失序（已缓存）且已确认、可接受</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leftChars="0" w:right="0" w:firstLine="0" w:firstLineChars="0"/>
                        <w:textAlignment w:val="auto"/>
                        <w:rPr>
                          <w:rFonts w:hint="eastAsia"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[GBN、SR、TCP]</w:t>
                      </w:r>
                    </w:p>
                    <w:p>
                      <w:pPr>
                        <w:pStyle w:val="3"/>
                        <w:numPr>
                          <w:ilvl w:val="0"/>
                          <w:numId w:val="0"/>
                        </w:numPr>
                        <w:tabs>
                          <w:tab w:val="left" w:pos="227"/>
                        </w:tabs>
                        <w:spacing w:before="4" w:after="0" w:line="194" w:lineRule="auto"/>
                        <w:ind w:right="1601" w:rightChars="0"/>
                        <w:jc w:val="left"/>
                        <w:rPr>
                          <w:rFonts w:hint="eastAsia" w:ascii="宋体" w:hAnsi="宋体" w:eastAsia="宋体" w:cs="宋体"/>
                          <w:b/>
                          <w:bCs/>
                          <w:i/>
                          <w:iCs/>
                          <w:spacing w:val="-7"/>
                          <w:sz w:val="10"/>
                          <w:szCs w:val="22"/>
                          <w:u w:val="single"/>
                          <w:lang w:val="zh-CN" w:eastAsia="zh-CN" w:bidi="zh-CN"/>
                        </w:rPr>
                      </w:pPr>
                      <w:r>
                        <w:rPr>
                          <w:rFonts w:hint="eastAsia" w:ascii="宋体" w:hAnsi="宋体" w:eastAsia="宋体" w:cs="宋体"/>
                          <w:b/>
                          <w:bCs/>
                          <w:i/>
                          <w:iCs/>
                          <w:spacing w:val="-7"/>
                          <w:sz w:val="10"/>
                          <w:szCs w:val="22"/>
                          <w:u w:val="single"/>
                          <w:lang w:val="zh-CN" w:eastAsia="zh-CN" w:bidi="zh-CN"/>
                        </w:rPr>
                        <w:t>Go-Back-N</w:t>
                      </w:r>
                    </w:p>
                    <w:p>
                      <w:pPr>
                        <w:pStyle w:val="4"/>
                        <w:spacing w:line="118" w:lineRule="exact"/>
                        <w:ind w:left="0" w:leftChars="0" w:firstLine="0" w:firstLineChars="0"/>
                        <w:rPr>
                          <w:rFonts w:hint="eastAsia" w:ascii="宋体" w:hAnsi="宋体" w:eastAsia="宋体" w:cs="宋体"/>
                          <w:b w:val="0"/>
                          <w:bCs w:val="0"/>
                          <w:i w:val="0"/>
                          <w:iCs w:val="0"/>
                          <w:spacing w:val="-7"/>
                          <w:sz w:val="10"/>
                          <w:szCs w:val="22"/>
                          <w:u w:val="none"/>
                          <w:lang w:val="zh-CN" w:eastAsia="zh-CN" w:bidi="zh-CN"/>
                        </w:rPr>
                      </w:pPr>
                      <w:r>
                        <w:rPr>
                          <w:rFonts w:hint="eastAsia" w:ascii="宋体" w:hAnsi="宋体" w:eastAsia="宋体" w:cs="宋体"/>
                          <w:b w:val="0"/>
                          <w:bCs w:val="0"/>
                          <w:i w:val="0"/>
                          <w:iCs w:val="0"/>
                          <w:spacing w:val="-7"/>
                          <w:sz w:val="10"/>
                          <w:szCs w:val="22"/>
                          <w:u w:val="none"/>
                          <w:lang w:val="zh-CN" w:eastAsia="zh-CN" w:bidi="zh-CN"/>
                        </w:rPr>
                        <w:t>接收方：</w:t>
                      </w:r>
                    </w:p>
                    <w:p>
                      <w:pPr>
                        <w:pStyle w:val="4"/>
                        <w:keepNext w:val="0"/>
                        <w:keepLines w:val="0"/>
                        <w:pageBreakBefore w:val="0"/>
                        <w:widowControl w:val="0"/>
                        <w:kinsoku/>
                        <w:wordWrap/>
                        <w:overflowPunct/>
                        <w:topLinePunct w:val="0"/>
                        <w:autoSpaceDE w:val="0"/>
                        <w:autoSpaceDN w:val="0"/>
                        <w:bidi w:val="0"/>
                        <w:adjustRightInd/>
                        <w:snapToGrid/>
                        <w:spacing w:before="7" w:line="192" w:lineRule="auto"/>
                        <w:ind w:left="0" w:right="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不缓存失序的分组、使用累积确认、对失序分组发送重复 ACK</w:t>
                      </w:r>
                    </w:p>
                    <w:p>
                      <w:pPr>
                        <w:pStyle w:val="4"/>
                        <w:keepNext w:val="0"/>
                        <w:keepLines w:val="0"/>
                        <w:pageBreakBefore w:val="0"/>
                        <w:widowControl w:val="0"/>
                        <w:kinsoku/>
                        <w:wordWrap/>
                        <w:overflowPunct/>
                        <w:topLinePunct w:val="0"/>
                        <w:autoSpaceDE w:val="0"/>
                        <w:autoSpaceDN w:val="0"/>
                        <w:bidi w:val="0"/>
                        <w:adjustRightInd/>
                        <w:snapToGrid/>
                        <w:spacing w:line="123" w:lineRule="exact"/>
                        <w:ind w:left="0" w:right="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发送方：</w:t>
                      </w:r>
                    </w:p>
                    <w:p>
                      <w:pPr>
                        <w:pStyle w:val="4"/>
                        <w:keepNext w:val="0"/>
                        <w:keepLines w:val="0"/>
                        <w:pageBreakBefore w:val="0"/>
                        <w:widowControl w:val="0"/>
                        <w:kinsoku/>
                        <w:wordWrap/>
                        <w:overflowPunct/>
                        <w:topLinePunct w:val="0"/>
                        <w:autoSpaceDE w:val="0"/>
                        <w:autoSpaceDN w:val="0"/>
                        <w:bidi w:val="0"/>
                        <w:adjustRightInd/>
                        <w:snapToGrid/>
                        <w:spacing w:before="6" w:line="194" w:lineRule="auto"/>
                        <w:ind w:left="0" w:right="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超时后重传从基序号开始的所有分组仅维护基序号和下一个序号</w:t>
                      </w:r>
                    </w:p>
                    <w:p>
                      <w:pPr>
                        <w:pStyle w:val="4"/>
                        <w:keepNext w:val="0"/>
                        <w:keepLines w:val="0"/>
                        <w:pageBreakBefore w:val="0"/>
                        <w:widowControl w:val="0"/>
                        <w:kinsoku/>
                        <w:wordWrap/>
                        <w:overflowPunct/>
                        <w:topLinePunct w:val="0"/>
                        <w:autoSpaceDE w:val="0"/>
                        <w:autoSpaceDN w:val="0"/>
                        <w:bidi w:val="0"/>
                        <w:adjustRightInd/>
                        <w:snapToGrid/>
                        <w:spacing w:line="121" w:lineRule="exact"/>
                        <w:ind w:left="0" w:right="0"/>
                        <w:textAlignment w:val="auto"/>
                        <w:rPr>
                          <w:rFonts w:hint="eastAsia" w:ascii="宋体" w:hAnsi="宋体" w:eastAsia="宋体" w:cs="宋体"/>
                          <w:b/>
                          <w:bCs/>
                          <w:i/>
                          <w:iCs/>
                          <w:spacing w:val="-7"/>
                          <w:sz w:val="10"/>
                          <w:szCs w:val="22"/>
                          <w:u w:val="single"/>
                          <w:lang w:val="en-US" w:eastAsia="zh-CN" w:bidi="zh-CN"/>
                        </w:rPr>
                      </w:pPr>
                      <w:r>
                        <w:rPr>
                          <w:rFonts w:hint="eastAsia" w:ascii="宋体" w:hAnsi="宋体" w:eastAsia="宋体" w:cs="宋体"/>
                          <w:b/>
                          <w:bCs/>
                          <w:i/>
                          <w:iCs/>
                          <w:spacing w:val="-7"/>
                          <w:sz w:val="10"/>
                          <w:szCs w:val="22"/>
                          <w:u w:val="single"/>
                          <w:lang w:val="en-US" w:eastAsia="zh-CN" w:bidi="zh-CN"/>
                        </w:rPr>
                        <w:t>SR</w:t>
                      </w:r>
                    </w:p>
                    <w:p>
                      <w:pPr>
                        <w:pStyle w:val="4"/>
                        <w:keepNext w:val="0"/>
                        <w:keepLines w:val="0"/>
                        <w:pageBreakBefore w:val="0"/>
                        <w:widowControl w:val="0"/>
                        <w:kinsoku/>
                        <w:wordWrap/>
                        <w:overflowPunct/>
                        <w:topLinePunct w:val="0"/>
                        <w:autoSpaceDE w:val="0"/>
                        <w:autoSpaceDN w:val="0"/>
                        <w:bidi w:val="0"/>
                        <w:adjustRightInd/>
                        <w:snapToGrid/>
                        <w:spacing w:line="121" w:lineRule="exact"/>
                        <w:ind w:left="0" w:right="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接收方：</w:t>
                      </w:r>
                    </w:p>
                    <w:p>
                      <w:pPr>
                        <w:pStyle w:val="4"/>
                        <w:keepNext w:val="0"/>
                        <w:keepLines w:val="0"/>
                        <w:pageBreakBefore w:val="0"/>
                        <w:widowControl w:val="0"/>
                        <w:kinsoku/>
                        <w:wordWrap/>
                        <w:overflowPunct/>
                        <w:topLinePunct w:val="0"/>
                        <w:autoSpaceDE w:val="0"/>
                        <w:autoSpaceDN w:val="0"/>
                        <w:bidi w:val="0"/>
                        <w:adjustRightInd/>
                        <w:snapToGrid/>
                        <w:spacing w:line="121" w:lineRule="exact"/>
                        <w:ind w:left="0" w:right="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缓存失序的分组、单独确认每个正确收到的分组</w:t>
                      </w:r>
                    </w:p>
                    <w:p>
                      <w:pPr>
                        <w:pStyle w:val="4"/>
                        <w:keepNext w:val="0"/>
                        <w:keepLines w:val="0"/>
                        <w:pageBreakBefore w:val="0"/>
                        <w:widowControl w:val="0"/>
                        <w:kinsoku/>
                        <w:wordWrap/>
                        <w:overflowPunct/>
                        <w:topLinePunct w:val="0"/>
                        <w:autoSpaceDE w:val="0"/>
                        <w:autoSpaceDN w:val="0"/>
                        <w:bidi w:val="0"/>
                        <w:adjustRightInd/>
                        <w:snapToGrid/>
                        <w:spacing w:before="6" w:line="194" w:lineRule="auto"/>
                        <w:ind w:left="0" w:right="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发送方：</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right="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仅重传未被确认的分组</w:t>
                      </w:r>
                    </w:p>
                    <w:p>
                      <w:pPr>
                        <w:pStyle w:val="3"/>
                        <w:keepNext w:val="0"/>
                        <w:keepLines w:val="0"/>
                        <w:pageBreakBefore w:val="0"/>
                        <w:widowControl w:val="0"/>
                        <w:kinsoku/>
                        <w:wordWrap/>
                        <w:overflowPunct/>
                        <w:topLinePunct w:val="0"/>
                        <w:autoSpaceDE w:val="0"/>
                        <w:autoSpaceDN w:val="0"/>
                        <w:bidi w:val="0"/>
                        <w:adjustRightInd/>
                        <w:snapToGrid/>
                        <w:spacing w:line="115" w:lineRule="exact"/>
                        <w:ind w:left="0" w:right="0"/>
                        <w:textAlignment w:val="auto"/>
                        <w:rPr>
                          <w:rFonts w:hint="eastAsia" w:ascii="宋体" w:hAnsi="宋体" w:eastAsia="宋体" w:cs="宋体"/>
                          <w:b/>
                          <w:bCs/>
                          <w:i/>
                          <w:iCs/>
                          <w:spacing w:val="-7"/>
                          <w:sz w:val="10"/>
                          <w:szCs w:val="22"/>
                          <w:u w:val="single"/>
                          <w:lang w:val="zh-CN" w:eastAsia="zh-CN" w:bidi="zh-CN"/>
                        </w:rPr>
                      </w:pPr>
                      <w:r>
                        <w:rPr>
                          <w:rFonts w:hint="eastAsia" w:ascii="宋体" w:hAnsi="宋体" w:eastAsia="宋体" w:cs="宋体"/>
                          <w:b/>
                          <w:bCs/>
                          <w:i/>
                          <w:iCs/>
                          <w:spacing w:val="-7"/>
                          <w:sz w:val="10"/>
                          <w:szCs w:val="22"/>
                          <w:u w:val="single"/>
                          <w:lang w:val="zh-CN" w:eastAsia="zh-CN" w:bidi="zh-CN"/>
                        </w:rPr>
                        <w:t>TCP</w:t>
                      </w:r>
                    </w:p>
                    <w:p>
                      <w:pPr>
                        <w:pStyle w:val="4"/>
                        <w:keepNext w:val="0"/>
                        <w:keepLines w:val="0"/>
                        <w:pageBreakBefore w:val="0"/>
                        <w:widowControl w:val="0"/>
                        <w:kinsoku/>
                        <w:wordWrap/>
                        <w:overflowPunct/>
                        <w:topLinePunct w:val="0"/>
                        <w:autoSpaceDE w:val="0"/>
                        <w:autoSpaceDN w:val="0"/>
                        <w:bidi w:val="0"/>
                        <w:adjustRightInd/>
                        <w:snapToGrid/>
                        <w:spacing w:line="122" w:lineRule="exact"/>
                        <w:ind w:left="0" w:right="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接收方：</w:t>
                      </w:r>
                    </w:p>
                    <w:p>
                      <w:pPr>
                        <w:pStyle w:val="4"/>
                        <w:keepNext w:val="0"/>
                        <w:keepLines w:val="0"/>
                        <w:pageBreakBefore w:val="0"/>
                        <w:widowControl w:val="0"/>
                        <w:kinsoku/>
                        <w:wordWrap/>
                        <w:overflowPunct/>
                        <w:topLinePunct w:val="0"/>
                        <w:autoSpaceDE w:val="0"/>
                        <w:autoSpaceDN w:val="0"/>
                        <w:bidi w:val="0"/>
                        <w:adjustRightInd/>
                        <w:snapToGrid/>
                        <w:spacing w:before="6" w:line="194" w:lineRule="auto"/>
                        <w:ind w:left="0" w:right="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缓存失序的报文段、使用累积确认、对失序</w:t>
                      </w:r>
                      <w:r>
                        <w:rPr>
                          <w:rFonts w:hint="eastAsia" w:ascii="宋体" w:hAnsi="宋体" w:eastAsia="宋体" w:cs="宋体"/>
                          <w:b w:val="0"/>
                          <w:bCs w:val="0"/>
                          <w:spacing w:val="-7"/>
                          <w:sz w:val="10"/>
                          <w:szCs w:val="22"/>
                          <w:lang w:val="en-US" w:eastAsia="zh-CN" w:bidi="zh-CN"/>
                        </w:rPr>
                        <w:t>分组</w:t>
                      </w:r>
                      <w:r>
                        <w:rPr>
                          <w:rFonts w:hint="eastAsia" w:ascii="宋体" w:hAnsi="宋体" w:eastAsia="宋体" w:cs="宋体"/>
                          <w:b w:val="0"/>
                          <w:bCs w:val="0"/>
                          <w:spacing w:val="-7"/>
                          <w:sz w:val="10"/>
                          <w:szCs w:val="22"/>
                          <w:lang w:val="zh-CN" w:eastAsia="zh-CN" w:bidi="zh-CN"/>
                        </w:rPr>
                        <w:t>发送重复 ACK</w:t>
                      </w:r>
                    </w:p>
                    <w:p>
                      <w:pPr>
                        <w:pStyle w:val="4"/>
                        <w:keepNext w:val="0"/>
                        <w:keepLines w:val="0"/>
                        <w:pageBreakBefore w:val="0"/>
                        <w:widowControl w:val="0"/>
                        <w:kinsoku/>
                        <w:wordWrap/>
                        <w:overflowPunct/>
                        <w:topLinePunct w:val="0"/>
                        <w:autoSpaceDE w:val="0"/>
                        <w:autoSpaceDN w:val="0"/>
                        <w:bidi w:val="0"/>
                        <w:adjustRightInd/>
                        <w:snapToGrid/>
                        <w:spacing w:line="121" w:lineRule="exact"/>
                        <w:ind w:left="0" w:right="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发送方：</w:t>
                      </w:r>
                    </w:p>
                    <w:p>
                      <w:pPr>
                        <w:pStyle w:val="4"/>
                        <w:keepNext w:val="0"/>
                        <w:keepLines w:val="0"/>
                        <w:pageBreakBefore w:val="0"/>
                        <w:widowControl w:val="0"/>
                        <w:kinsoku/>
                        <w:wordWrap/>
                        <w:overflowPunct/>
                        <w:topLinePunct w:val="0"/>
                        <w:autoSpaceDE w:val="0"/>
                        <w:autoSpaceDN w:val="0"/>
                        <w:bidi w:val="0"/>
                        <w:adjustRightInd/>
                        <w:snapToGrid/>
                        <w:spacing w:before="5" w:line="194" w:lineRule="auto"/>
                        <w:ind w:left="0" w:right="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超时后仅重传最早未确认的报文段、仅维护基序号和下一个序号</w:t>
                      </w:r>
                    </w:p>
                    <w:p>
                      <w:pPr>
                        <w:pStyle w:val="3"/>
                        <w:keepNext w:val="0"/>
                        <w:keepLines w:val="0"/>
                        <w:pageBreakBefore w:val="0"/>
                        <w:widowControl w:val="0"/>
                        <w:kinsoku/>
                        <w:wordWrap/>
                        <w:overflowPunct/>
                        <w:topLinePunct w:val="0"/>
                        <w:autoSpaceDE w:val="0"/>
                        <w:autoSpaceDN w:val="0"/>
                        <w:bidi w:val="0"/>
                        <w:adjustRightInd/>
                        <w:snapToGrid/>
                        <w:spacing w:line="121" w:lineRule="exact"/>
                        <w:ind w:left="0" w:right="0"/>
                        <w:textAlignment w:val="auto"/>
                        <w:rPr>
                          <w:rFonts w:hint="eastAsia" w:ascii="宋体" w:hAnsi="宋体" w:eastAsia="宋体" w:cs="宋体"/>
                          <w:b/>
                          <w:bCs/>
                          <w:i/>
                          <w:iCs/>
                          <w:spacing w:val="-7"/>
                          <w:sz w:val="10"/>
                          <w:szCs w:val="22"/>
                          <w:u w:val="single"/>
                          <w:lang w:val="zh-CN" w:eastAsia="zh-CN" w:bidi="zh-CN"/>
                        </w:rPr>
                      </w:pPr>
                      <w:r>
                        <w:rPr>
                          <w:rFonts w:hint="eastAsia" w:ascii="宋体" w:hAnsi="宋体" w:eastAsia="宋体" w:cs="宋体"/>
                          <w:b/>
                          <w:bCs/>
                          <w:i/>
                          <w:iCs/>
                          <w:spacing w:val="-7"/>
                          <w:sz w:val="10"/>
                          <w:szCs w:val="22"/>
                          <w:u w:val="single"/>
                          <w:lang w:val="zh-CN" w:eastAsia="zh-CN" w:bidi="zh-CN"/>
                        </w:rPr>
                        <w:t>修改的 TCP [RFC2018]</w:t>
                      </w:r>
                    </w:p>
                    <w:p>
                      <w:pPr>
                        <w:pStyle w:val="4"/>
                        <w:keepNext w:val="0"/>
                        <w:keepLines w:val="0"/>
                        <w:pageBreakBefore w:val="0"/>
                        <w:widowControl w:val="0"/>
                        <w:kinsoku/>
                        <w:wordWrap/>
                        <w:overflowPunct/>
                        <w:topLinePunct w:val="0"/>
                        <w:autoSpaceDE w:val="0"/>
                        <w:autoSpaceDN w:val="0"/>
                        <w:bidi w:val="0"/>
                        <w:adjustRightInd/>
                        <w:snapToGrid/>
                        <w:spacing w:line="121" w:lineRule="exact"/>
                        <w:ind w:left="0" w:right="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接收方：</w:t>
                      </w:r>
                    </w:p>
                    <w:p>
                      <w:pPr>
                        <w:pStyle w:val="4"/>
                        <w:keepNext w:val="0"/>
                        <w:keepLines w:val="0"/>
                        <w:pageBreakBefore w:val="0"/>
                        <w:widowControl w:val="0"/>
                        <w:kinsoku/>
                        <w:wordWrap/>
                        <w:overflowPunct/>
                        <w:topLinePunct w:val="0"/>
                        <w:autoSpaceDE w:val="0"/>
                        <w:autoSpaceDN w:val="0"/>
                        <w:bidi w:val="0"/>
                        <w:adjustRightInd/>
                        <w:snapToGrid/>
                        <w:spacing w:line="122" w:lineRule="exact"/>
                        <w:ind w:left="0" w:right="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缓存失序的报文段、在 SACK 选项头中给出收到的非连续数据块的上下边界</w:t>
                      </w:r>
                    </w:p>
                    <w:p>
                      <w:pPr>
                        <w:pStyle w:val="4"/>
                        <w:keepNext w:val="0"/>
                        <w:keepLines w:val="0"/>
                        <w:pageBreakBefore w:val="0"/>
                        <w:widowControl w:val="0"/>
                        <w:kinsoku/>
                        <w:wordWrap/>
                        <w:overflowPunct/>
                        <w:topLinePunct w:val="0"/>
                        <w:autoSpaceDE w:val="0"/>
                        <w:autoSpaceDN w:val="0"/>
                        <w:bidi w:val="0"/>
                        <w:adjustRightInd/>
                        <w:snapToGrid/>
                        <w:spacing w:line="122" w:lineRule="exact"/>
                        <w:ind w:left="0" w:right="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发送方：</w:t>
                      </w:r>
                    </w:p>
                    <w:p>
                      <w:pPr>
                        <w:pStyle w:val="4"/>
                        <w:keepNext w:val="0"/>
                        <w:keepLines w:val="0"/>
                        <w:pageBreakBefore w:val="0"/>
                        <w:widowControl w:val="0"/>
                        <w:kinsoku/>
                        <w:wordWrap/>
                        <w:overflowPunct/>
                        <w:topLinePunct w:val="0"/>
                        <w:autoSpaceDE w:val="0"/>
                        <w:autoSpaceDN w:val="0"/>
                        <w:bidi w:val="0"/>
                        <w:adjustRightInd/>
                        <w:snapToGrid/>
                        <w:spacing w:line="122" w:lineRule="exact"/>
                        <w:ind w:left="0" w:right="0"/>
                        <w:textAlignment w:val="auto"/>
                        <w:rPr>
                          <w:rFonts w:hint="default"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仅重传接收方缺失的数据</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leftChars="0" w:right="0" w:firstLine="0" w:firstLineChars="0"/>
                        <w:textAlignment w:val="auto"/>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w:t>
                      </w:r>
                      <w:r>
                        <w:rPr>
                          <w:rFonts w:hint="default" w:ascii="宋体" w:hAnsi="宋体" w:eastAsia="宋体" w:cs="宋体"/>
                          <w:b/>
                          <w:bCs/>
                          <w:spacing w:val="-7"/>
                          <w:sz w:val="10"/>
                          <w:szCs w:val="22"/>
                          <w:lang w:val="en-US" w:eastAsia="zh-CN" w:bidi="zh-CN"/>
                        </w:rPr>
                        <w:t>可靠传输协议的设计过程</w:t>
                      </w:r>
                      <w:r>
                        <w:rPr>
                          <w:rFonts w:hint="eastAsia" w:ascii="宋体" w:hAnsi="宋体" w:eastAsia="宋体" w:cs="宋体"/>
                          <w:b/>
                          <w:bCs/>
                          <w:spacing w:val="-7"/>
                          <w:sz w:val="10"/>
                          <w:szCs w:val="22"/>
                          <w:lang w:val="en-US" w:eastAsia="zh-CN" w:bidi="zh-CN"/>
                        </w:rPr>
                        <w:t>]</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leftChars="0" w:right="0" w:firstLine="0" w:firstLineChars="0"/>
                        <w:textAlignment w:val="auto"/>
                        <w:rPr>
                          <w:rFonts w:hint="default" w:ascii="宋体" w:hAnsi="宋体" w:eastAsia="宋体" w:cs="宋体"/>
                          <w:b w:val="0"/>
                          <w:bCs w:val="0"/>
                          <w:spacing w:val="-7"/>
                          <w:sz w:val="10"/>
                          <w:szCs w:val="22"/>
                          <w:lang w:val="en-US" w:eastAsia="zh-CN" w:bidi="zh-CN"/>
                        </w:rPr>
                      </w:pPr>
                      <w:r>
                        <w:rPr>
                          <w:rFonts w:hint="default" w:ascii="宋体" w:hAnsi="宋体" w:eastAsia="宋体" w:cs="宋体"/>
                          <w:b w:val="0"/>
                          <w:bCs w:val="0"/>
                          <w:spacing w:val="-7"/>
                          <w:sz w:val="10"/>
                          <w:szCs w:val="22"/>
                          <w:lang w:val="en-US" w:eastAsia="zh-CN" w:bidi="zh-CN"/>
                        </w:rPr>
                        <w:t>1. 不可靠信道有哪些出错类型：⽐特错误，丢包</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leftChars="0" w:right="0" w:firstLine="0" w:firstLineChars="0"/>
                        <w:textAlignment w:val="auto"/>
                        <w:rPr>
                          <w:rFonts w:hint="default" w:ascii="宋体" w:hAnsi="宋体" w:eastAsia="宋体" w:cs="宋体"/>
                          <w:b w:val="0"/>
                          <w:bCs w:val="0"/>
                          <w:spacing w:val="-7"/>
                          <w:sz w:val="10"/>
                          <w:szCs w:val="22"/>
                          <w:lang w:val="en-US" w:eastAsia="zh-CN" w:bidi="zh-CN"/>
                        </w:rPr>
                      </w:pPr>
                      <w:r>
                        <w:rPr>
                          <w:rFonts w:hint="default" w:ascii="宋体" w:hAnsi="宋体" w:eastAsia="宋体" w:cs="宋体"/>
                          <w:b w:val="0"/>
                          <w:bCs w:val="0"/>
                          <w:spacing w:val="-7"/>
                          <w:sz w:val="10"/>
                          <w:szCs w:val="22"/>
                          <w:lang w:val="en-US" w:eastAsia="zh-CN" w:bidi="zh-CN"/>
                        </w:rPr>
                        <w:t>2. 如何发现错误：接收</w:t>
                      </w:r>
                      <w:r>
                        <w:rPr>
                          <w:rFonts w:hint="eastAsia" w:ascii="宋体" w:hAnsi="宋体" w:eastAsia="宋体" w:cs="宋体"/>
                          <w:b w:val="0"/>
                          <w:bCs w:val="0"/>
                          <w:spacing w:val="-7"/>
                          <w:sz w:val="10"/>
                          <w:szCs w:val="22"/>
                          <w:lang w:val="en-US" w:eastAsia="zh-CN" w:bidi="zh-CN"/>
                        </w:rPr>
                        <w:t>方</w:t>
                      </w:r>
                      <w:r>
                        <w:rPr>
                          <w:rFonts w:hint="default" w:ascii="宋体" w:hAnsi="宋体" w:eastAsia="宋体" w:cs="宋体"/>
                          <w:b w:val="0"/>
                          <w:bCs w:val="0"/>
                          <w:spacing w:val="-7"/>
                          <w:sz w:val="10"/>
                          <w:szCs w:val="22"/>
                          <w:lang w:val="en-US" w:eastAsia="zh-CN" w:bidi="zh-CN"/>
                        </w:rPr>
                        <w:t>通过检错码发现出错包，利⽤定时器发现丢失包</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leftChars="0" w:right="0" w:firstLine="0" w:firstLineChars="0"/>
                        <w:textAlignment w:val="auto"/>
                        <w:rPr>
                          <w:rFonts w:hint="default" w:ascii="宋体" w:hAnsi="宋体" w:eastAsia="宋体" w:cs="宋体"/>
                          <w:b w:val="0"/>
                          <w:bCs w:val="0"/>
                          <w:spacing w:val="-7"/>
                          <w:sz w:val="10"/>
                          <w:szCs w:val="22"/>
                          <w:lang w:val="en-US" w:eastAsia="zh-CN" w:bidi="zh-CN"/>
                        </w:rPr>
                      </w:pPr>
                      <w:r>
                        <w:rPr>
                          <w:rFonts w:hint="default" w:ascii="宋体" w:hAnsi="宋体" w:eastAsia="宋体" w:cs="宋体"/>
                          <w:b w:val="0"/>
                          <w:bCs w:val="0"/>
                          <w:spacing w:val="-7"/>
                          <w:sz w:val="10"/>
                          <w:szCs w:val="22"/>
                          <w:lang w:val="en-US" w:eastAsia="zh-CN" w:bidi="zh-CN"/>
                        </w:rPr>
                        <w:t>3. 采取什么恢复措施：重传出错或丢失的包</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leftChars="0" w:right="0" w:firstLine="0" w:firstLineChars="0"/>
                        <w:textAlignment w:val="auto"/>
                        <w:rPr>
                          <w:rFonts w:hint="default" w:ascii="宋体" w:hAnsi="宋体" w:eastAsia="宋体" w:cs="宋体"/>
                          <w:b w:val="0"/>
                          <w:bCs w:val="0"/>
                          <w:spacing w:val="-7"/>
                          <w:sz w:val="10"/>
                          <w:szCs w:val="22"/>
                          <w:lang w:val="en-US" w:eastAsia="zh-CN" w:bidi="zh-CN"/>
                        </w:rPr>
                      </w:pPr>
                      <w:r>
                        <w:rPr>
                          <w:rFonts w:hint="default" w:ascii="宋体" w:hAnsi="宋体" w:eastAsia="宋体" w:cs="宋体"/>
                          <w:b w:val="0"/>
                          <w:bCs w:val="0"/>
                          <w:spacing w:val="-7"/>
                          <w:sz w:val="10"/>
                          <w:szCs w:val="22"/>
                          <w:lang w:val="en-US" w:eastAsia="zh-CN" w:bidi="zh-CN"/>
                        </w:rPr>
                        <w:t>4. 恢复措施引⼊的问题：ACK出错、ACK丢失或超时设置过短，导致接收端出现冗余分组</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leftChars="0" w:right="0" w:firstLine="0" w:firstLineChars="0"/>
                        <w:textAlignment w:val="auto"/>
                        <w:rPr>
                          <w:rFonts w:hint="default" w:ascii="宋体" w:hAnsi="宋体" w:eastAsia="宋体" w:cs="宋体"/>
                          <w:b w:val="0"/>
                          <w:bCs w:val="0"/>
                          <w:spacing w:val="-7"/>
                          <w:sz w:val="10"/>
                          <w:szCs w:val="22"/>
                          <w:lang w:val="en-US" w:eastAsia="zh-CN" w:bidi="zh-CN"/>
                        </w:rPr>
                      </w:pPr>
                      <w:r>
                        <w:rPr>
                          <w:rFonts w:hint="default" w:ascii="宋体" w:hAnsi="宋体" w:eastAsia="宋体" w:cs="宋体"/>
                          <w:b w:val="0"/>
                          <w:bCs w:val="0"/>
                          <w:spacing w:val="-7"/>
                          <w:sz w:val="10"/>
                          <w:szCs w:val="22"/>
                          <w:lang w:val="en-US" w:eastAsia="zh-CN" w:bidi="zh-CN"/>
                        </w:rPr>
                        <w:t>5. 如何解决冗余分组的问题：给分组加上序号，序号多⻓</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leftChars="0" w:right="0" w:firstLine="0" w:firstLineChars="0"/>
                        <w:textAlignment w:val="auto"/>
                        <w:rPr>
                          <w:rFonts w:hint="default" w:ascii="宋体" w:hAnsi="宋体" w:eastAsia="宋体" w:cs="宋体"/>
                          <w:b w:val="0"/>
                          <w:bCs w:val="0"/>
                          <w:spacing w:val="-7"/>
                          <w:sz w:val="10"/>
                          <w:szCs w:val="22"/>
                          <w:lang w:val="en-US" w:eastAsia="zh-CN" w:bidi="zh-CN"/>
                        </w:rPr>
                      </w:pPr>
                      <w:r>
                        <w:rPr>
                          <w:rFonts w:hint="default" w:ascii="宋体" w:hAnsi="宋体" w:eastAsia="宋体" w:cs="宋体"/>
                          <w:b w:val="0"/>
                          <w:bCs w:val="0"/>
                          <w:spacing w:val="-7"/>
                          <w:sz w:val="10"/>
                          <w:szCs w:val="22"/>
                          <w:lang w:val="en-US" w:eastAsia="zh-CN" w:bidi="zh-CN"/>
                        </w:rPr>
                        <w:t>6. 将以上措施汇总，画出各种情形下的时间线图（正常，分组出错，ACK出错，分组丢失，ACK丢失，过早超时）</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leftChars="0" w:right="0" w:firstLine="0" w:firstLineChars="0"/>
                        <w:textAlignment w:val="auto"/>
                        <w:rPr>
                          <w:rFonts w:hint="default" w:ascii="宋体" w:hAnsi="宋体" w:eastAsia="宋体" w:cs="宋体"/>
                          <w:b w:val="0"/>
                          <w:bCs w:val="0"/>
                          <w:spacing w:val="-7"/>
                          <w:sz w:val="10"/>
                          <w:szCs w:val="22"/>
                          <w:lang w:val="en-US" w:eastAsia="zh-CN" w:bidi="zh-CN"/>
                        </w:rPr>
                      </w:pPr>
                      <w:r>
                        <w:rPr>
                          <w:rFonts w:hint="default" w:ascii="宋体" w:hAnsi="宋体" w:eastAsia="宋体" w:cs="宋体"/>
                          <w:b w:val="0"/>
                          <w:bCs w:val="0"/>
                          <w:spacing w:val="-7"/>
                          <w:sz w:val="10"/>
                          <w:szCs w:val="22"/>
                          <w:lang w:val="en-US" w:eastAsia="zh-CN" w:bidi="zh-CN"/>
                        </w:rPr>
                        <w:t>7. 归纳发送</w:t>
                      </w:r>
                      <w:r>
                        <w:rPr>
                          <w:rFonts w:hint="eastAsia" w:ascii="宋体" w:hAnsi="宋体" w:eastAsia="宋体" w:cs="宋体"/>
                          <w:b w:val="0"/>
                          <w:bCs w:val="0"/>
                          <w:spacing w:val="-7"/>
                          <w:sz w:val="10"/>
                          <w:szCs w:val="22"/>
                          <w:lang w:val="en-US" w:eastAsia="zh-CN" w:bidi="zh-CN"/>
                        </w:rPr>
                        <w:t>方</w:t>
                      </w:r>
                      <w:r>
                        <w:rPr>
                          <w:rFonts w:hint="default" w:ascii="宋体" w:hAnsi="宋体" w:eastAsia="宋体" w:cs="宋体"/>
                          <w:b w:val="0"/>
                          <w:bCs w:val="0"/>
                          <w:spacing w:val="-7"/>
                          <w:sz w:val="10"/>
                          <w:szCs w:val="22"/>
                          <w:lang w:val="en-US" w:eastAsia="zh-CN" w:bidi="zh-CN"/>
                        </w:rPr>
                        <w:t>、接收</w:t>
                      </w:r>
                      <w:r>
                        <w:rPr>
                          <w:rFonts w:hint="eastAsia" w:ascii="宋体" w:hAnsi="宋体" w:eastAsia="宋体" w:cs="宋体"/>
                          <w:b w:val="0"/>
                          <w:bCs w:val="0"/>
                          <w:spacing w:val="-7"/>
                          <w:sz w:val="10"/>
                          <w:szCs w:val="22"/>
                          <w:lang w:val="en-US" w:eastAsia="zh-CN" w:bidi="zh-CN"/>
                        </w:rPr>
                        <w:t>方</w:t>
                      </w:r>
                      <w:r>
                        <w:rPr>
                          <w:rFonts w:hint="default" w:ascii="宋体" w:hAnsi="宋体" w:eastAsia="宋体" w:cs="宋体"/>
                          <w:b w:val="0"/>
                          <w:bCs w:val="0"/>
                          <w:spacing w:val="-7"/>
                          <w:sz w:val="10"/>
                          <w:szCs w:val="22"/>
                          <w:lang w:val="en-US" w:eastAsia="zh-CN" w:bidi="zh-CN"/>
                        </w:rPr>
                        <w:t>的事件类型及采取的动作，画出</w:t>
                      </w:r>
                      <w:r>
                        <w:rPr>
                          <w:rFonts w:hint="eastAsia" w:ascii="宋体" w:hAnsi="宋体" w:eastAsia="宋体" w:cs="宋体"/>
                          <w:b w:val="0"/>
                          <w:bCs w:val="0"/>
                          <w:spacing w:val="-7"/>
                          <w:sz w:val="10"/>
                          <w:szCs w:val="22"/>
                          <w:lang w:val="en-US" w:eastAsia="zh-CN" w:bidi="zh-CN"/>
                        </w:rPr>
                        <w:t xml:space="preserve"> </w:t>
                      </w:r>
                      <w:r>
                        <w:rPr>
                          <w:rFonts w:hint="default" w:ascii="宋体" w:hAnsi="宋体" w:eastAsia="宋体" w:cs="宋体"/>
                          <w:b w:val="0"/>
                          <w:bCs w:val="0"/>
                          <w:spacing w:val="-7"/>
                          <w:sz w:val="10"/>
                          <w:szCs w:val="22"/>
                          <w:lang w:val="en-US" w:eastAsia="zh-CN" w:bidi="zh-CN"/>
                        </w:rPr>
                        <w:t>FSM</w:t>
                      </w:r>
                    </w:p>
                    <w:p>
                      <w:pPr>
                        <w:pStyle w:val="4"/>
                        <w:keepNext w:val="0"/>
                        <w:keepLines w:val="0"/>
                        <w:pageBreakBefore w:val="0"/>
                        <w:widowControl w:val="0"/>
                        <w:kinsoku/>
                        <w:wordWrap/>
                        <w:overflowPunct/>
                        <w:topLinePunct w:val="0"/>
                        <w:autoSpaceDE w:val="0"/>
                        <w:autoSpaceDN w:val="0"/>
                        <w:bidi w:val="0"/>
                        <w:adjustRightInd/>
                        <w:snapToGrid/>
                        <w:spacing w:line="118" w:lineRule="exact"/>
                        <w:ind w:left="0" w:leftChars="0" w:right="0" w:firstLine="0" w:firstLineChars="0"/>
                        <w:textAlignment w:val="auto"/>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[仅使用 NAK 的传输策略]</w:t>
                      </w:r>
                    </w:p>
                    <w:p>
                      <w:pPr>
                        <w:keepNext w:val="0"/>
                        <w:keepLines w:val="0"/>
                        <w:widowControl/>
                        <w:suppressLineNumbers w:val="0"/>
                        <w:jc w:val="left"/>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default" w:ascii="宋体" w:hAnsi="宋体" w:eastAsia="宋体" w:cs="宋体"/>
                          <w:b w:val="0"/>
                          <w:bCs w:val="0"/>
                          <w:spacing w:val="-7"/>
                          <w:sz w:val="10"/>
                          <w:szCs w:val="22"/>
                          <w:lang w:val="en-US" w:eastAsia="zh-CN" w:bidi="zh-CN"/>
                        </w:rPr>
                        <w:t>若偶尔发送数据</w:t>
                      </w:r>
                      <w:r>
                        <w:rPr>
                          <w:rFonts w:hint="eastAsia" w:ascii="宋体" w:hAnsi="宋体" w:eastAsia="宋体" w:cs="宋体"/>
                          <w:b w:val="0"/>
                          <w:bCs w:val="0"/>
                          <w:spacing w:val="-7"/>
                          <w:sz w:val="10"/>
                          <w:szCs w:val="22"/>
                          <w:lang w:val="en-US" w:eastAsia="zh-CN" w:bidi="zh-CN"/>
                        </w:rPr>
                        <w:t>，仅用 NAK 的协议会导致丢失的包在很久之后的下一个包被接收时才发现，丢失的包不能及时重传导致时延大大提升。</w:t>
                      </w:r>
                    </w:p>
                    <w:p>
                      <w:pPr>
                        <w:keepNext w:val="0"/>
                        <w:keepLines w:val="0"/>
                        <w:widowControl/>
                        <w:suppressLineNumbers w:val="0"/>
                        <w:jc w:val="left"/>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若发送大量数据且丢包率低，则上述情况不会发生。由于丢包率低，所需发送的 NAK 远少于 ACK，使用仅 NAK 的方法可以降低网络负担，并且发送方可以不用等待 ACK ，直接持续发送降低了传输时延。</w:t>
                      </w:r>
                    </w:p>
                    <w:p>
                      <w:pPr>
                        <w:keepNext w:val="0"/>
                        <w:keepLines w:val="0"/>
                        <w:widowControl/>
                        <w:suppressLineNumbers w:val="0"/>
                        <w:jc w:val="left"/>
                        <w:rPr>
                          <w:rFonts w:hint="default"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 xml:space="preserve"> </w:t>
                      </w:r>
                    </w:p>
                  </w:txbxContent>
                </v:textbox>
              </v:shape>
            </w:pict>
          </mc:Fallback>
        </mc:AlternateContent>
      </w:r>
      <w:r>
        <mc:AlternateContent>
          <mc:Choice Requires="wps">
            <w:drawing>
              <wp:anchor distT="0" distB="0" distL="114300" distR="114300" simplePos="0" relativeHeight="251696128" behindDoc="0" locked="0" layoutInCell="1" allowOverlap="1">
                <wp:simplePos x="0" y="0"/>
                <wp:positionH relativeFrom="page">
                  <wp:posOffset>5648960</wp:posOffset>
                </wp:positionH>
                <wp:positionV relativeFrom="page">
                  <wp:posOffset>43180</wp:posOffset>
                </wp:positionV>
                <wp:extent cx="8890" cy="10533380"/>
                <wp:effectExtent l="5080" t="0" r="11430" b="7620"/>
                <wp:wrapNone/>
                <wp:docPr id="62" name="直线 146"/>
                <wp:cNvGraphicFramePr/>
                <a:graphic xmlns:a="http://schemas.openxmlformats.org/drawingml/2006/main">
                  <a:graphicData uri="http://schemas.microsoft.com/office/word/2010/wordprocessingShape">
                    <wps:wsp>
                      <wps:cNvSpPr/>
                      <wps:spPr>
                        <a:xfrm>
                          <a:off x="0" y="0"/>
                          <a:ext cx="8890" cy="10533380"/>
                        </a:xfrm>
                        <a:prstGeom prst="line">
                          <a:avLst/>
                        </a:prstGeom>
                        <a:ln w="10668" cap="flat" cmpd="sng">
                          <a:solidFill>
                            <a:srgbClr val="000000"/>
                          </a:solidFill>
                          <a:prstDash val="solid"/>
                          <a:headEnd type="none" w="med" len="med"/>
                          <a:tailEnd type="none" w="med" len="med"/>
                        </a:ln>
                      </wps:spPr>
                      <wps:bodyPr upright="1"/>
                    </wps:wsp>
                  </a:graphicData>
                </a:graphic>
              </wp:anchor>
            </w:drawing>
          </mc:Choice>
          <mc:Fallback>
            <w:pict>
              <v:line id="直线 146" o:spid="_x0000_s1026" o:spt="20" style="position:absolute;left:0pt;margin-left:444.8pt;margin-top:3.4pt;height:829.4pt;width:0.7pt;mso-position-horizontal-relative:page;mso-position-vertical-relative:page;z-index:251696128;mso-width-relative:page;mso-height-relative:page;" filled="f" stroked="t" coordsize="21600,21600" o:gfxdata="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oIrWtkAAAAKAQAADwAAAAAAAAABACAAAAAiAAAAZHJzL2Rvd25yZXYueG1sUEsBAhQAFAAA&#10;AAgAh07iQA4SJP7uAQAA4wMAAA4AAAAAAAAAAQAgAAAAKAEAAGRycy9lMm9Eb2MueG1sUEsFBgAA&#10;AAAGAAYAWQEAAIgFAAAAAA==&#10;">
                <v:fill on="f" focussize="0,0"/>
                <v:stroke weight="0.84pt" color="#000000" joinstyle="round"/>
                <v:imagedata o:title=""/>
                <o:lock v:ext="edit" aspectratio="f"/>
              </v:line>
            </w:pict>
          </mc:Fallback>
        </mc:AlternateContent>
      </w:r>
      <w:r>
        <mc:AlternateContent>
          <mc:Choice Requires="wps">
            <w:drawing>
              <wp:anchor distT="0" distB="0" distL="114300" distR="114300" simplePos="0" relativeHeight="251694080" behindDoc="0" locked="0" layoutInCell="1" allowOverlap="1">
                <wp:simplePos x="0" y="0"/>
                <wp:positionH relativeFrom="page">
                  <wp:posOffset>3750310</wp:posOffset>
                </wp:positionH>
                <wp:positionV relativeFrom="page">
                  <wp:posOffset>52705</wp:posOffset>
                </wp:positionV>
                <wp:extent cx="8890" cy="10533380"/>
                <wp:effectExtent l="5080" t="0" r="11430" b="7620"/>
                <wp:wrapNone/>
                <wp:docPr id="60" name="直线 144"/>
                <wp:cNvGraphicFramePr/>
                <a:graphic xmlns:a="http://schemas.openxmlformats.org/drawingml/2006/main">
                  <a:graphicData uri="http://schemas.microsoft.com/office/word/2010/wordprocessingShape">
                    <wps:wsp>
                      <wps:cNvSpPr/>
                      <wps:spPr>
                        <a:xfrm>
                          <a:off x="0" y="0"/>
                          <a:ext cx="8890" cy="10533380"/>
                        </a:xfrm>
                        <a:prstGeom prst="line">
                          <a:avLst/>
                        </a:prstGeom>
                        <a:ln w="10668" cap="flat" cmpd="sng">
                          <a:solidFill>
                            <a:srgbClr val="000000"/>
                          </a:solidFill>
                          <a:prstDash val="solid"/>
                          <a:headEnd type="none" w="med" len="med"/>
                          <a:tailEnd type="none" w="med" len="med"/>
                        </a:ln>
                      </wps:spPr>
                      <wps:bodyPr upright="1"/>
                    </wps:wsp>
                  </a:graphicData>
                </a:graphic>
              </wp:anchor>
            </w:drawing>
          </mc:Choice>
          <mc:Fallback>
            <w:pict>
              <v:line id="直线 144" o:spid="_x0000_s1026" o:spt="20" style="position:absolute;left:0pt;margin-left:295.3pt;margin-top:4.15pt;height:829.4pt;width:0.7pt;mso-position-horizontal-relative:page;mso-position-vertical-relative:page;z-index:251694080;mso-width-relative:page;mso-height-relative:page;" filled="f" stroked="t" coordsize="21600,21600" o:gfxdata="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2cvcHaAAAACgEAAA8AAAAAAAAAAQAgAAAAIgAAAGRycy9kb3ducmV2LnhtbFBLAQIUABQA&#10;AAAIAIdO4kBzWNtL7gEAAOMDAAAOAAAAAAAAAAEAIAAAACkBAABkcnMvZTJvRG9jLnhtbFBLBQYA&#10;AAAABgAGAFkBAACJBQAAAAA=&#10;">
                <v:fill on="f" focussize="0,0"/>
                <v:stroke weight="0.84pt" color="#000000" joinstyle="round"/>
                <v:imagedata o:title=""/>
                <o:lock v:ext="edit" aspectratio="f"/>
              </v:line>
            </w:pict>
          </mc:Fallback>
        </mc:AlternateContent>
      </w:r>
      <w:r>
        <w:rPr>
          <w:sz w:val="20"/>
        </w:rPr>
        <mc:AlternateContent>
          <mc:Choice Requires="wps">
            <w:drawing>
              <wp:anchor distT="0" distB="0" distL="114300" distR="114300" simplePos="0" relativeHeight="251691008" behindDoc="0" locked="0" layoutInCell="1" allowOverlap="1">
                <wp:simplePos x="0" y="0"/>
                <wp:positionH relativeFrom="column">
                  <wp:posOffset>1885950</wp:posOffset>
                </wp:positionH>
                <wp:positionV relativeFrom="paragraph">
                  <wp:posOffset>39370</wp:posOffset>
                </wp:positionV>
                <wp:extent cx="1837690" cy="1324610"/>
                <wp:effectExtent l="4445" t="4445" r="12065" b="17145"/>
                <wp:wrapNone/>
                <wp:docPr id="57" name="文本框 141"/>
                <wp:cNvGraphicFramePr/>
                <a:graphic xmlns:a="http://schemas.openxmlformats.org/drawingml/2006/main">
                  <a:graphicData uri="http://schemas.microsoft.com/office/word/2010/wordprocessingShape">
                    <wps:wsp>
                      <wps:cNvSpPr txBox="1"/>
                      <wps:spPr>
                        <a:xfrm>
                          <a:off x="0" y="0"/>
                          <a:ext cx="1837690" cy="1324610"/>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2"/>
                              <w:ind w:left="0" w:leftChars="0" w:firstLine="0" w:firstLineChars="0"/>
                            </w:pPr>
                            <w:r>
                              <w:t>田野班小测题</w:t>
                            </w:r>
                          </w:p>
                          <w:p>
                            <w:pPr>
                              <w:pStyle w:val="4"/>
                              <w:spacing w:line="133" w:lineRule="exact"/>
                              <w:ind w:left="0" w:leftChars="0" w:firstLine="0" w:firstLineChars="0"/>
                              <w:jc w:val="left"/>
                              <w:rPr>
                                <w:rFonts w:hint="eastAsia" w:ascii="等线" w:hAnsi="等线" w:eastAsia="等线" w:cs="等线"/>
                                <w:b/>
                                <w:bCs/>
                                <w:spacing w:val="-7"/>
                                <w:sz w:val="10"/>
                                <w:szCs w:val="22"/>
                                <w:lang w:val="en-US" w:eastAsia="zh-CN" w:bidi="zh-CN"/>
                              </w:rPr>
                            </w:pPr>
                            <w:r>
                              <w:rPr>
                                <w:rFonts w:hint="eastAsia" w:ascii="等线" w:hAnsi="等线" w:eastAsia="等线" w:cs="等线"/>
                                <w:b/>
                                <w:bCs/>
                                <w:spacing w:val="-7"/>
                                <w:sz w:val="10"/>
                                <w:szCs w:val="22"/>
                                <w:lang w:val="en-US" w:eastAsia="zh-CN" w:bidi="zh-CN"/>
                              </w:rPr>
                              <w:t>下面哪种不是 ISP 的连接方式 （a)</w:t>
                            </w:r>
                          </w:p>
                          <w:p>
                            <w:pPr>
                              <w:pStyle w:val="9"/>
                              <w:numPr>
                                <w:ilvl w:val="0"/>
                                <w:numId w:val="1"/>
                              </w:numPr>
                              <w:tabs>
                                <w:tab w:val="left" w:pos="240"/>
                              </w:tabs>
                              <w:spacing w:before="0" w:after="0" w:line="122" w:lineRule="exact"/>
                              <w:ind w:left="240" w:right="0" w:hanging="159"/>
                              <w:jc w:val="lef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双方连接内容提供商网络实现连接</w:t>
                            </w:r>
                          </w:p>
                          <w:p>
                            <w:pPr>
                              <w:pStyle w:val="9"/>
                              <w:numPr>
                                <w:ilvl w:val="0"/>
                                <w:numId w:val="1"/>
                              </w:numPr>
                              <w:tabs>
                                <w:tab w:val="left" w:pos="248"/>
                              </w:tabs>
                              <w:spacing w:before="0" w:after="0" w:line="123" w:lineRule="exact"/>
                              <w:ind w:left="247" w:right="0" w:hanging="167"/>
                              <w:jc w:val="lef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通过客户-提供商方式连接</w:t>
                            </w:r>
                          </w:p>
                          <w:p>
                            <w:pPr>
                              <w:pStyle w:val="9"/>
                              <w:numPr>
                                <w:ilvl w:val="0"/>
                                <w:numId w:val="1"/>
                              </w:numPr>
                              <w:tabs>
                                <w:tab w:val="left" w:pos="236"/>
                              </w:tabs>
                              <w:spacing w:before="0" w:after="0" w:line="123" w:lineRule="exact"/>
                              <w:ind w:left="235" w:right="0" w:hanging="155"/>
                              <w:jc w:val="lef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双方接入因特网交换点（IXP）实现连接</w:t>
                            </w:r>
                          </w:p>
                          <w:p>
                            <w:pPr>
                              <w:pStyle w:val="9"/>
                              <w:numPr>
                                <w:ilvl w:val="0"/>
                                <w:numId w:val="1"/>
                              </w:numPr>
                              <w:tabs>
                                <w:tab w:val="left" w:pos="248"/>
                              </w:tabs>
                              <w:spacing w:before="0" w:after="0" w:line="121" w:lineRule="exact"/>
                              <w:ind w:left="247" w:right="0" w:hanging="167"/>
                              <w:jc w:val="lef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双方通过对等（Peering）方式连接</w:t>
                            </w:r>
                          </w:p>
                          <w:p>
                            <w:pPr>
                              <w:pStyle w:val="4"/>
                              <w:spacing w:line="133" w:lineRule="exact"/>
                              <w:ind w:left="0" w:leftChars="0" w:firstLine="0" w:firstLineChars="0"/>
                              <w:jc w:val="left"/>
                              <w:rPr>
                                <w:rFonts w:hint="eastAsia" w:ascii="等线" w:hAnsi="等线" w:eastAsia="等线" w:cs="等线"/>
                                <w:b/>
                                <w:bCs/>
                                <w:spacing w:val="-7"/>
                                <w:sz w:val="10"/>
                                <w:szCs w:val="22"/>
                                <w:lang w:val="en-US" w:eastAsia="zh-CN" w:bidi="zh-CN"/>
                              </w:rPr>
                            </w:pPr>
                            <w:r>
                              <w:rPr>
                                <w:rFonts w:hint="eastAsia" w:ascii="等线" w:hAnsi="等线" w:eastAsia="等线" w:cs="等线"/>
                                <w:b/>
                                <w:bCs/>
                                <w:spacing w:val="-7"/>
                                <w:sz w:val="10"/>
                                <w:szCs w:val="22"/>
                                <w:lang w:val="en-US" w:eastAsia="zh-CN" w:bidi="zh-CN"/>
                              </w:rPr>
                              <w:t>以下那些协议工作在主机/3 层路由器/2 层交换机上?</w:t>
                            </w:r>
                          </w:p>
                          <w:p>
                            <w:pPr>
                              <w:pStyle w:val="4"/>
                              <w:spacing w:line="122" w:lineRule="exac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主机：应-物/  路由器：网-物/  交换机：链-物</w:t>
                            </w:r>
                          </w:p>
                          <w:p>
                            <w:pPr>
                              <w:pStyle w:val="4"/>
                              <w:spacing w:line="133" w:lineRule="exact"/>
                              <w:ind w:left="0" w:leftChars="0" w:firstLine="0" w:firstLineChars="0"/>
                              <w:jc w:val="left"/>
                              <w:rPr>
                                <w:rFonts w:hint="eastAsia" w:ascii="等线" w:hAnsi="等线" w:eastAsia="等线" w:cs="等线"/>
                                <w:b/>
                                <w:bCs/>
                                <w:spacing w:val="-7"/>
                                <w:sz w:val="10"/>
                                <w:szCs w:val="22"/>
                                <w:lang w:val="en-US" w:eastAsia="zh-CN" w:bidi="zh-CN"/>
                              </w:rPr>
                            </w:pPr>
                            <w:r>
                              <w:rPr>
                                <w:rFonts w:hint="eastAsia" w:ascii="等线" w:hAnsi="等线" w:eastAsia="等线" w:cs="等线"/>
                                <w:b/>
                                <w:bCs/>
                                <w:spacing w:val="-7"/>
                                <w:sz w:val="10"/>
                                <w:szCs w:val="22"/>
                                <w:lang w:val="en-US" w:eastAsia="zh-CN" w:bidi="zh-CN"/>
                              </w:rPr>
                              <w:t>带宽/吞吐率区别：</w:t>
                            </w:r>
                          </w:p>
                          <w:p>
                            <w:pPr>
                              <w:pStyle w:val="4"/>
                              <w:spacing w:line="122" w:lineRule="exac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带宽：单位时间能够传输的最大数据量</w:t>
                            </w:r>
                          </w:p>
                          <w:p>
                            <w:pPr>
                              <w:pStyle w:val="4"/>
                              <w:spacing w:line="122" w:lineRule="exac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吞吐量：单位时间能够成功实现的最高传输速率</w:t>
                            </w:r>
                          </w:p>
                          <w:p>
                            <w:pPr>
                              <w:pStyle w:val="4"/>
                              <w:spacing w:line="133" w:lineRule="exact"/>
                              <w:ind w:left="0" w:leftChars="0" w:firstLine="0" w:firstLineChars="0"/>
                              <w:jc w:val="left"/>
                              <w:rPr>
                                <w:rFonts w:hint="eastAsia" w:ascii="等线" w:hAnsi="等线" w:eastAsia="等线" w:cs="等线"/>
                                <w:b/>
                                <w:bCs/>
                                <w:spacing w:val="-7"/>
                                <w:sz w:val="10"/>
                                <w:szCs w:val="22"/>
                                <w:lang w:val="en-US" w:eastAsia="zh-CN" w:bidi="zh-CN"/>
                              </w:rPr>
                            </w:pPr>
                            <w:r>
                              <w:rPr>
                                <w:rFonts w:hint="eastAsia" w:ascii="等线" w:hAnsi="等线" w:eastAsia="等线" w:cs="等线"/>
                                <w:b/>
                                <w:bCs/>
                                <w:spacing w:val="-7"/>
                                <w:sz w:val="10"/>
                                <w:szCs w:val="22"/>
                                <w:lang w:val="en-US" w:eastAsia="zh-CN" w:bidi="zh-CN"/>
                              </w:rPr>
                              <w:t>进程 A 想发数据到另一台主机上的 B 进程，如何识别 B?</w:t>
                            </w:r>
                          </w:p>
                          <w:p>
                            <w:pPr>
                              <w:pStyle w:val="4"/>
                              <w:spacing w:line="122" w:lineRule="exac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需要 IP 地址+端口号</w:t>
                            </w:r>
                          </w:p>
                          <w:p>
                            <w:pPr>
                              <w:pStyle w:val="4"/>
                              <w:spacing w:line="133" w:lineRule="exact"/>
                              <w:ind w:left="0" w:leftChars="0" w:firstLine="0" w:firstLineChars="0"/>
                              <w:jc w:val="left"/>
                              <w:rPr>
                                <w:rFonts w:hint="eastAsia" w:ascii="等线" w:hAnsi="等线" w:eastAsia="等线" w:cs="等线"/>
                                <w:b/>
                                <w:bCs/>
                                <w:spacing w:val="-7"/>
                                <w:sz w:val="10"/>
                                <w:szCs w:val="22"/>
                                <w:lang w:val="en-US" w:eastAsia="zh-CN" w:bidi="zh-CN"/>
                              </w:rPr>
                            </w:pPr>
                            <w:r>
                              <w:rPr>
                                <w:rFonts w:hint="eastAsia" w:ascii="等线" w:hAnsi="等线" w:eastAsia="等线" w:cs="等线"/>
                                <w:b/>
                                <w:bCs/>
                                <w:spacing w:val="-7"/>
                                <w:sz w:val="10"/>
                                <w:szCs w:val="22"/>
                                <w:lang w:val="en-US" w:eastAsia="zh-CN" w:bidi="zh-CN"/>
                              </w:rPr>
                              <w:t>若访问百度，哪个 DNS 服务器你一定不会遇到?</w:t>
                            </w:r>
                          </w:p>
                          <w:p>
                            <w:pPr>
                              <w:pStyle w:val="4"/>
                              <w:spacing w:line="122" w:lineRule="exac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百度的本地 DNS 服务器</w:t>
                            </w:r>
                          </w:p>
                          <w:p>
                            <w:pPr>
                              <w:pStyle w:val="4"/>
                              <w:spacing w:line="133" w:lineRule="exact"/>
                              <w:ind w:left="218"/>
                              <w:jc w:val="both"/>
                            </w:pPr>
                          </w:p>
                          <w:p>
                            <w:pPr>
                              <w:pStyle w:val="4"/>
                              <w:spacing w:before="4" w:line="194" w:lineRule="auto"/>
                              <w:ind w:left="0" w:leftChars="0" w:right="530" w:firstLine="0" w:firstLineChars="0"/>
                              <w:rPr>
                                <w:rFonts w:hint="default" w:ascii="宋体" w:hAnsi="宋体" w:eastAsia="宋体" w:cs="宋体"/>
                                <w:b/>
                                <w:bCs/>
                                <w:spacing w:val="-8"/>
                                <w:lang w:val="en-US" w:eastAsia="zh-CN"/>
                              </w:rPr>
                            </w:pPr>
                          </w:p>
                        </w:txbxContent>
                      </wps:txbx>
                      <wps:bodyPr lIns="18000" tIns="10800" rIns="18000" bIns="10800" upright="1"/>
                    </wps:wsp>
                  </a:graphicData>
                </a:graphic>
              </wp:anchor>
            </w:drawing>
          </mc:Choice>
          <mc:Fallback>
            <w:pict>
              <v:shape id="文本框 141" o:spid="_x0000_s1026" o:spt="202" type="#_x0000_t202" style="position:absolute;left:0pt;margin-left:148.5pt;margin-top:3.1pt;height:104.3pt;width:144.7pt;z-index:251691008;mso-width-relative:page;mso-height-relative:page;" fillcolor="#FFFFFF" filled="t" stroked="t" coordsize="21600,21600" o:gfxdata="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TlrTLYAAAACQEAAA8AAAAAAAAAAQAgAAAAIgAAAGRycy9kb3ducmV2LnhtbFBLAQIUABQA&#10;AAAIAIdO4kAorrk8KQIAAG4EAAAOAAAAAAAAAAEAIAAAACcBAABkcnMvZTJvRG9jLnhtbFBLBQYA&#10;AAAABgAGAFkBAADCBQAAAAA=&#10;">
                <v:fill on="t" focussize="0,0"/>
                <v:stroke color="#D9D9D9" joinstyle="miter"/>
                <v:imagedata o:title=""/>
                <o:lock v:ext="edit" aspectratio="f"/>
                <v:textbox inset="0.5mm,0.3mm,0.5mm,0.3mm">
                  <w:txbxContent>
                    <w:p>
                      <w:pPr>
                        <w:pStyle w:val="2"/>
                        <w:ind w:left="0" w:leftChars="0" w:firstLine="0" w:firstLineChars="0"/>
                      </w:pPr>
                      <w:r>
                        <w:t>田野班小测题</w:t>
                      </w:r>
                    </w:p>
                    <w:p>
                      <w:pPr>
                        <w:pStyle w:val="4"/>
                        <w:spacing w:line="133" w:lineRule="exact"/>
                        <w:ind w:left="0" w:leftChars="0" w:firstLine="0" w:firstLineChars="0"/>
                        <w:jc w:val="left"/>
                        <w:rPr>
                          <w:rFonts w:hint="eastAsia" w:ascii="等线" w:hAnsi="等线" w:eastAsia="等线" w:cs="等线"/>
                          <w:b/>
                          <w:bCs/>
                          <w:spacing w:val="-7"/>
                          <w:sz w:val="10"/>
                          <w:szCs w:val="22"/>
                          <w:lang w:val="en-US" w:eastAsia="zh-CN" w:bidi="zh-CN"/>
                        </w:rPr>
                      </w:pPr>
                      <w:r>
                        <w:rPr>
                          <w:rFonts w:hint="eastAsia" w:ascii="等线" w:hAnsi="等线" w:eastAsia="等线" w:cs="等线"/>
                          <w:b/>
                          <w:bCs/>
                          <w:spacing w:val="-7"/>
                          <w:sz w:val="10"/>
                          <w:szCs w:val="22"/>
                          <w:lang w:val="en-US" w:eastAsia="zh-CN" w:bidi="zh-CN"/>
                        </w:rPr>
                        <w:t>下面哪种不是 ISP 的连接方式 （a)</w:t>
                      </w:r>
                    </w:p>
                    <w:p>
                      <w:pPr>
                        <w:pStyle w:val="9"/>
                        <w:numPr>
                          <w:ilvl w:val="0"/>
                          <w:numId w:val="1"/>
                        </w:numPr>
                        <w:tabs>
                          <w:tab w:val="left" w:pos="240"/>
                        </w:tabs>
                        <w:spacing w:before="0" w:after="0" w:line="122" w:lineRule="exact"/>
                        <w:ind w:left="240" w:right="0" w:hanging="159"/>
                        <w:jc w:val="lef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双方连接内容提供商网络实现连接</w:t>
                      </w:r>
                    </w:p>
                    <w:p>
                      <w:pPr>
                        <w:pStyle w:val="9"/>
                        <w:numPr>
                          <w:ilvl w:val="0"/>
                          <w:numId w:val="1"/>
                        </w:numPr>
                        <w:tabs>
                          <w:tab w:val="left" w:pos="248"/>
                        </w:tabs>
                        <w:spacing w:before="0" w:after="0" w:line="123" w:lineRule="exact"/>
                        <w:ind w:left="247" w:right="0" w:hanging="167"/>
                        <w:jc w:val="lef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通过客户-提供商方式连接</w:t>
                      </w:r>
                    </w:p>
                    <w:p>
                      <w:pPr>
                        <w:pStyle w:val="9"/>
                        <w:numPr>
                          <w:ilvl w:val="0"/>
                          <w:numId w:val="1"/>
                        </w:numPr>
                        <w:tabs>
                          <w:tab w:val="left" w:pos="236"/>
                        </w:tabs>
                        <w:spacing w:before="0" w:after="0" w:line="123" w:lineRule="exact"/>
                        <w:ind w:left="235" w:right="0" w:hanging="155"/>
                        <w:jc w:val="lef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双方接入因特网交换点（IXP）实现连接</w:t>
                      </w:r>
                    </w:p>
                    <w:p>
                      <w:pPr>
                        <w:pStyle w:val="9"/>
                        <w:numPr>
                          <w:ilvl w:val="0"/>
                          <w:numId w:val="1"/>
                        </w:numPr>
                        <w:tabs>
                          <w:tab w:val="left" w:pos="248"/>
                        </w:tabs>
                        <w:spacing w:before="0" w:after="0" w:line="121" w:lineRule="exact"/>
                        <w:ind w:left="247" w:right="0" w:hanging="167"/>
                        <w:jc w:val="lef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双方通过对等（Peering）方式连接</w:t>
                      </w:r>
                    </w:p>
                    <w:p>
                      <w:pPr>
                        <w:pStyle w:val="4"/>
                        <w:spacing w:line="133" w:lineRule="exact"/>
                        <w:ind w:left="0" w:leftChars="0" w:firstLine="0" w:firstLineChars="0"/>
                        <w:jc w:val="left"/>
                        <w:rPr>
                          <w:rFonts w:hint="eastAsia" w:ascii="等线" w:hAnsi="等线" w:eastAsia="等线" w:cs="等线"/>
                          <w:b/>
                          <w:bCs/>
                          <w:spacing w:val="-7"/>
                          <w:sz w:val="10"/>
                          <w:szCs w:val="22"/>
                          <w:lang w:val="en-US" w:eastAsia="zh-CN" w:bidi="zh-CN"/>
                        </w:rPr>
                      </w:pPr>
                      <w:r>
                        <w:rPr>
                          <w:rFonts w:hint="eastAsia" w:ascii="等线" w:hAnsi="等线" w:eastAsia="等线" w:cs="等线"/>
                          <w:b/>
                          <w:bCs/>
                          <w:spacing w:val="-7"/>
                          <w:sz w:val="10"/>
                          <w:szCs w:val="22"/>
                          <w:lang w:val="en-US" w:eastAsia="zh-CN" w:bidi="zh-CN"/>
                        </w:rPr>
                        <w:t>以下那些协议工作在主机/3 层路由器/2 层交换机上?</w:t>
                      </w:r>
                    </w:p>
                    <w:p>
                      <w:pPr>
                        <w:pStyle w:val="4"/>
                        <w:spacing w:line="122" w:lineRule="exac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主机：应-物/  路由器：网-物/  交换机：链-物</w:t>
                      </w:r>
                    </w:p>
                    <w:p>
                      <w:pPr>
                        <w:pStyle w:val="4"/>
                        <w:spacing w:line="133" w:lineRule="exact"/>
                        <w:ind w:left="0" w:leftChars="0" w:firstLine="0" w:firstLineChars="0"/>
                        <w:jc w:val="left"/>
                        <w:rPr>
                          <w:rFonts w:hint="eastAsia" w:ascii="等线" w:hAnsi="等线" w:eastAsia="等线" w:cs="等线"/>
                          <w:b/>
                          <w:bCs/>
                          <w:spacing w:val="-7"/>
                          <w:sz w:val="10"/>
                          <w:szCs w:val="22"/>
                          <w:lang w:val="en-US" w:eastAsia="zh-CN" w:bidi="zh-CN"/>
                        </w:rPr>
                      </w:pPr>
                      <w:r>
                        <w:rPr>
                          <w:rFonts w:hint="eastAsia" w:ascii="等线" w:hAnsi="等线" w:eastAsia="等线" w:cs="等线"/>
                          <w:b/>
                          <w:bCs/>
                          <w:spacing w:val="-7"/>
                          <w:sz w:val="10"/>
                          <w:szCs w:val="22"/>
                          <w:lang w:val="en-US" w:eastAsia="zh-CN" w:bidi="zh-CN"/>
                        </w:rPr>
                        <w:t>带宽/吞吐率区别：</w:t>
                      </w:r>
                    </w:p>
                    <w:p>
                      <w:pPr>
                        <w:pStyle w:val="4"/>
                        <w:spacing w:line="122" w:lineRule="exac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带宽：单位时间能够传输的最大数据量</w:t>
                      </w:r>
                    </w:p>
                    <w:p>
                      <w:pPr>
                        <w:pStyle w:val="4"/>
                        <w:spacing w:line="122" w:lineRule="exac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吞吐量：单位时间能够成功实现的最高传输速率</w:t>
                      </w:r>
                    </w:p>
                    <w:p>
                      <w:pPr>
                        <w:pStyle w:val="4"/>
                        <w:spacing w:line="133" w:lineRule="exact"/>
                        <w:ind w:left="0" w:leftChars="0" w:firstLine="0" w:firstLineChars="0"/>
                        <w:jc w:val="left"/>
                        <w:rPr>
                          <w:rFonts w:hint="eastAsia" w:ascii="等线" w:hAnsi="等线" w:eastAsia="等线" w:cs="等线"/>
                          <w:b/>
                          <w:bCs/>
                          <w:spacing w:val="-7"/>
                          <w:sz w:val="10"/>
                          <w:szCs w:val="22"/>
                          <w:lang w:val="en-US" w:eastAsia="zh-CN" w:bidi="zh-CN"/>
                        </w:rPr>
                      </w:pPr>
                      <w:r>
                        <w:rPr>
                          <w:rFonts w:hint="eastAsia" w:ascii="等线" w:hAnsi="等线" w:eastAsia="等线" w:cs="等线"/>
                          <w:b/>
                          <w:bCs/>
                          <w:spacing w:val="-7"/>
                          <w:sz w:val="10"/>
                          <w:szCs w:val="22"/>
                          <w:lang w:val="en-US" w:eastAsia="zh-CN" w:bidi="zh-CN"/>
                        </w:rPr>
                        <w:t>进程 A 想发数据到另一台主机上的 B 进程，如何识别 B?</w:t>
                      </w:r>
                    </w:p>
                    <w:p>
                      <w:pPr>
                        <w:pStyle w:val="4"/>
                        <w:spacing w:line="122" w:lineRule="exac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需要 IP 地址+端口号</w:t>
                      </w:r>
                    </w:p>
                    <w:p>
                      <w:pPr>
                        <w:pStyle w:val="4"/>
                        <w:spacing w:line="133" w:lineRule="exact"/>
                        <w:ind w:left="0" w:leftChars="0" w:firstLine="0" w:firstLineChars="0"/>
                        <w:jc w:val="left"/>
                        <w:rPr>
                          <w:rFonts w:hint="eastAsia" w:ascii="等线" w:hAnsi="等线" w:eastAsia="等线" w:cs="等线"/>
                          <w:b/>
                          <w:bCs/>
                          <w:spacing w:val="-7"/>
                          <w:sz w:val="10"/>
                          <w:szCs w:val="22"/>
                          <w:lang w:val="en-US" w:eastAsia="zh-CN" w:bidi="zh-CN"/>
                        </w:rPr>
                      </w:pPr>
                      <w:r>
                        <w:rPr>
                          <w:rFonts w:hint="eastAsia" w:ascii="等线" w:hAnsi="等线" w:eastAsia="等线" w:cs="等线"/>
                          <w:b/>
                          <w:bCs/>
                          <w:spacing w:val="-7"/>
                          <w:sz w:val="10"/>
                          <w:szCs w:val="22"/>
                          <w:lang w:val="en-US" w:eastAsia="zh-CN" w:bidi="zh-CN"/>
                        </w:rPr>
                        <w:t>若访问百度，哪个 DNS 服务器你一定不会遇到?</w:t>
                      </w:r>
                    </w:p>
                    <w:p>
                      <w:pPr>
                        <w:pStyle w:val="4"/>
                        <w:spacing w:line="122" w:lineRule="exac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百度的本地 DNS 服务器</w:t>
                      </w:r>
                    </w:p>
                    <w:p>
                      <w:pPr>
                        <w:pStyle w:val="4"/>
                        <w:spacing w:line="133" w:lineRule="exact"/>
                        <w:ind w:left="218"/>
                        <w:jc w:val="both"/>
                      </w:pPr>
                    </w:p>
                    <w:p>
                      <w:pPr>
                        <w:pStyle w:val="4"/>
                        <w:spacing w:before="4" w:line="194" w:lineRule="auto"/>
                        <w:ind w:left="0" w:leftChars="0" w:right="530" w:firstLine="0" w:firstLineChars="0"/>
                        <w:rPr>
                          <w:rFonts w:hint="default" w:ascii="宋体" w:hAnsi="宋体" w:eastAsia="宋体" w:cs="宋体"/>
                          <w:b/>
                          <w:bCs/>
                          <w:spacing w:val="-8"/>
                          <w:lang w:val="en-US" w:eastAsia="zh-CN"/>
                        </w:rPr>
                      </w:pPr>
                    </w:p>
                  </w:txbxContent>
                </v:textbox>
              </v:shape>
            </w:pict>
          </mc:Fallback>
        </mc:AlternateContent>
      </w:r>
      <w:r>
        <w:rPr>
          <w:sz w:val="20"/>
        </w:rPr>
        <mc:AlternateContent>
          <mc:Choice Requires="wps">
            <w:drawing>
              <wp:anchor distT="0" distB="0" distL="114300" distR="114300" simplePos="0" relativeHeight="251683840" behindDoc="0" locked="0" layoutInCell="1" allowOverlap="1">
                <wp:simplePos x="0" y="0"/>
                <wp:positionH relativeFrom="column">
                  <wp:posOffset>20320</wp:posOffset>
                </wp:positionH>
                <wp:positionV relativeFrom="paragraph">
                  <wp:posOffset>33020</wp:posOffset>
                </wp:positionV>
                <wp:extent cx="1820545" cy="3311525"/>
                <wp:effectExtent l="4445" t="4445" r="16510" b="11430"/>
                <wp:wrapNone/>
                <wp:docPr id="50" name="文本框 133"/>
                <wp:cNvGraphicFramePr/>
                <a:graphic xmlns:a="http://schemas.openxmlformats.org/drawingml/2006/main">
                  <a:graphicData uri="http://schemas.microsoft.com/office/word/2010/wordprocessingShape">
                    <wps:wsp>
                      <wps:cNvSpPr txBox="1"/>
                      <wps:spPr>
                        <a:xfrm>
                          <a:off x="0" y="0"/>
                          <a:ext cx="1820545" cy="331152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3"/>
                              <w:numPr>
                                <w:ilvl w:val="0"/>
                                <w:numId w:val="0"/>
                              </w:numPr>
                              <w:tabs>
                                <w:tab w:val="left" w:pos="245"/>
                              </w:tabs>
                              <w:spacing w:before="0" w:after="0" w:line="118" w:lineRule="exact"/>
                              <w:ind w:right="0" w:rightChars="0"/>
                              <w:jc w:val="left"/>
                              <w:rPr>
                                <w:rFonts w:hint="default"/>
                                <w:lang w:val="en-US" w:eastAsia="zh-CN"/>
                              </w:rPr>
                            </w:pPr>
                            <w:r>
                              <w:rPr>
                                <w:rFonts w:hint="eastAsia"/>
                                <w:lang w:val="en-US" w:eastAsia="zh-CN"/>
                              </w:rPr>
                              <w:t>3.8 TCP 拥塞控制&lt;目标：网络&gt;</w:t>
                            </w:r>
                          </w:p>
                          <w:p>
                            <w:pPr>
                              <w:rPr>
                                <w:rFonts w:hint="eastAsia" w:ascii="宋体" w:hAnsi="宋体" w:eastAsia="宋体" w:cs="宋体"/>
                                <w:b/>
                                <w:bCs/>
                                <w:spacing w:val="-7"/>
                                <w:sz w:val="10"/>
                                <w:lang w:val="en-US" w:eastAsia="zh-CN"/>
                              </w:rPr>
                            </w:pPr>
                            <w:r>
                              <w:rPr>
                                <w:rFonts w:hint="eastAsia" w:ascii="宋体" w:hAnsi="宋体" w:eastAsia="宋体" w:cs="宋体"/>
                                <w:b/>
                                <w:bCs/>
                                <w:spacing w:val="-7"/>
                                <w:sz w:val="10"/>
                                <w:lang w:val="en-US" w:eastAsia="zh-CN"/>
                              </w:rPr>
                              <w:t>[拥塞控制原理]</w:t>
                            </w:r>
                          </w:p>
                          <w:p>
                            <w:pPr>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拥塞：大量分组短时间进入网络，超出了承载能力，路由器中分组延迟加大。为此需要降低进入网络的分组数量</w:t>
                            </w:r>
                          </w:p>
                          <w:p>
                            <w:pPr>
                              <w:rPr>
                                <w:rFonts w:hint="default" w:ascii="宋体" w:hAnsi="宋体" w:eastAsia="宋体" w:cs="宋体"/>
                                <w:spacing w:val="-7"/>
                                <w:sz w:val="10"/>
                                <w:szCs w:val="22"/>
                                <w:lang w:val="en-US" w:eastAsia="zh-CN" w:bidi="zh-CN"/>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szCs w:val="22"/>
                                <w:lang w:val="en-US" w:eastAsia="zh-CN" w:bidi="zh-CN"/>
                              </w:rPr>
                              <w:t>端到端拥塞控制：端系统通过观察丢包与延迟推断发生拥塞，进而降低发送速率，网络不提供显式反馈。【TCP 采用，IP 无反馈】</w:t>
                            </w:r>
                          </w:p>
                          <w:p>
                            <w:pPr>
                              <w:rPr>
                                <w:rFonts w:hint="eastAsia" w:ascii="宋体" w:hAnsi="宋体" w:eastAsia="宋体" w:cs="宋体"/>
                                <w:spacing w:val="-7"/>
                                <w:sz w:val="10"/>
                                <w:szCs w:val="22"/>
                                <w:lang w:val="en-US" w:eastAsia="zh-CN" w:bidi="zh-CN"/>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szCs w:val="22"/>
                                <w:lang w:val="en-US" w:eastAsia="zh-CN" w:bidi="zh-CN"/>
                              </w:rPr>
                              <w:t>网络辅助的拥塞控制：发生拥塞的路由器向发送端/接收端提供直接反馈，指示拥塞程度或给定发送速率。可以选择直接阻塞分组，也可以将信息塞入报文发给接收方，再发给发送方</w:t>
                            </w:r>
                          </w:p>
                          <w:p>
                            <w:pPr>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[TCP 拥塞控制的三个关键问题]</w:t>
                            </w:r>
                          </w:p>
                          <w:p>
                            <w:pPr>
                              <w:pStyle w:val="4"/>
                              <w:spacing w:line="122" w:lineRule="exact"/>
                              <w:ind w:left="0" w:leftChars="0" w:firstLine="0" w:firstLineChars="0"/>
                              <w:rPr>
                                <w:rFonts w:hint="eastAsia" w:ascii="宋体" w:hAnsi="宋体" w:eastAsia="宋体" w:cs="宋体"/>
                                <w:spacing w:val="-7"/>
                                <w:sz w:val="10"/>
                                <w:szCs w:val="22"/>
                                <w:lang w:val="en-US" w:eastAsia="zh-CN" w:bidi="zh-CN"/>
                              </w:rPr>
                            </w:pPr>
                            <w:r>
                              <w:rPr>
                                <w:rFonts w:hint="eastAsia" w:ascii="宋体" w:hAnsi="宋体" w:eastAsia="宋体" w:cs="宋体"/>
                                <w:b/>
                                <w:bCs/>
                                <w:spacing w:val="-7"/>
                                <w:sz w:val="10"/>
                                <w:szCs w:val="22"/>
                                <w:lang w:val="en-US" w:eastAsia="zh-CN" w:bidi="zh-CN"/>
                              </w:rPr>
                              <w:t>如何感知拥塞？</w:t>
                            </w:r>
                            <w:r>
                              <w:rPr>
                                <w:rFonts w:hint="eastAsia" w:ascii="宋体" w:hAnsi="宋体" w:eastAsia="宋体" w:cs="宋体"/>
                                <w:spacing w:val="-7"/>
                                <w:sz w:val="10"/>
                                <w:szCs w:val="22"/>
                                <w:lang w:val="en-US" w:eastAsia="zh-CN" w:bidi="zh-CN"/>
                              </w:rPr>
                              <w:t>利用丢包。超时或收到 3 个冗余 ACK 即视作丢包</w:t>
                            </w:r>
                          </w:p>
                          <w:p>
                            <w:pPr>
                              <w:rPr>
                                <w:rFonts w:hint="eastAsia" w:ascii="宋体" w:hAnsi="宋体" w:eastAsia="宋体" w:cs="宋体"/>
                                <w:spacing w:val="-7"/>
                                <w:sz w:val="10"/>
                                <w:lang w:val="zh-CN" w:eastAsia="zh-CN"/>
                              </w:rPr>
                            </w:pPr>
                            <w:r>
                              <w:rPr>
                                <w:rFonts w:hint="eastAsia" w:ascii="宋体" w:hAnsi="宋体" w:eastAsia="宋体" w:cs="宋体"/>
                                <w:b/>
                                <w:bCs/>
                                <w:spacing w:val="-7"/>
                                <w:sz w:val="10"/>
                                <w:szCs w:val="22"/>
                                <w:lang w:val="en-US" w:eastAsia="zh-CN" w:bidi="zh-CN"/>
                              </w:rPr>
                              <w:t>如何限制发送速率？</w:t>
                            </w:r>
                            <w:r>
                              <w:rPr>
                                <w:rFonts w:hint="eastAsia" w:ascii="宋体" w:hAnsi="宋体" w:eastAsia="宋体" w:cs="宋体"/>
                                <w:spacing w:val="-7"/>
                                <w:sz w:val="10"/>
                                <w:lang w:val="en-US" w:eastAsia="zh-CN"/>
                              </w:rPr>
                              <w:t xml:space="preserve">采用拥塞窗口 cwnd 限制已发送未确认的数量。发送方 </w:t>
                            </w:r>
                            <w:r>
                              <w:rPr>
                                <w:rFonts w:hint="eastAsia" w:ascii="宋体" w:hAnsi="宋体" w:eastAsia="宋体" w:cs="宋体"/>
                                <w:spacing w:val="-7"/>
                                <w:sz w:val="10"/>
                                <w:lang w:val="zh-CN" w:eastAsia="zh-CN"/>
                              </w:rPr>
                              <w:t>LastByteSent-LastByteAcked &lt;= min{rwnd，cwnd}</w:t>
                            </w:r>
                          </w:p>
                          <w:p>
                            <w:pPr>
                              <w:rPr>
                                <w:rFonts w:hint="eastAsia" w:ascii="宋体" w:hAnsi="宋体" w:eastAsia="宋体" w:cs="宋体"/>
                                <w:spacing w:val="-7"/>
                                <w:sz w:val="10"/>
                                <w:lang w:val="zh-CN" w:eastAsia="zh-CN"/>
                              </w:rPr>
                            </w:pPr>
                            <w:r>
                              <w:rPr>
                                <w:rFonts w:hint="eastAsia" w:ascii="宋体" w:hAnsi="宋体" w:eastAsia="宋体" w:cs="宋体"/>
                                <w:spacing w:val="-7"/>
                                <w:sz w:val="10"/>
                                <w:lang w:val="en-US" w:eastAsia="zh-CN"/>
                              </w:rPr>
                              <w:t>• 可以粗略认为</w:t>
                            </w:r>
                            <w:r>
                              <w:rPr>
                                <w:rFonts w:hint="eastAsia" w:ascii="宋体" w:hAnsi="宋体" w:eastAsia="宋体" w:cs="宋体"/>
                                <w:spacing w:val="-7"/>
                                <w:sz w:val="10"/>
                                <w:lang w:val="zh-CN" w:eastAsia="zh-CN"/>
                              </w:rPr>
                              <w:t>发送速</w:t>
                            </w:r>
                            <w:r>
                              <w:rPr>
                                <w:rFonts w:hint="eastAsia" w:ascii="宋体" w:hAnsi="宋体" w:eastAsia="宋体" w:cs="宋体"/>
                                <w:spacing w:val="-7"/>
                                <w:sz w:val="10"/>
                                <w:lang w:val="en-US" w:eastAsia="zh-CN"/>
                              </w:rPr>
                              <w:t xml:space="preserve">率 </w:t>
                            </w:r>
                            <w:r>
                              <w:rPr>
                                <w:rFonts w:hint="eastAsia" w:ascii="宋体" w:hAnsi="宋体" w:eastAsia="宋体" w:cs="宋体"/>
                                <w:spacing w:val="-7"/>
                                <w:sz w:val="10"/>
                                <w:lang w:val="zh-CN" w:eastAsia="zh-CN"/>
                              </w:rPr>
                              <w:t>=</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lang w:val="zh-CN" w:eastAsia="zh-CN"/>
                              </w:rPr>
                              <w:t>cwnd/RTT</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lang w:val="zh-CN" w:eastAsia="zh-CN"/>
                              </w:rPr>
                              <w:t>字节/秒</w:t>
                            </w:r>
                          </w:p>
                          <w:p>
                            <w:pPr>
                              <w:rPr>
                                <w:rFonts w:hint="eastAsia" w:ascii="宋体" w:hAnsi="宋体" w:eastAsia="宋体" w:cs="宋体"/>
                                <w:spacing w:val="-7"/>
                                <w:sz w:val="10"/>
                                <w:lang w:val="en-US" w:eastAsia="zh-CN"/>
                              </w:rPr>
                            </w:pPr>
                            <w:r>
                              <w:rPr>
                                <w:rFonts w:hint="eastAsia" w:ascii="宋体" w:hAnsi="宋体" w:eastAsia="宋体" w:cs="宋体"/>
                                <w:b/>
                                <w:bCs/>
                                <w:spacing w:val="-7"/>
                                <w:sz w:val="10"/>
                                <w:lang w:val="en-US" w:eastAsia="zh-CN"/>
                              </w:rPr>
                              <w:t>如何改变发送速率？</w:t>
                            </w:r>
                            <w:r>
                              <w:rPr>
                                <w:rFonts w:hint="eastAsia" w:ascii="宋体" w:hAnsi="宋体" w:eastAsia="宋体" w:cs="宋体"/>
                                <w:b/>
                                <w:bCs/>
                                <w:i/>
                                <w:iCs/>
                                <w:spacing w:val="-7"/>
                                <w:sz w:val="10"/>
                                <w:u w:val="single"/>
                                <w:lang w:val="en-US" w:eastAsia="zh-CN"/>
                              </w:rPr>
                              <w:t xml:space="preserve">AIMD </w:t>
                            </w:r>
                            <w:r>
                              <w:rPr>
                                <w:rFonts w:hint="eastAsia" w:ascii="宋体" w:hAnsi="宋体" w:eastAsia="宋体" w:cs="宋体"/>
                                <w:spacing w:val="-7"/>
                                <w:sz w:val="10"/>
                                <w:lang w:val="en-US" w:eastAsia="zh-CN"/>
                              </w:rPr>
                              <w:t>[乘性减：每检测一个丢包事件 cwnd 减半，最小为 MSS；加性增：若没有丢包，每 RTT cwnd 增加 MSS]</w:t>
                            </w:r>
                          </w:p>
                          <w:p>
                            <w:pPr>
                              <w:rPr>
                                <w:rFonts w:hint="eastAsia" w:ascii="宋体" w:hAnsi="宋体" w:eastAsia="宋体" w:cs="宋体"/>
                                <w:spacing w:val="-7"/>
                                <w:sz w:val="10"/>
                                <w:lang w:val="en-US" w:eastAsia="zh-CN"/>
                              </w:rPr>
                            </w:pPr>
                            <w:r>
                              <w:rPr>
                                <w:rFonts w:hint="eastAsia" w:ascii="宋体" w:hAnsi="宋体" w:eastAsia="宋体" w:cs="宋体"/>
                                <w:b/>
                                <w:bCs/>
                                <w:i/>
                                <w:iCs/>
                                <w:spacing w:val="-7"/>
                                <w:sz w:val="10"/>
                                <w:u w:val="single"/>
                                <w:lang w:val="en-US" w:eastAsia="zh-CN"/>
                              </w:rPr>
                              <w:t>慢启动</w:t>
                            </w:r>
                            <w:r>
                              <w:rPr>
                                <w:rFonts w:hint="eastAsia" w:ascii="宋体" w:hAnsi="宋体" w:eastAsia="宋体" w:cs="宋体"/>
                                <w:spacing w:val="-7"/>
                                <w:sz w:val="10"/>
                                <w:lang w:val="en-US" w:eastAsia="zh-CN"/>
                              </w:rPr>
                              <w:t xml:space="preserve"> [初始 cwnd 为 RTT，然后每收到一个 ACK 即增加 MSS，直至丢包。若收到 3 个冗余 ACK，则 cwnd 降为一半，采用 AIMD；若超时，则 cwnd 降为 1，重新开始慢启动，直至达到超时时 cwnd 的一半，随后采用 AIMD 调节]</w:t>
                            </w:r>
                          </w:p>
                          <w:p>
                            <w:pPr>
                              <w:rPr>
                                <w:rFonts w:hint="default" w:ascii="宋体" w:hAnsi="宋体" w:eastAsia="宋体" w:cs="宋体"/>
                                <w:b/>
                                <w:bCs/>
                                <w:spacing w:val="-7"/>
                                <w:sz w:val="10"/>
                                <w:lang w:val="en-US" w:eastAsia="zh-CN"/>
                              </w:rPr>
                            </w:pPr>
                            <w:r>
                              <w:rPr>
                                <w:rFonts w:hint="eastAsia" w:ascii="宋体" w:hAnsi="宋体" w:eastAsia="宋体" w:cs="宋体"/>
                                <w:b/>
                                <w:bCs/>
                                <w:spacing w:val="-7"/>
                                <w:sz w:val="10"/>
                                <w:lang w:val="en-US" w:eastAsia="zh-CN"/>
                              </w:rPr>
                              <w:t>[TCP 拥塞控制的实现]</w:t>
                            </w:r>
                          </w:p>
                          <w:p>
                            <w:pPr>
                              <w:rPr>
                                <w:rFonts w:hint="eastAsia" w:ascii="宋体" w:hAnsi="宋体" w:eastAsia="宋体" w:cs="宋体"/>
                                <w:spacing w:val="-7"/>
                                <w:sz w:val="10"/>
                                <w:lang w:val="en-US" w:eastAsia="zh-CN"/>
                              </w:rPr>
                            </w:pPr>
                            <w:r>
                              <w:rPr>
                                <w:rFonts w:hint="eastAsia" w:ascii="宋体" w:hAnsi="宋体" w:eastAsia="宋体" w:cs="宋体"/>
                                <w:spacing w:val="-7"/>
                                <w:sz w:val="10"/>
                                <w:lang w:val="en-US" w:eastAsia="zh-CN"/>
                              </w:rPr>
                              <w:t xml:space="preserve">• 发送方维护变量 </w:t>
                            </w:r>
                            <w:r>
                              <w:rPr>
                                <w:rFonts w:hint="eastAsia" w:ascii="宋体" w:hAnsi="宋体" w:eastAsia="宋体" w:cs="宋体"/>
                                <w:spacing w:val="-7"/>
                                <w:sz w:val="10"/>
                                <w:lang w:val="zh-CN" w:eastAsia="zh-CN"/>
                              </w:rPr>
                              <w:t>ssthresh</w:t>
                            </w:r>
                            <w:r>
                              <w:rPr>
                                <w:rFonts w:hint="eastAsia" w:ascii="宋体" w:hAnsi="宋体" w:eastAsia="宋体" w:cs="宋体"/>
                                <w:spacing w:val="-7"/>
                                <w:sz w:val="10"/>
                                <w:lang w:val="en-US" w:eastAsia="zh-CN"/>
                              </w:rPr>
                              <w:t>。发生丢包时，</w:t>
                            </w:r>
                            <w:r>
                              <w:rPr>
                                <w:rFonts w:hint="eastAsia" w:ascii="宋体" w:hAnsi="宋体" w:eastAsia="宋体" w:cs="宋体"/>
                                <w:spacing w:val="-7"/>
                                <w:sz w:val="10"/>
                                <w:lang w:val="zh-CN" w:eastAsia="zh-CN"/>
                              </w:rPr>
                              <w:t>ssthresh=cwnd/2，</w:t>
                            </w:r>
                            <w:r>
                              <w:rPr>
                                <w:rFonts w:hint="eastAsia" w:ascii="宋体" w:hAnsi="宋体" w:eastAsia="宋体" w:cs="宋体"/>
                                <w:spacing w:val="-7"/>
                                <w:sz w:val="10"/>
                                <w:lang w:val="en-US" w:eastAsia="zh-CN"/>
                              </w:rPr>
                              <w:t>若为 3 个冗余 ACK 则 cwnd=ssthresh + 3MSS；若为超时则 cwnd=1 &lt;</w:t>
                            </w:r>
                            <w:r>
                              <w:rPr>
                                <w:rFonts w:hint="eastAsia" w:ascii="宋体" w:hAnsi="宋体" w:eastAsia="宋体" w:cs="宋体"/>
                                <w:spacing w:val="-7"/>
                                <w:sz w:val="10"/>
                                <w:lang w:val="zh-CN" w:eastAsia="zh-CN"/>
                              </w:rPr>
                              <w:t>Reno</w:t>
                            </w:r>
                            <w:r>
                              <w:rPr>
                                <w:rFonts w:hint="eastAsia" w:ascii="宋体" w:hAnsi="宋体" w:eastAsia="宋体" w:cs="宋体"/>
                                <w:spacing w:val="-7"/>
                                <w:sz w:val="10"/>
                                <w:lang w:val="en-US" w:eastAsia="zh-CN"/>
                              </w:rPr>
                              <w:t>&gt;</w:t>
                            </w:r>
                          </w:p>
                          <w:p>
                            <w:pPr>
                              <w:rPr>
                                <w:rFonts w:hint="default" w:ascii="宋体" w:hAnsi="宋体" w:eastAsia="宋体" w:cs="宋体"/>
                                <w:spacing w:val="-7"/>
                                <w:sz w:val="10"/>
                                <w:lang w:val="en-US" w:eastAsia="zh-CN"/>
                              </w:rPr>
                            </w:pPr>
                            <w:r>
                              <w:rPr>
                                <w:rFonts w:hint="eastAsia" w:ascii="宋体" w:hAnsi="宋体" w:eastAsia="宋体" w:cs="宋体"/>
                                <w:spacing w:val="-7"/>
                                <w:sz w:val="10"/>
                                <w:lang w:val="en-US" w:eastAsia="zh-CN"/>
                              </w:rPr>
                              <w:t xml:space="preserve">• </w:t>
                            </w:r>
                            <w:r>
                              <w:rPr>
                                <w:rFonts w:hint="eastAsia" w:ascii="宋体" w:hAnsi="宋体" w:eastAsia="宋体" w:cs="宋体"/>
                                <w:spacing w:val="-7"/>
                                <w:sz w:val="10"/>
                                <w:lang w:val="zh-CN" w:eastAsia="zh-CN"/>
                              </w:rPr>
                              <w:t>无论超时还是三次 ACK，</w:t>
                            </w:r>
                            <w:r>
                              <w:rPr>
                                <w:rFonts w:hint="eastAsia" w:ascii="宋体" w:hAnsi="宋体" w:eastAsia="宋体" w:cs="宋体"/>
                                <w:spacing w:val="-7"/>
                                <w:sz w:val="10"/>
                                <w:lang w:val="en-US" w:eastAsia="zh-CN"/>
                              </w:rPr>
                              <w:t xml:space="preserve">均有 </w:t>
                            </w:r>
                            <w:r>
                              <w:rPr>
                                <w:rFonts w:hint="eastAsia" w:ascii="宋体" w:hAnsi="宋体" w:eastAsia="宋体" w:cs="宋体"/>
                                <w:spacing w:val="-7"/>
                                <w:sz w:val="10"/>
                                <w:lang w:val="zh-CN" w:eastAsia="zh-CN"/>
                              </w:rPr>
                              <w:t>cwnd =1，ssthresh=cwnd/2</w:t>
                            </w:r>
                            <w:r>
                              <w:rPr>
                                <w:rFonts w:hint="eastAsia" w:ascii="宋体" w:hAnsi="宋体" w:eastAsia="宋体" w:cs="宋体"/>
                                <w:spacing w:val="-7"/>
                                <w:sz w:val="10"/>
                                <w:lang w:val="en-US" w:eastAsia="zh-CN"/>
                              </w:rPr>
                              <w:t xml:space="preserve"> &lt;Tahoe&gt;</w:t>
                            </w:r>
                          </w:p>
                          <w:p>
                            <w:pPr>
                              <w:rPr>
                                <w:rFonts w:hint="default" w:ascii="宋体" w:hAnsi="宋体" w:eastAsia="宋体" w:cs="宋体"/>
                                <w:spacing w:val="-7"/>
                                <w:sz w:val="10"/>
                                <w:lang w:val="en-US" w:eastAsia="zh-CN"/>
                              </w:rPr>
                            </w:pPr>
                            <w:r>
                              <w:rPr>
                                <w:rFonts w:hint="eastAsia" w:ascii="宋体" w:hAnsi="宋体" w:eastAsia="宋体" w:cs="宋体"/>
                                <w:spacing w:val="-7"/>
                                <w:sz w:val="10"/>
                                <w:lang w:val="en-US" w:eastAsia="zh-CN"/>
                              </w:rPr>
                              <w:t>• cwnd&lt;ssthresh 时为慢启动阶段，&gt; 时为拥塞避免阶段（AIMD）</w:t>
                            </w:r>
                          </w:p>
                          <w:p>
                            <w:pPr>
                              <w:rPr>
                                <w:rFonts w:hint="eastAsia" w:ascii="宋体" w:hAnsi="宋体" w:eastAsia="宋体" w:cs="宋体"/>
                                <w:b/>
                                <w:bCs/>
                                <w:spacing w:val="-7"/>
                                <w:sz w:val="10"/>
                                <w:lang w:val="en-US" w:eastAsia="zh-CN"/>
                              </w:rPr>
                            </w:pPr>
                            <w:r>
                              <w:rPr>
                                <w:rFonts w:hint="eastAsia" w:ascii="宋体" w:hAnsi="宋体" w:eastAsia="宋体" w:cs="宋体"/>
                                <w:b/>
                                <w:bCs/>
                                <w:spacing w:val="-7"/>
                                <w:sz w:val="10"/>
                                <w:lang w:val="en-US" w:eastAsia="zh-CN"/>
                              </w:rPr>
                              <w:t>[TCP 吞吐量]</w:t>
                            </w:r>
                          </w:p>
                          <w:p>
                            <w:pPr>
                              <w:rPr>
                                <w:rFonts w:hint="eastAsia" w:ascii="宋体" w:hAnsi="宋体" w:eastAsia="宋体" w:cs="宋体"/>
                                <w:spacing w:val="-7"/>
                                <w:sz w:val="10"/>
                                <w:lang w:val="en-US" w:eastAsia="zh-CN"/>
                              </w:rPr>
                            </w:pPr>
                            <w:r>
                              <w:rPr>
                                <w:rFonts w:hint="eastAsia" w:ascii="宋体" w:hAnsi="宋体" w:eastAsia="宋体" w:cs="宋体"/>
                                <w:spacing w:val="-7"/>
                                <w:sz w:val="10"/>
                                <w:lang w:val="en-US" w:eastAsia="zh-CN"/>
                              </w:rPr>
                              <w:t>令丢包时cwnd=W，则发送速率为 W/RTT，发生丢包后速率为 W/2RTT</w:t>
                            </w:r>
                          </w:p>
                          <w:p>
                            <w:pPr>
                              <w:rPr>
                                <w:rFonts w:hint="default" w:ascii="宋体" w:hAnsi="宋体" w:eastAsia="宋体" w:cs="宋体"/>
                                <w:spacing w:val="-7"/>
                                <w:sz w:val="10"/>
                                <w:lang w:val="en-US" w:eastAsia="zh-CN"/>
                              </w:rPr>
                            </w:pPr>
                            <w:r>
                              <w:rPr>
                                <w:rFonts w:hint="eastAsia" w:ascii="宋体" w:hAnsi="宋体" w:eastAsia="宋体" w:cs="宋体"/>
                                <w:spacing w:val="-7"/>
                                <w:sz w:val="10"/>
                                <w:lang w:val="en-US" w:eastAsia="zh-CN"/>
                              </w:rPr>
                              <w:t>可近似认为平均传输速率为 0.5(W/RTT+W/2RTT) = 0.75W/RTT</w:t>
                            </w:r>
                          </w:p>
                          <w:p>
                            <w:pPr>
                              <w:rPr>
                                <w:rFonts w:hint="default" w:ascii="宋体" w:hAnsi="宋体" w:eastAsia="宋体" w:cs="宋体"/>
                                <w:spacing w:val="-7"/>
                                <w:sz w:val="10"/>
                                <w:lang w:val="en-US" w:eastAsia="zh-CN"/>
                              </w:rPr>
                            </w:pPr>
                            <w:r>
                              <w:rPr>
                                <w:rFonts w:hint="eastAsia" w:ascii="宋体" w:hAnsi="宋体" w:eastAsia="宋体" w:cs="宋体"/>
                                <w:spacing w:val="-7"/>
                                <w:sz w:val="10"/>
                                <w:lang w:val="en-US" w:eastAsia="zh-CN"/>
                              </w:rPr>
                              <w:t xml:space="preserve">TCP 连接的平均吞吐量为 1.22 MSS/(RTT sqrt(L))，其中 L 为丢包率 </w:t>
                            </w:r>
                          </w:p>
                          <w:p>
                            <w:pPr>
                              <w:rPr>
                                <w:rFonts w:hint="default" w:ascii="宋体" w:hAnsi="宋体" w:eastAsia="宋体" w:cs="宋体"/>
                                <w:b/>
                                <w:bCs/>
                                <w:spacing w:val="-7"/>
                                <w:sz w:val="10"/>
                                <w:lang w:val="en-US" w:eastAsia="zh-CN"/>
                              </w:rPr>
                            </w:pPr>
                            <w:r>
                              <w:rPr>
                                <w:rFonts w:hint="eastAsia" w:ascii="宋体" w:hAnsi="宋体" w:eastAsia="宋体" w:cs="宋体"/>
                                <w:b/>
                                <w:bCs/>
                                <w:spacing w:val="-7"/>
                                <w:sz w:val="10"/>
                                <w:lang w:val="en-US" w:eastAsia="zh-CN"/>
                              </w:rPr>
                              <w:t xml:space="preserve">[TCP 公平性] </w:t>
                            </w:r>
                          </w:p>
                          <w:p>
                            <w:pPr>
                              <w:rPr>
                                <w:rFonts w:hint="eastAsia" w:ascii="楷体" w:hAnsi="楷体" w:eastAsia="楷体" w:cs="楷体"/>
                                <w:spacing w:val="-7"/>
                                <w:sz w:val="10"/>
                                <w:lang w:val="en-US" w:eastAsia="zh-CN"/>
                              </w:rPr>
                            </w:pPr>
                            <w:r>
                              <w:rPr>
                                <w:rFonts w:hint="eastAsia" w:ascii="楷体" w:hAnsi="楷体" w:eastAsia="楷体" w:cs="楷体"/>
                                <w:spacing w:val="-7"/>
                                <w:sz w:val="10"/>
                                <w:lang w:val="en-US" w:eastAsia="zh-CN"/>
                              </w:rPr>
                              <w:t>目标：如果 n 条 TCP 连接共享带宽为 R 的瓶颈链路，则每条链路具有平均速度 R/n</w:t>
                            </w:r>
                          </w:p>
                          <w:p>
                            <w:pPr>
                              <w:ind w:firstLine="172" w:firstLineChars="200"/>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考虑 n=2 的情形，未拥塞时以 k=1 斜率增长，拥塞时来到原点连线的中点。如此往复最终总会来到平衡线附近</w:t>
                            </w:r>
                          </w:p>
                          <w:p>
                            <w:pPr>
                              <w:ind w:firstLine="173" w:firstLineChars="200"/>
                              <w:rPr>
                                <w:rFonts w:hint="eastAsia"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若连接的参数(RTT，MSS)不同，则不能保证公平性</w:t>
                            </w:r>
                          </w:p>
                          <w:p>
                            <w:pPr>
                              <w:rPr>
                                <w:rFonts w:hint="default" w:ascii="宋体" w:hAnsi="宋体" w:eastAsia="宋体" w:cs="宋体"/>
                                <w:b w:val="0"/>
                                <w:bCs w:val="0"/>
                                <w:spacing w:val="-7"/>
                                <w:sz w:val="10"/>
                                <w:szCs w:val="22"/>
                                <w:lang w:val="en-US" w:eastAsia="zh-CN" w:bidi="zh-CN"/>
                              </w:rPr>
                            </w:pPr>
                            <w:r>
                              <w:rPr>
                                <w:rFonts w:hint="eastAsia" w:ascii="宋体" w:hAnsi="宋体" w:eastAsia="宋体" w:cs="宋体"/>
                                <w:spacing w:val="-7"/>
                                <w:sz w:val="10"/>
                                <w:lang w:val="en-US" w:eastAsia="zh-CN"/>
                              </w:rPr>
                              <w:t xml:space="preserve">• </w:t>
                            </w:r>
                            <w:r>
                              <w:rPr>
                                <w:rFonts w:hint="eastAsia" w:ascii="宋体" w:hAnsi="宋体" w:eastAsia="宋体" w:cs="宋体"/>
                                <w:b w:val="0"/>
                                <w:bCs w:val="0"/>
                                <w:spacing w:val="-7"/>
                                <w:sz w:val="10"/>
                                <w:szCs w:val="22"/>
                                <w:lang w:val="en-US" w:eastAsia="zh-CN" w:bidi="zh-CN"/>
                              </w:rPr>
                              <w:t>并行 TCP 连接不能保证公平性：建立的连接越多，分配到的带宽也就越多</w:t>
                            </w:r>
                          </w:p>
                          <w:p>
                            <w:pPr>
                              <w:rPr>
                                <w:rFonts w:hint="default" w:ascii="宋体" w:hAnsi="宋体" w:eastAsia="宋体" w:cs="宋体"/>
                                <w:b w:val="0"/>
                                <w:bCs w:val="0"/>
                                <w:spacing w:val="-7"/>
                                <w:sz w:val="10"/>
                                <w:szCs w:val="22"/>
                                <w:lang w:val="en-US" w:eastAsia="zh-CN" w:bidi="zh-CN"/>
                              </w:rPr>
                            </w:pPr>
                            <w:r>
                              <w:rPr>
                                <w:rFonts w:hint="eastAsia" w:ascii="宋体" w:hAnsi="宋体" w:eastAsia="宋体" w:cs="宋体"/>
                                <w:spacing w:val="-7"/>
                                <w:sz w:val="10"/>
                                <w:lang w:val="en-US" w:eastAsia="zh-CN"/>
                              </w:rPr>
                              <w:t xml:space="preserve">• </w:t>
                            </w:r>
                            <w:r>
                              <w:rPr>
                                <w:rFonts w:hint="eastAsia" w:ascii="宋体" w:hAnsi="宋体" w:eastAsia="宋体" w:cs="宋体"/>
                                <w:b w:val="0"/>
                                <w:bCs w:val="0"/>
                                <w:spacing w:val="-7"/>
                                <w:sz w:val="10"/>
                                <w:szCs w:val="22"/>
                                <w:lang w:val="en-US" w:eastAsia="zh-CN" w:bidi="zh-CN"/>
                              </w:rPr>
                              <w:t>多媒体应用通常不使用 TCP：不希望拥塞控制限制发送速率。然而 UDP 在拥塞发生时无法感知，影响网络整体性能，且抢占了 TCP 让出的带宽。所以后续引入 DCCP = UDP + 拥塞控制</w:t>
                            </w:r>
                          </w:p>
                        </w:txbxContent>
                      </wps:txbx>
                      <wps:bodyPr lIns="18000" tIns="10800" rIns="18000" bIns="10800" upright="1"/>
                    </wps:wsp>
                  </a:graphicData>
                </a:graphic>
              </wp:anchor>
            </w:drawing>
          </mc:Choice>
          <mc:Fallback>
            <w:pict>
              <v:shape id="文本框 133" o:spid="_x0000_s1026" o:spt="202" type="#_x0000_t202" style="position:absolute;left:0pt;margin-left:1.6pt;margin-top:2.6pt;height:260.75pt;width:143.35pt;z-index:251683840;mso-width-relative:page;mso-height-relative:page;" fillcolor="#FFFFFF" filled="t" stroked="t" coordsize="21600,21600" o:gfxdata="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P50R0&#10;1QAAAAcBAAAPAAAAAAAAAAEAIAAAACIAAABkcnMvZG93bnJldi54bWxQSwECFAAUAAAACACHTuJA&#10;69dpqiQCAABuBAAADgAAAAAAAAABACAAAAAkAQAAZHJzL2Uyb0RvYy54bWxQSwUGAAAAAAYABgBZ&#10;AQAAugUAAAAA&#10;">
                <v:fill on="t" focussize="0,0"/>
                <v:stroke color="#D9D9D9" joinstyle="miter"/>
                <v:imagedata o:title=""/>
                <o:lock v:ext="edit" aspectratio="f"/>
                <v:textbox inset="0.5mm,0.3mm,0.5mm,0.3mm">
                  <w:txbxContent>
                    <w:p>
                      <w:pPr>
                        <w:pStyle w:val="3"/>
                        <w:numPr>
                          <w:ilvl w:val="0"/>
                          <w:numId w:val="0"/>
                        </w:numPr>
                        <w:tabs>
                          <w:tab w:val="left" w:pos="245"/>
                        </w:tabs>
                        <w:spacing w:before="0" w:after="0" w:line="118" w:lineRule="exact"/>
                        <w:ind w:right="0" w:rightChars="0"/>
                        <w:jc w:val="left"/>
                        <w:rPr>
                          <w:rFonts w:hint="default"/>
                          <w:lang w:val="en-US" w:eastAsia="zh-CN"/>
                        </w:rPr>
                      </w:pPr>
                      <w:r>
                        <w:rPr>
                          <w:rFonts w:hint="eastAsia"/>
                          <w:lang w:val="en-US" w:eastAsia="zh-CN"/>
                        </w:rPr>
                        <w:t>3.8 TCP 拥塞控制&lt;目标：网络&gt;</w:t>
                      </w:r>
                    </w:p>
                    <w:p>
                      <w:pPr>
                        <w:rPr>
                          <w:rFonts w:hint="eastAsia" w:ascii="宋体" w:hAnsi="宋体" w:eastAsia="宋体" w:cs="宋体"/>
                          <w:b/>
                          <w:bCs/>
                          <w:spacing w:val="-7"/>
                          <w:sz w:val="10"/>
                          <w:lang w:val="en-US" w:eastAsia="zh-CN"/>
                        </w:rPr>
                      </w:pPr>
                      <w:r>
                        <w:rPr>
                          <w:rFonts w:hint="eastAsia" w:ascii="宋体" w:hAnsi="宋体" w:eastAsia="宋体" w:cs="宋体"/>
                          <w:b/>
                          <w:bCs/>
                          <w:spacing w:val="-7"/>
                          <w:sz w:val="10"/>
                          <w:lang w:val="en-US" w:eastAsia="zh-CN"/>
                        </w:rPr>
                        <w:t>[拥塞控制原理]</w:t>
                      </w:r>
                    </w:p>
                    <w:p>
                      <w:pPr>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拥塞：大量分组短时间进入网络，超出了承载能力，路由器中分组延迟加大。为此需要降低进入网络的分组数量</w:t>
                      </w:r>
                    </w:p>
                    <w:p>
                      <w:pPr>
                        <w:rPr>
                          <w:rFonts w:hint="default" w:ascii="宋体" w:hAnsi="宋体" w:eastAsia="宋体" w:cs="宋体"/>
                          <w:spacing w:val="-7"/>
                          <w:sz w:val="10"/>
                          <w:szCs w:val="22"/>
                          <w:lang w:val="en-US" w:eastAsia="zh-CN" w:bidi="zh-CN"/>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szCs w:val="22"/>
                          <w:lang w:val="en-US" w:eastAsia="zh-CN" w:bidi="zh-CN"/>
                        </w:rPr>
                        <w:t>端到端拥塞控制：端系统通过观察丢包与延迟推断发生拥塞，进而降低发送速率，网络不提供显式反馈。【TCP 采用，IP 无反馈】</w:t>
                      </w:r>
                    </w:p>
                    <w:p>
                      <w:pPr>
                        <w:rPr>
                          <w:rFonts w:hint="eastAsia" w:ascii="宋体" w:hAnsi="宋体" w:eastAsia="宋体" w:cs="宋体"/>
                          <w:spacing w:val="-7"/>
                          <w:sz w:val="10"/>
                          <w:szCs w:val="22"/>
                          <w:lang w:val="en-US" w:eastAsia="zh-CN" w:bidi="zh-CN"/>
                        </w:rPr>
                      </w:pPr>
                      <w:r>
                        <w:rPr>
                          <w:rFonts w:hint="eastAsia" w:ascii="宋体" w:hAnsi="宋体" w:eastAsia="宋体" w:cs="宋体"/>
                          <w:spacing w:val="-7"/>
                          <w:sz w:val="10"/>
                        </w:rPr>
                        <w:t>•</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szCs w:val="22"/>
                          <w:lang w:val="en-US" w:eastAsia="zh-CN" w:bidi="zh-CN"/>
                        </w:rPr>
                        <w:t>网络辅助的拥塞控制：发生拥塞的路由器向发送端/接收端提供直接反馈，指示拥塞程度或给定发送速率。可以选择直接阻塞分组，也可以将信息塞入报文发给接收方，再发给发送方</w:t>
                      </w:r>
                    </w:p>
                    <w:p>
                      <w:pPr>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[TCP 拥塞控制的三个关键问题]</w:t>
                      </w:r>
                    </w:p>
                    <w:p>
                      <w:pPr>
                        <w:pStyle w:val="4"/>
                        <w:spacing w:line="122" w:lineRule="exact"/>
                        <w:ind w:left="0" w:leftChars="0" w:firstLine="0" w:firstLineChars="0"/>
                        <w:rPr>
                          <w:rFonts w:hint="eastAsia" w:ascii="宋体" w:hAnsi="宋体" w:eastAsia="宋体" w:cs="宋体"/>
                          <w:spacing w:val="-7"/>
                          <w:sz w:val="10"/>
                          <w:szCs w:val="22"/>
                          <w:lang w:val="en-US" w:eastAsia="zh-CN" w:bidi="zh-CN"/>
                        </w:rPr>
                      </w:pPr>
                      <w:r>
                        <w:rPr>
                          <w:rFonts w:hint="eastAsia" w:ascii="宋体" w:hAnsi="宋体" w:eastAsia="宋体" w:cs="宋体"/>
                          <w:b/>
                          <w:bCs/>
                          <w:spacing w:val="-7"/>
                          <w:sz w:val="10"/>
                          <w:szCs w:val="22"/>
                          <w:lang w:val="en-US" w:eastAsia="zh-CN" w:bidi="zh-CN"/>
                        </w:rPr>
                        <w:t>如何感知拥塞？</w:t>
                      </w:r>
                      <w:r>
                        <w:rPr>
                          <w:rFonts w:hint="eastAsia" w:ascii="宋体" w:hAnsi="宋体" w:eastAsia="宋体" w:cs="宋体"/>
                          <w:spacing w:val="-7"/>
                          <w:sz w:val="10"/>
                          <w:szCs w:val="22"/>
                          <w:lang w:val="en-US" w:eastAsia="zh-CN" w:bidi="zh-CN"/>
                        </w:rPr>
                        <w:t>利用丢包。超时或收到 3 个冗余 ACK 即视作丢包</w:t>
                      </w:r>
                    </w:p>
                    <w:p>
                      <w:pPr>
                        <w:rPr>
                          <w:rFonts w:hint="eastAsia" w:ascii="宋体" w:hAnsi="宋体" w:eastAsia="宋体" w:cs="宋体"/>
                          <w:spacing w:val="-7"/>
                          <w:sz w:val="10"/>
                          <w:lang w:val="zh-CN" w:eastAsia="zh-CN"/>
                        </w:rPr>
                      </w:pPr>
                      <w:r>
                        <w:rPr>
                          <w:rFonts w:hint="eastAsia" w:ascii="宋体" w:hAnsi="宋体" w:eastAsia="宋体" w:cs="宋体"/>
                          <w:b/>
                          <w:bCs/>
                          <w:spacing w:val="-7"/>
                          <w:sz w:val="10"/>
                          <w:szCs w:val="22"/>
                          <w:lang w:val="en-US" w:eastAsia="zh-CN" w:bidi="zh-CN"/>
                        </w:rPr>
                        <w:t>如何限制发送速率？</w:t>
                      </w:r>
                      <w:r>
                        <w:rPr>
                          <w:rFonts w:hint="eastAsia" w:ascii="宋体" w:hAnsi="宋体" w:eastAsia="宋体" w:cs="宋体"/>
                          <w:spacing w:val="-7"/>
                          <w:sz w:val="10"/>
                          <w:lang w:val="en-US" w:eastAsia="zh-CN"/>
                        </w:rPr>
                        <w:t xml:space="preserve">采用拥塞窗口 cwnd 限制已发送未确认的数量。发送方 </w:t>
                      </w:r>
                      <w:r>
                        <w:rPr>
                          <w:rFonts w:hint="eastAsia" w:ascii="宋体" w:hAnsi="宋体" w:eastAsia="宋体" w:cs="宋体"/>
                          <w:spacing w:val="-7"/>
                          <w:sz w:val="10"/>
                          <w:lang w:val="zh-CN" w:eastAsia="zh-CN"/>
                        </w:rPr>
                        <w:t>LastByteSent-LastByteAcked &lt;= min{rwnd，cwnd}</w:t>
                      </w:r>
                    </w:p>
                    <w:p>
                      <w:pPr>
                        <w:rPr>
                          <w:rFonts w:hint="eastAsia" w:ascii="宋体" w:hAnsi="宋体" w:eastAsia="宋体" w:cs="宋体"/>
                          <w:spacing w:val="-7"/>
                          <w:sz w:val="10"/>
                          <w:lang w:val="zh-CN" w:eastAsia="zh-CN"/>
                        </w:rPr>
                      </w:pPr>
                      <w:r>
                        <w:rPr>
                          <w:rFonts w:hint="eastAsia" w:ascii="宋体" w:hAnsi="宋体" w:eastAsia="宋体" w:cs="宋体"/>
                          <w:spacing w:val="-7"/>
                          <w:sz w:val="10"/>
                          <w:lang w:val="en-US" w:eastAsia="zh-CN"/>
                        </w:rPr>
                        <w:t>• 可以粗略认为</w:t>
                      </w:r>
                      <w:r>
                        <w:rPr>
                          <w:rFonts w:hint="eastAsia" w:ascii="宋体" w:hAnsi="宋体" w:eastAsia="宋体" w:cs="宋体"/>
                          <w:spacing w:val="-7"/>
                          <w:sz w:val="10"/>
                          <w:lang w:val="zh-CN" w:eastAsia="zh-CN"/>
                        </w:rPr>
                        <w:t>发送速</w:t>
                      </w:r>
                      <w:r>
                        <w:rPr>
                          <w:rFonts w:hint="eastAsia" w:ascii="宋体" w:hAnsi="宋体" w:eastAsia="宋体" w:cs="宋体"/>
                          <w:spacing w:val="-7"/>
                          <w:sz w:val="10"/>
                          <w:lang w:val="en-US" w:eastAsia="zh-CN"/>
                        </w:rPr>
                        <w:t xml:space="preserve">率 </w:t>
                      </w:r>
                      <w:r>
                        <w:rPr>
                          <w:rFonts w:hint="eastAsia" w:ascii="宋体" w:hAnsi="宋体" w:eastAsia="宋体" w:cs="宋体"/>
                          <w:spacing w:val="-7"/>
                          <w:sz w:val="10"/>
                          <w:lang w:val="zh-CN" w:eastAsia="zh-CN"/>
                        </w:rPr>
                        <w:t>=</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lang w:val="zh-CN" w:eastAsia="zh-CN"/>
                        </w:rPr>
                        <w:t>cwnd/RTT</w:t>
                      </w:r>
                      <w:r>
                        <w:rPr>
                          <w:rFonts w:hint="eastAsia" w:ascii="宋体" w:hAnsi="宋体" w:eastAsia="宋体" w:cs="宋体"/>
                          <w:spacing w:val="-7"/>
                          <w:sz w:val="10"/>
                          <w:lang w:val="en-US" w:eastAsia="zh-CN"/>
                        </w:rPr>
                        <w:t xml:space="preserve"> </w:t>
                      </w:r>
                      <w:r>
                        <w:rPr>
                          <w:rFonts w:hint="eastAsia" w:ascii="宋体" w:hAnsi="宋体" w:eastAsia="宋体" w:cs="宋体"/>
                          <w:spacing w:val="-7"/>
                          <w:sz w:val="10"/>
                          <w:lang w:val="zh-CN" w:eastAsia="zh-CN"/>
                        </w:rPr>
                        <w:t>字节/秒</w:t>
                      </w:r>
                    </w:p>
                    <w:p>
                      <w:pPr>
                        <w:rPr>
                          <w:rFonts w:hint="eastAsia" w:ascii="宋体" w:hAnsi="宋体" w:eastAsia="宋体" w:cs="宋体"/>
                          <w:spacing w:val="-7"/>
                          <w:sz w:val="10"/>
                          <w:lang w:val="en-US" w:eastAsia="zh-CN"/>
                        </w:rPr>
                      </w:pPr>
                      <w:r>
                        <w:rPr>
                          <w:rFonts w:hint="eastAsia" w:ascii="宋体" w:hAnsi="宋体" w:eastAsia="宋体" w:cs="宋体"/>
                          <w:b/>
                          <w:bCs/>
                          <w:spacing w:val="-7"/>
                          <w:sz w:val="10"/>
                          <w:lang w:val="en-US" w:eastAsia="zh-CN"/>
                        </w:rPr>
                        <w:t>如何改变发送速率？</w:t>
                      </w:r>
                      <w:r>
                        <w:rPr>
                          <w:rFonts w:hint="eastAsia" w:ascii="宋体" w:hAnsi="宋体" w:eastAsia="宋体" w:cs="宋体"/>
                          <w:b/>
                          <w:bCs/>
                          <w:i/>
                          <w:iCs/>
                          <w:spacing w:val="-7"/>
                          <w:sz w:val="10"/>
                          <w:u w:val="single"/>
                          <w:lang w:val="en-US" w:eastAsia="zh-CN"/>
                        </w:rPr>
                        <w:t xml:space="preserve">AIMD </w:t>
                      </w:r>
                      <w:r>
                        <w:rPr>
                          <w:rFonts w:hint="eastAsia" w:ascii="宋体" w:hAnsi="宋体" w:eastAsia="宋体" w:cs="宋体"/>
                          <w:spacing w:val="-7"/>
                          <w:sz w:val="10"/>
                          <w:lang w:val="en-US" w:eastAsia="zh-CN"/>
                        </w:rPr>
                        <w:t>[乘性减：每检测一个丢包事件 cwnd 减半，最小为 MSS；加性增：若没有丢包，每 RTT cwnd 增加 MSS]</w:t>
                      </w:r>
                    </w:p>
                    <w:p>
                      <w:pPr>
                        <w:rPr>
                          <w:rFonts w:hint="eastAsia" w:ascii="宋体" w:hAnsi="宋体" w:eastAsia="宋体" w:cs="宋体"/>
                          <w:spacing w:val="-7"/>
                          <w:sz w:val="10"/>
                          <w:lang w:val="en-US" w:eastAsia="zh-CN"/>
                        </w:rPr>
                      </w:pPr>
                      <w:r>
                        <w:rPr>
                          <w:rFonts w:hint="eastAsia" w:ascii="宋体" w:hAnsi="宋体" w:eastAsia="宋体" w:cs="宋体"/>
                          <w:b/>
                          <w:bCs/>
                          <w:i/>
                          <w:iCs/>
                          <w:spacing w:val="-7"/>
                          <w:sz w:val="10"/>
                          <w:u w:val="single"/>
                          <w:lang w:val="en-US" w:eastAsia="zh-CN"/>
                        </w:rPr>
                        <w:t>慢启动</w:t>
                      </w:r>
                      <w:r>
                        <w:rPr>
                          <w:rFonts w:hint="eastAsia" w:ascii="宋体" w:hAnsi="宋体" w:eastAsia="宋体" w:cs="宋体"/>
                          <w:spacing w:val="-7"/>
                          <w:sz w:val="10"/>
                          <w:lang w:val="en-US" w:eastAsia="zh-CN"/>
                        </w:rPr>
                        <w:t xml:space="preserve"> [初始 cwnd 为 RTT，然后每收到一个 ACK 即增加 MSS，直至丢包。若收到 3 个冗余 ACK，则 cwnd 降为一半，采用 AIMD；若超时，则 cwnd 降为 1，重新开始慢启动，直至达到超时时 cwnd 的一半，随后采用 AIMD 调节]</w:t>
                      </w:r>
                    </w:p>
                    <w:p>
                      <w:pPr>
                        <w:rPr>
                          <w:rFonts w:hint="default" w:ascii="宋体" w:hAnsi="宋体" w:eastAsia="宋体" w:cs="宋体"/>
                          <w:b/>
                          <w:bCs/>
                          <w:spacing w:val="-7"/>
                          <w:sz w:val="10"/>
                          <w:lang w:val="en-US" w:eastAsia="zh-CN"/>
                        </w:rPr>
                      </w:pPr>
                      <w:r>
                        <w:rPr>
                          <w:rFonts w:hint="eastAsia" w:ascii="宋体" w:hAnsi="宋体" w:eastAsia="宋体" w:cs="宋体"/>
                          <w:b/>
                          <w:bCs/>
                          <w:spacing w:val="-7"/>
                          <w:sz w:val="10"/>
                          <w:lang w:val="en-US" w:eastAsia="zh-CN"/>
                        </w:rPr>
                        <w:t>[TCP 拥塞控制的实现]</w:t>
                      </w:r>
                    </w:p>
                    <w:p>
                      <w:pPr>
                        <w:rPr>
                          <w:rFonts w:hint="eastAsia" w:ascii="宋体" w:hAnsi="宋体" w:eastAsia="宋体" w:cs="宋体"/>
                          <w:spacing w:val="-7"/>
                          <w:sz w:val="10"/>
                          <w:lang w:val="en-US" w:eastAsia="zh-CN"/>
                        </w:rPr>
                      </w:pPr>
                      <w:r>
                        <w:rPr>
                          <w:rFonts w:hint="eastAsia" w:ascii="宋体" w:hAnsi="宋体" w:eastAsia="宋体" w:cs="宋体"/>
                          <w:spacing w:val="-7"/>
                          <w:sz w:val="10"/>
                          <w:lang w:val="en-US" w:eastAsia="zh-CN"/>
                        </w:rPr>
                        <w:t xml:space="preserve">• 发送方维护变量 </w:t>
                      </w:r>
                      <w:r>
                        <w:rPr>
                          <w:rFonts w:hint="eastAsia" w:ascii="宋体" w:hAnsi="宋体" w:eastAsia="宋体" w:cs="宋体"/>
                          <w:spacing w:val="-7"/>
                          <w:sz w:val="10"/>
                          <w:lang w:val="zh-CN" w:eastAsia="zh-CN"/>
                        </w:rPr>
                        <w:t>ssthresh</w:t>
                      </w:r>
                      <w:r>
                        <w:rPr>
                          <w:rFonts w:hint="eastAsia" w:ascii="宋体" w:hAnsi="宋体" w:eastAsia="宋体" w:cs="宋体"/>
                          <w:spacing w:val="-7"/>
                          <w:sz w:val="10"/>
                          <w:lang w:val="en-US" w:eastAsia="zh-CN"/>
                        </w:rPr>
                        <w:t>。发生丢包时，</w:t>
                      </w:r>
                      <w:r>
                        <w:rPr>
                          <w:rFonts w:hint="eastAsia" w:ascii="宋体" w:hAnsi="宋体" w:eastAsia="宋体" w:cs="宋体"/>
                          <w:spacing w:val="-7"/>
                          <w:sz w:val="10"/>
                          <w:lang w:val="zh-CN" w:eastAsia="zh-CN"/>
                        </w:rPr>
                        <w:t>ssthresh=cwnd/2，</w:t>
                      </w:r>
                      <w:r>
                        <w:rPr>
                          <w:rFonts w:hint="eastAsia" w:ascii="宋体" w:hAnsi="宋体" w:eastAsia="宋体" w:cs="宋体"/>
                          <w:spacing w:val="-7"/>
                          <w:sz w:val="10"/>
                          <w:lang w:val="en-US" w:eastAsia="zh-CN"/>
                        </w:rPr>
                        <w:t>若为 3 个冗余 ACK 则 cwnd=ssthresh + 3MSS；若为超时则 cwnd=1 &lt;</w:t>
                      </w:r>
                      <w:r>
                        <w:rPr>
                          <w:rFonts w:hint="eastAsia" w:ascii="宋体" w:hAnsi="宋体" w:eastAsia="宋体" w:cs="宋体"/>
                          <w:spacing w:val="-7"/>
                          <w:sz w:val="10"/>
                          <w:lang w:val="zh-CN" w:eastAsia="zh-CN"/>
                        </w:rPr>
                        <w:t>Reno</w:t>
                      </w:r>
                      <w:r>
                        <w:rPr>
                          <w:rFonts w:hint="eastAsia" w:ascii="宋体" w:hAnsi="宋体" w:eastAsia="宋体" w:cs="宋体"/>
                          <w:spacing w:val="-7"/>
                          <w:sz w:val="10"/>
                          <w:lang w:val="en-US" w:eastAsia="zh-CN"/>
                        </w:rPr>
                        <w:t>&gt;</w:t>
                      </w:r>
                    </w:p>
                    <w:p>
                      <w:pPr>
                        <w:rPr>
                          <w:rFonts w:hint="default" w:ascii="宋体" w:hAnsi="宋体" w:eastAsia="宋体" w:cs="宋体"/>
                          <w:spacing w:val="-7"/>
                          <w:sz w:val="10"/>
                          <w:lang w:val="en-US" w:eastAsia="zh-CN"/>
                        </w:rPr>
                      </w:pPr>
                      <w:r>
                        <w:rPr>
                          <w:rFonts w:hint="eastAsia" w:ascii="宋体" w:hAnsi="宋体" w:eastAsia="宋体" w:cs="宋体"/>
                          <w:spacing w:val="-7"/>
                          <w:sz w:val="10"/>
                          <w:lang w:val="en-US" w:eastAsia="zh-CN"/>
                        </w:rPr>
                        <w:t xml:space="preserve">• </w:t>
                      </w:r>
                      <w:r>
                        <w:rPr>
                          <w:rFonts w:hint="eastAsia" w:ascii="宋体" w:hAnsi="宋体" w:eastAsia="宋体" w:cs="宋体"/>
                          <w:spacing w:val="-7"/>
                          <w:sz w:val="10"/>
                          <w:lang w:val="zh-CN" w:eastAsia="zh-CN"/>
                        </w:rPr>
                        <w:t>无论超时还是三次 ACK，</w:t>
                      </w:r>
                      <w:r>
                        <w:rPr>
                          <w:rFonts w:hint="eastAsia" w:ascii="宋体" w:hAnsi="宋体" w:eastAsia="宋体" w:cs="宋体"/>
                          <w:spacing w:val="-7"/>
                          <w:sz w:val="10"/>
                          <w:lang w:val="en-US" w:eastAsia="zh-CN"/>
                        </w:rPr>
                        <w:t xml:space="preserve">均有 </w:t>
                      </w:r>
                      <w:r>
                        <w:rPr>
                          <w:rFonts w:hint="eastAsia" w:ascii="宋体" w:hAnsi="宋体" w:eastAsia="宋体" w:cs="宋体"/>
                          <w:spacing w:val="-7"/>
                          <w:sz w:val="10"/>
                          <w:lang w:val="zh-CN" w:eastAsia="zh-CN"/>
                        </w:rPr>
                        <w:t>cwnd =1，ssthresh=cwnd/2</w:t>
                      </w:r>
                      <w:r>
                        <w:rPr>
                          <w:rFonts w:hint="eastAsia" w:ascii="宋体" w:hAnsi="宋体" w:eastAsia="宋体" w:cs="宋体"/>
                          <w:spacing w:val="-7"/>
                          <w:sz w:val="10"/>
                          <w:lang w:val="en-US" w:eastAsia="zh-CN"/>
                        </w:rPr>
                        <w:t xml:space="preserve"> &lt;Tahoe&gt;</w:t>
                      </w:r>
                    </w:p>
                    <w:p>
                      <w:pPr>
                        <w:rPr>
                          <w:rFonts w:hint="default" w:ascii="宋体" w:hAnsi="宋体" w:eastAsia="宋体" w:cs="宋体"/>
                          <w:spacing w:val="-7"/>
                          <w:sz w:val="10"/>
                          <w:lang w:val="en-US" w:eastAsia="zh-CN"/>
                        </w:rPr>
                      </w:pPr>
                      <w:r>
                        <w:rPr>
                          <w:rFonts w:hint="eastAsia" w:ascii="宋体" w:hAnsi="宋体" w:eastAsia="宋体" w:cs="宋体"/>
                          <w:spacing w:val="-7"/>
                          <w:sz w:val="10"/>
                          <w:lang w:val="en-US" w:eastAsia="zh-CN"/>
                        </w:rPr>
                        <w:t>• cwnd&lt;ssthresh 时为慢启动阶段，&gt; 时为拥塞避免阶段（AIMD）</w:t>
                      </w:r>
                    </w:p>
                    <w:p>
                      <w:pPr>
                        <w:rPr>
                          <w:rFonts w:hint="eastAsia" w:ascii="宋体" w:hAnsi="宋体" w:eastAsia="宋体" w:cs="宋体"/>
                          <w:b/>
                          <w:bCs/>
                          <w:spacing w:val="-7"/>
                          <w:sz w:val="10"/>
                          <w:lang w:val="en-US" w:eastAsia="zh-CN"/>
                        </w:rPr>
                      </w:pPr>
                      <w:r>
                        <w:rPr>
                          <w:rFonts w:hint="eastAsia" w:ascii="宋体" w:hAnsi="宋体" w:eastAsia="宋体" w:cs="宋体"/>
                          <w:b/>
                          <w:bCs/>
                          <w:spacing w:val="-7"/>
                          <w:sz w:val="10"/>
                          <w:lang w:val="en-US" w:eastAsia="zh-CN"/>
                        </w:rPr>
                        <w:t>[TCP 吞吐量]</w:t>
                      </w:r>
                    </w:p>
                    <w:p>
                      <w:pPr>
                        <w:rPr>
                          <w:rFonts w:hint="eastAsia" w:ascii="宋体" w:hAnsi="宋体" w:eastAsia="宋体" w:cs="宋体"/>
                          <w:spacing w:val="-7"/>
                          <w:sz w:val="10"/>
                          <w:lang w:val="en-US" w:eastAsia="zh-CN"/>
                        </w:rPr>
                      </w:pPr>
                      <w:r>
                        <w:rPr>
                          <w:rFonts w:hint="eastAsia" w:ascii="宋体" w:hAnsi="宋体" w:eastAsia="宋体" w:cs="宋体"/>
                          <w:spacing w:val="-7"/>
                          <w:sz w:val="10"/>
                          <w:lang w:val="en-US" w:eastAsia="zh-CN"/>
                        </w:rPr>
                        <w:t>令丢包时cwnd=W，则发送速率为 W/RTT，发生丢包后速率为 W/2RTT</w:t>
                      </w:r>
                    </w:p>
                    <w:p>
                      <w:pPr>
                        <w:rPr>
                          <w:rFonts w:hint="default" w:ascii="宋体" w:hAnsi="宋体" w:eastAsia="宋体" w:cs="宋体"/>
                          <w:spacing w:val="-7"/>
                          <w:sz w:val="10"/>
                          <w:lang w:val="en-US" w:eastAsia="zh-CN"/>
                        </w:rPr>
                      </w:pPr>
                      <w:r>
                        <w:rPr>
                          <w:rFonts w:hint="eastAsia" w:ascii="宋体" w:hAnsi="宋体" w:eastAsia="宋体" w:cs="宋体"/>
                          <w:spacing w:val="-7"/>
                          <w:sz w:val="10"/>
                          <w:lang w:val="en-US" w:eastAsia="zh-CN"/>
                        </w:rPr>
                        <w:t>可近似认为平均传输速率为 0.5(W/RTT+W/2RTT) = 0.75W/RTT</w:t>
                      </w:r>
                    </w:p>
                    <w:p>
                      <w:pPr>
                        <w:rPr>
                          <w:rFonts w:hint="default" w:ascii="宋体" w:hAnsi="宋体" w:eastAsia="宋体" w:cs="宋体"/>
                          <w:spacing w:val="-7"/>
                          <w:sz w:val="10"/>
                          <w:lang w:val="en-US" w:eastAsia="zh-CN"/>
                        </w:rPr>
                      </w:pPr>
                      <w:r>
                        <w:rPr>
                          <w:rFonts w:hint="eastAsia" w:ascii="宋体" w:hAnsi="宋体" w:eastAsia="宋体" w:cs="宋体"/>
                          <w:spacing w:val="-7"/>
                          <w:sz w:val="10"/>
                          <w:lang w:val="en-US" w:eastAsia="zh-CN"/>
                        </w:rPr>
                        <w:t xml:space="preserve">TCP 连接的平均吞吐量为 1.22 MSS/(RTT sqrt(L))，其中 L 为丢包率 </w:t>
                      </w:r>
                    </w:p>
                    <w:p>
                      <w:pPr>
                        <w:rPr>
                          <w:rFonts w:hint="default" w:ascii="宋体" w:hAnsi="宋体" w:eastAsia="宋体" w:cs="宋体"/>
                          <w:b/>
                          <w:bCs/>
                          <w:spacing w:val="-7"/>
                          <w:sz w:val="10"/>
                          <w:lang w:val="en-US" w:eastAsia="zh-CN"/>
                        </w:rPr>
                      </w:pPr>
                      <w:r>
                        <w:rPr>
                          <w:rFonts w:hint="eastAsia" w:ascii="宋体" w:hAnsi="宋体" w:eastAsia="宋体" w:cs="宋体"/>
                          <w:b/>
                          <w:bCs/>
                          <w:spacing w:val="-7"/>
                          <w:sz w:val="10"/>
                          <w:lang w:val="en-US" w:eastAsia="zh-CN"/>
                        </w:rPr>
                        <w:t xml:space="preserve">[TCP 公平性] </w:t>
                      </w:r>
                    </w:p>
                    <w:p>
                      <w:pPr>
                        <w:rPr>
                          <w:rFonts w:hint="eastAsia" w:ascii="楷体" w:hAnsi="楷体" w:eastAsia="楷体" w:cs="楷体"/>
                          <w:spacing w:val="-7"/>
                          <w:sz w:val="10"/>
                          <w:lang w:val="en-US" w:eastAsia="zh-CN"/>
                        </w:rPr>
                      </w:pPr>
                      <w:r>
                        <w:rPr>
                          <w:rFonts w:hint="eastAsia" w:ascii="楷体" w:hAnsi="楷体" w:eastAsia="楷体" w:cs="楷体"/>
                          <w:spacing w:val="-7"/>
                          <w:sz w:val="10"/>
                          <w:lang w:val="en-US" w:eastAsia="zh-CN"/>
                        </w:rPr>
                        <w:t>目标：如果 n 条 TCP 连接共享带宽为 R 的瓶颈链路，则每条链路具有平均速度 R/n</w:t>
                      </w:r>
                    </w:p>
                    <w:p>
                      <w:pPr>
                        <w:ind w:firstLine="172" w:firstLineChars="200"/>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考虑 n=2 的情形，未拥塞时以 k=1 斜率增长，拥塞时来到原点连线的中点。如此往复最终总会来到平衡线附近</w:t>
                      </w:r>
                    </w:p>
                    <w:p>
                      <w:pPr>
                        <w:ind w:firstLine="173" w:firstLineChars="200"/>
                        <w:rPr>
                          <w:rFonts w:hint="eastAsia"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若连接的参数(RTT，MSS)不同，则不能保证公平性</w:t>
                      </w:r>
                    </w:p>
                    <w:p>
                      <w:pPr>
                        <w:rPr>
                          <w:rFonts w:hint="default" w:ascii="宋体" w:hAnsi="宋体" w:eastAsia="宋体" w:cs="宋体"/>
                          <w:b w:val="0"/>
                          <w:bCs w:val="0"/>
                          <w:spacing w:val="-7"/>
                          <w:sz w:val="10"/>
                          <w:szCs w:val="22"/>
                          <w:lang w:val="en-US" w:eastAsia="zh-CN" w:bidi="zh-CN"/>
                        </w:rPr>
                      </w:pPr>
                      <w:r>
                        <w:rPr>
                          <w:rFonts w:hint="eastAsia" w:ascii="宋体" w:hAnsi="宋体" w:eastAsia="宋体" w:cs="宋体"/>
                          <w:spacing w:val="-7"/>
                          <w:sz w:val="10"/>
                          <w:lang w:val="en-US" w:eastAsia="zh-CN"/>
                        </w:rPr>
                        <w:t xml:space="preserve">• </w:t>
                      </w:r>
                      <w:r>
                        <w:rPr>
                          <w:rFonts w:hint="eastAsia" w:ascii="宋体" w:hAnsi="宋体" w:eastAsia="宋体" w:cs="宋体"/>
                          <w:b w:val="0"/>
                          <w:bCs w:val="0"/>
                          <w:spacing w:val="-7"/>
                          <w:sz w:val="10"/>
                          <w:szCs w:val="22"/>
                          <w:lang w:val="en-US" w:eastAsia="zh-CN" w:bidi="zh-CN"/>
                        </w:rPr>
                        <w:t>并行 TCP 连接不能保证公平性：建立的连接越多，分配到的带宽也就越多</w:t>
                      </w:r>
                    </w:p>
                    <w:p>
                      <w:pPr>
                        <w:rPr>
                          <w:rFonts w:hint="default" w:ascii="宋体" w:hAnsi="宋体" w:eastAsia="宋体" w:cs="宋体"/>
                          <w:b w:val="0"/>
                          <w:bCs w:val="0"/>
                          <w:spacing w:val="-7"/>
                          <w:sz w:val="10"/>
                          <w:szCs w:val="22"/>
                          <w:lang w:val="en-US" w:eastAsia="zh-CN" w:bidi="zh-CN"/>
                        </w:rPr>
                      </w:pPr>
                      <w:r>
                        <w:rPr>
                          <w:rFonts w:hint="eastAsia" w:ascii="宋体" w:hAnsi="宋体" w:eastAsia="宋体" w:cs="宋体"/>
                          <w:spacing w:val="-7"/>
                          <w:sz w:val="10"/>
                          <w:lang w:val="en-US" w:eastAsia="zh-CN"/>
                        </w:rPr>
                        <w:t xml:space="preserve">• </w:t>
                      </w:r>
                      <w:r>
                        <w:rPr>
                          <w:rFonts w:hint="eastAsia" w:ascii="宋体" w:hAnsi="宋体" w:eastAsia="宋体" w:cs="宋体"/>
                          <w:b w:val="0"/>
                          <w:bCs w:val="0"/>
                          <w:spacing w:val="-7"/>
                          <w:sz w:val="10"/>
                          <w:szCs w:val="22"/>
                          <w:lang w:val="en-US" w:eastAsia="zh-CN" w:bidi="zh-CN"/>
                        </w:rPr>
                        <w:t>多媒体应用通常不使用 TCP：不希望拥塞控制限制发送速率。然而 UDP 在拥塞发生时无法感知，影响网络整体性能，且抢占了 TCP 让出的带宽。所以后续引入 DCCP = UDP + 拥塞控制</w:t>
                      </w:r>
                    </w:p>
                  </w:txbxContent>
                </v:textbox>
              </v:shape>
            </w:pict>
          </mc:Fallback>
        </mc:AlternateContent>
      </w:r>
      <w:r>
        <mc:AlternateContent>
          <mc:Choice Requires="wps">
            <w:drawing>
              <wp:anchor distT="0" distB="0" distL="114300" distR="114300" simplePos="0" relativeHeight="251692032" behindDoc="0" locked="0" layoutInCell="1" allowOverlap="1">
                <wp:simplePos x="0" y="0"/>
                <wp:positionH relativeFrom="page">
                  <wp:posOffset>1858010</wp:posOffset>
                </wp:positionH>
                <wp:positionV relativeFrom="page">
                  <wp:posOffset>78105</wp:posOffset>
                </wp:positionV>
                <wp:extent cx="8890" cy="10533380"/>
                <wp:effectExtent l="5080" t="0" r="11430" b="7620"/>
                <wp:wrapNone/>
                <wp:docPr id="58" name="直线 142"/>
                <wp:cNvGraphicFramePr/>
                <a:graphic xmlns:a="http://schemas.openxmlformats.org/drawingml/2006/main">
                  <a:graphicData uri="http://schemas.microsoft.com/office/word/2010/wordprocessingShape">
                    <wps:wsp>
                      <wps:cNvSpPr/>
                      <wps:spPr>
                        <a:xfrm>
                          <a:off x="0" y="0"/>
                          <a:ext cx="8890" cy="10533380"/>
                        </a:xfrm>
                        <a:prstGeom prst="line">
                          <a:avLst/>
                        </a:prstGeom>
                        <a:ln w="10668" cap="flat" cmpd="sng">
                          <a:solidFill>
                            <a:srgbClr val="000000"/>
                          </a:solidFill>
                          <a:prstDash val="solid"/>
                          <a:headEnd type="none" w="med" len="med"/>
                          <a:tailEnd type="none" w="med" len="med"/>
                        </a:ln>
                      </wps:spPr>
                      <wps:bodyPr upright="1"/>
                    </wps:wsp>
                  </a:graphicData>
                </a:graphic>
              </wp:anchor>
            </w:drawing>
          </mc:Choice>
          <mc:Fallback>
            <w:pict>
              <v:line id="直线 142" o:spid="_x0000_s1026" o:spt="20" style="position:absolute;left:0pt;margin-left:146.3pt;margin-top:6.15pt;height:829.4pt;width:0.7pt;mso-position-horizontal-relative:page;mso-position-vertical-relative:page;z-index:251692032;mso-width-relative:page;mso-height-relative:page;" filled="f" stroked="t" coordsize="21600,21600" o:gfxdata="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lxywnaAAAACwEAAA8AAAAAAAAAAQAgAAAAIgAAAGRycy9kb3ducmV2LnhtbFBLAQIUABQA&#10;AAAIAIdO4kCYM8827gEAAOMDAAAOAAAAAAAAAAEAIAAAACkBAABkcnMvZTJvRG9jLnhtbFBLBQYA&#10;AAAABgAGAFkBAACJBQAAAAA=&#10;">
                <v:fill on="f" focussize="0,0"/>
                <v:stroke weight="0.84pt" color="#000000" joinstyle="round"/>
                <v:imagedata o:title=""/>
                <o:lock v:ext="edit" aspectratio="f"/>
              </v:line>
            </w:pict>
          </mc:Fallback>
        </mc:AlternateContent>
      </w:r>
    </w:p>
    <w:p>
      <w:pPr>
        <w:pStyle w:val="2"/>
      </w:pPr>
    </w:p>
    <w:p/>
    <w:p/>
    <w:p/>
    <w:p>
      <w:r>
        <w:rPr>
          <w:sz w:val="20"/>
        </w:rPr>
        <mc:AlternateContent>
          <mc:Choice Requires="wps">
            <w:drawing>
              <wp:anchor distT="0" distB="0" distL="114300" distR="114300" simplePos="0" relativeHeight="251699200" behindDoc="0" locked="0" layoutInCell="1" allowOverlap="1">
                <wp:simplePos x="0" y="0"/>
                <wp:positionH relativeFrom="column">
                  <wp:posOffset>5669280</wp:posOffset>
                </wp:positionH>
                <wp:positionV relativeFrom="paragraph">
                  <wp:posOffset>178435</wp:posOffset>
                </wp:positionV>
                <wp:extent cx="1870710" cy="2533650"/>
                <wp:effectExtent l="4445" t="4445" r="17145" b="14605"/>
                <wp:wrapNone/>
                <wp:docPr id="65" name="文本框 151"/>
                <wp:cNvGraphicFramePr/>
                <a:graphic xmlns:a="http://schemas.openxmlformats.org/drawingml/2006/main">
                  <a:graphicData uri="http://schemas.microsoft.com/office/word/2010/wordprocessingShape">
                    <wps:wsp>
                      <wps:cNvSpPr txBox="1"/>
                      <wps:spPr>
                        <a:xfrm>
                          <a:off x="0" y="0"/>
                          <a:ext cx="1870710" cy="2533650"/>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4"/>
                              <w:spacing w:before="4" w:line="194" w:lineRule="auto"/>
                              <w:ind w:left="0" w:leftChars="0" w:right="530" w:firstLine="0" w:firstLineChars="0"/>
                              <w:rPr>
                                <w:rFonts w:hint="eastAsia"/>
                                <w:lang w:val="en-US" w:eastAsia="zh-CN"/>
                              </w:rPr>
                            </w:pPr>
                            <w:r>
                              <w:rPr>
                                <w:rFonts w:hint="eastAsia"/>
                                <w:lang w:val="en-US" w:eastAsia="zh-CN"/>
                              </w:rPr>
                              <w:t xml:space="preserve"> </w:t>
                            </w:r>
                            <w:r>
                              <w:drawing>
                                <wp:inline distT="0" distB="0" distL="114300" distR="114300">
                                  <wp:extent cx="1823720" cy="1102995"/>
                                  <wp:effectExtent l="0" t="0" r="5080" b="1905"/>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7"/>
                                          <a:stretch>
                                            <a:fillRect/>
                                          </a:stretch>
                                        </pic:blipFill>
                                        <pic:spPr>
                                          <a:xfrm>
                                            <a:off x="0" y="0"/>
                                            <a:ext cx="1823720" cy="1102995"/>
                                          </a:xfrm>
                                          <a:prstGeom prst="rect">
                                            <a:avLst/>
                                          </a:prstGeom>
                                          <a:noFill/>
                                          <a:ln>
                                            <a:noFill/>
                                          </a:ln>
                                        </pic:spPr>
                                      </pic:pic>
                                    </a:graphicData>
                                  </a:graphic>
                                </wp:inline>
                              </w:drawing>
                            </w:r>
                          </w:p>
                          <w:p>
                            <w:pPr>
                              <w:pStyle w:val="4"/>
                              <w:spacing w:before="4" w:line="194" w:lineRule="auto"/>
                              <w:ind w:left="0" w:leftChars="0" w:right="530" w:firstLine="0" w:firstLineChars="0"/>
                            </w:pPr>
                            <w:r>
                              <w:rPr>
                                <w:rFonts w:hint="eastAsia"/>
                                <w:lang w:val="en-US" w:eastAsia="zh-CN"/>
                              </w:rPr>
                              <w:t xml:space="preserve">   </w:t>
                            </w:r>
                          </w:p>
                          <w:p>
                            <w:pPr>
                              <w:pStyle w:val="4"/>
                              <w:spacing w:before="4" w:line="194" w:lineRule="auto"/>
                              <w:ind w:left="0" w:leftChars="0" w:right="530" w:firstLine="0" w:firstLineChars="0"/>
                              <w:jc w:val="center"/>
                              <w:rPr>
                                <w:rFonts w:hint="eastAsia" w:ascii="宋体" w:hAnsi="宋体" w:eastAsia="宋体" w:cs="宋体"/>
                                <w:b w:val="0"/>
                                <w:bCs w:val="0"/>
                                <w:spacing w:val="-7"/>
                                <w:sz w:val="10"/>
                                <w:szCs w:val="22"/>
                                <w:lang w:val="en-US" w:eastAsia="zh-CN" w:bidi="zh-CN"/>
                              </w:rPr>
                            </w:pPr>
                            <w:r>
                              <w:rPr>
                                <w:rFonts w:hint="eastAsia"/>
                                <w:lang w:val="en-US" w:eastAsia="zh-CN"/>
                              </w:rPr>
                              <w:t xml:space="preserve">                         </w:t>
                            </w:r>
                            <w:r>
                              <w:rPr>
                                <w:rFonts w:hint="eastAsia" w:ascii="宋体" w:hAnsi="宋体" w:eastAsia="宋体" w:cs="宋体"/>
                                <w:b w:val="0"/>
                                <w:bCs w:val="0"/>
                                <w:spacing w:val="-7"/>
                                <w:sz w:val="10"/>
                                <w:szCs w:val="22"/>
                                <w:lang w:val="en-US" w:eastAsia="zh-CN" w:bidi="zh-CN"/>
                              </w:rPr>
                              <w:t xml:space="preserve"> SR 的发送方与接收方序号空间</w:t>
                            </w:r>
                          </w:p>
                          <w:p>
                            <w:pPr>
                              <w:pStyle w:val="4"/>
                              <w:spacing w:before="4" w:line="194" w:lineRule="auto"/>
                              <w:ind w:left="0" w:leftChars="0" w:right="530" w:firstLine="0" w:firstLineChars="0"/>
                              <w:jc w:val="center"/>
                              <w:rPr>
                                <w:rFonts w:hint="eastAsia" w:ascii="宋体" w:hAnsi="宋体" w:eastAsia="宋体" w:cs="宋体"/>
                                <w:b w:val="0"/>
                                <w:bCs w:val="0"/>
                                <w:spacing w:val="-7"/>
                                <w:sz w:val="10"/>
                                <w:szCs w:val="22"/>
                                <w:lang w:val="en-US" w:eastAsia="zh-CN" w:bidi="zh-CN"/>
                              </w:rPr>
                            </w:pPr>
                          </w:p>
                          <w:p>
                            <w:pPr>
                              <w:pStyle w:val="4"/>
                              <w:spacing w:before="2" w:line="192" w:lineRule="auto"/>
                              <w:ind w:left="0" w:leftChars="0" w:right="45" w:firstLine="0" w:firstLineChars="0"/>
                              <w:jc w:val="center"/>
                              <w:rPr>
                                <w:rFonts w:hint="eastAsia" w:ascii="宋体" w:hAnsi="宋体" w:eastAsia="宋体" w:cs="宋体"/>
                                <w:b w:val="0"/>
                                <w:bCs w:val="0"/>
                                <w:spacing w:val="-7"/>
                                <w:sz w:val="10"/>
                                <w:szCs w:val="22"/>
                                <w:lang w:val="en-US" w:eastAsia="zh-CN" w:bidi="zh-CN"/>
                              </w:rPr>
                            </w:pPr>
                            <w:r>
                              <w:drawing>
                                <wp:inline distT="0" distB="0" distL="114300" distR="114300">
                                  <wp:extent cx="1823720" cy="1076960"/>
                                  <wp:effectExtent l="0" t="0" r="5080" b="2540"/>
                                  <wp:docPr id="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pic:cNvPicPr>
                                            <a:picLocks noChangeAspect="1"/>
                                          </pic:cNvPicPr>
                                        </pic:nvPicPr>
                                        <pic:blipFill>
                                          <a:blip r:embed="rId8"/>
                                          <a:stretch>
                                            <a:fillRect/>
                                          </a:stretch>
                                        </pic:blipFill>
                                        <pic:spPr>
                                          <a:xfrm>
                                            <a:off x="0" y="0"/>
                                            <a:ext cx="1823720" cy="1076960"/>
                                          </a:xfrm>
                                          <a:prstGeom prst="rect">
                                            <a:avLst/>
                                          </a:prstGeom>
                                          <a:noFill/>
                                          <a:ln>
                                            <a:noFill/>
                                          </a:ln>
                                        </pic:spPr>
                                      </pic:pic>
                                    </a:graphicData>
                                  </a:graphic>
                                </wp:inline>
                              </w:drawing>
                            </w:r>
                          </w:p>
                          <w:p>
                            <w:pPr>
                              <w:pStyle w:val="4"/>
                              <w:spacing w:before="2" w:line="192" w:lineRule="auto"/>
                              <w:ind w:left="0" w:leftChars="0" w:right="45" w:firstLine="0" w:firstLineChars="0"/>
                              <w:jc w:val="center"/>
                              <w:rPr>
                                <w:rFonts w:hint="default"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一个 SR 示例</w:t>
                            </w:r>
                          </w:p>
                          <w:p>
                            <w:pPr>
                              <w:pStyle w:val="4"/>
                              <w:spacing w:before="2" w:line="192" w:lineRule="auto"/>
                              <w:ind w:left="0" w:leftChars="0" w:right="45" w:firstLine="0" w:firstLineChars="0"/>
                              <w:jc w:val="center"/>
                              <w:rPr>
                                <w:rFonts w:hint="eastAsia" w:ascii="宋体" w:hAnsi="宋体" w:eastAsia="宋体" w:cs="宋体"/>
                                <w:b w:val="0"/>
                                <w:bCs w:val="0"/>
                                <w:spacing w:val="-7"/>
                                <w:sz w:val="10"/>
                                <w:szCs w:val="22"/>
                                <w:lang w:val="en-US" w:eastAsia="zh-CN" w:bidi="zh-CN"/>
                              </w:rPr>
                            </w:pPr>
                          </w:p>
                          <w:p>
                            <w:pPr>
                              <w:pStyle w:val="4"/>
                              <w:spacing w:before="2" w:line="192" w:lineRule="auto"/>
                              <w:ind w:left="0" w:leftChars="0" w:right="45" w:firstLine="0" w:firstLineChars="0"/>
                              <w:jc w:val="center"/>
                              <w:rPr>
                                <w:rFonts w:hint="eastAsia" w:ascii="宋体" w:hAnsi="宋体" w:eastAsia="宋体" w:cs="宋体"/>
                                <w:b w:val="0"/>
                                <w:bCs w:val="0"/>
                                <w:spacing w:val="-7"/>
                                <w:sz w:val="10"/>
                                <w:szCs w:val="22"/>
                                <w:lang w:val="en-US" w:eastAsia="zh-CN" w:bidi="zh-CN"/>
                              </w:rPr>
                            </w:pPr>
                          </w:p>
                          <w:p>
                            <w:pPr>
                              <w:pStyle w:val="4"/>
                              <w:spacing w:before="2" w:line="192" w:lineRule="auto"/>
                              <w:ind w:left="0" w:leftChars="0" w:right="45" w:firstLine="0" w:firstLineChars="0"/>
                              <w:jc w:val="center"/>
                              <w:rPr>
                                <w:rFonts w:hint="eastAsia" w:ascii="宋体" w:hAnsi="宋体" w:eastAsia="宋体" w:cs="宋体"/>
                                <w:b w:val="0"/>
                                <w:bCs w:val="0"/>
                                <w:spacing w:val="-7"/>
                                <w:sz w:val="10"/>
                                <w:szCs w:val="22"/>
                                <w:lang w:val="en-US" w:eastAsia="zh-CN" w:bidi="zh-CN"/>
                              </w:rPr>
                            </w:pPr>
                          </w:p>
                          <w:p>
                            <w:pPr>
                              <w:pStyle w:val="4"/>
                              <w:spacing w:before="4" w:line="194" w:lineRule="auto"/>
                              <w:ind w:left="0" w:leftChars="0" w:right="530" w:firstLine="0" w:firstLineChars="0"/>
                              <w:rPr>
                                <w:rFonts w:hint="default"/>
                                <w:lang w:val="en-US" w:eastAsia="zh-CN"/>
                              </w:rPr>
                            </w:pPr>
                          </w:p>
                        </w:txbxContent>
                      </wps:txbx>
                      <wps:bodyPr lIns="18000" tIns="10800" rIns="18000" bIns="10800" upright="1"/>
                    </wps:wsp>
                  </a:graphicData>
                </a:graphic>
              </wp:anchor>
            </w:drawing>
          </mc:Choice>
          <mc:Fallback>
            <w:pict>
              <v:shape id="文本框 151" o:spid="_x0000_s1026" o:spt="202" type="#_x0000_t202" style="position:absolute;left:0pt;margin-left:446.4pt;margin-top:14.05pt;height:199.5pt;width:147.3pt;z-index:251699200;mso-width-relative:page;mso-height-relative:page;" fillcolor="#FFFFFF" filled="t" stroked="t" coordsize="21600,21600" o:gfxdata="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Brry/2QAAAAsBAAAPAAAAAAAAAAEAIAAAACIAAABkcnMvZG93bnJldi54bWxQSwECFAAU&#10;AAAACACHTuJAOaz1PykCAABuBAAADgAAAAAAAAABACAAAAAoAQAAZHJzL2Uyb0RvYy54bWxQSwUG&#10;AAAAAAYABgBZAQAAwwUAAAAA&#10;">
                <v:fill on="t" focussize="0,0"/>
                <v:stroke color="#D9D9D9" joinstyle="miter"/>
                <v:imagedata o:title=""/>
                <o:lock v:ext="edit" aspectratio="f"/>
                <v:textbox inset="0.5mm,0.3mm,0.5mm,0.3mm">
                  <w:txbxContent>
                    <w:p>
                      <w:pPr>
                        <w:pStyle w:val="4"/>
                        <w:spacing w:before="4" w:line="194" w:lineRule="auto"/>
                        <w:ind w:left="0" w:leftChars="0" w:right="530" w:firstLine="0" w:firstLineChars="0"/>
                        <w:rPr>
                          <w:rFonts w:hint="eastAsia"/>
                          <w:lang w:val="en-US" w:eastAsia="zh-CN"/>
                        </w:rPr>
                      </w:pPr>
                      <w:r>
                        <w:rPr>
                          <w:rFonts w:hint="eastAsia"/>
                          <w:lang w:val="en-US" w:eastAsia="zh-CN"/>
                        </w:rPr>
                        <w:t xml:space="preserve"> </w:t>
                      </w:r>
                      <w:r>
                        <w:drawing>
                          <wp:inline distT="0" distB="0" distL="114300" distR="114300">
                            <wp:extent cx="1823720" cy="1102995"/>
                            <wp:effectExtent l="0" t="0" r="5080" b="1905"/>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7"/>
                                    <a:stretch>
                                      <a:fillRect/>
                                    </a:stretch>
                                  </pic:blipFill>
                                  <pic:spPr>
                                    <a:xfrm>
                                      <a:off x="0" y="0"/>
                                      <a:ext cx="1823720" cy="1102995"/>
                                    </a:xfrm>
                                    <a:prstGeom prst="rect">
                                      <a:avLst/>
                                    </a:prstGeom>
                                    <a:noFill/>
                                    <a:ln>
                                      <a:noFill/>
                                    </a:ln>
                                  </pic:spPr>
                                </pic:pic>
                              </a:graphicData>
                            </a:graphic>
                          </wp:inline>
                        </w:drawing>
                      </w:r>
                    </w:p>
                    <w:p>
                      <w:pPr>
                        <w:pStyle w:val="4"/>
                        <w:spacing w:before="4" w:line="194" w:lineRule="auto"/>
                        <w:ind w:left="0" w:leftChars="0" w:right="530" w:firstLine="0" w:firstLineChars="0"/>
                      </w:pPr>
                      <w:r>
                        <w:rPr>
                          <w:rFonts w:hint="eastAsia"/>
                          <w:lang w:val="en-US" w:eastAsia="zh-CN"/>
                        </w:rPr>
                        <w:t xml:space="preserve">   </w:t>
                      </w:r>
                    </w:p>
                    <w:p>
                      <w:pPr>
                        <w:pStyle w:val="4"/>
                        <w:spacing w:before="4" w:line="194" w:lineRule="auto"/>
                        <w:ind w:left="0" w:leftChars="0" w:right="530" w:firstLine="0" w:firstLineChars="0"/>
                        <w:jc w:val="center"/>
                        <w:rPr>
                          <w:rFonts w:hint="eastAsia" w:ascii="宋体" w:hAnsi="宋体" w:eastAsia="宋体" w:cs="宋体"/>
                          <w:b w:val="0"/>
                          <w:bCs w:val="0"/>
                          <w:spacing w:val="-7"/>
                          <w:sz w:val="10"/>
                          <w:szCs w:val="22"/>
                          <w:lang w:val="en-US" w:eastAsia="zh-CN" w:bidi="zh-CN"/>
                        </w:rPr>
                      </w:pPr>
                      <w:r>
                        <w:rPr>
                          <w:rFonts w:hint="eastAsia"/>
                          <w:lang w:val="en-US" w:eastAsia="zh-CN"/>
                        </w:rPr>
                        <w:t xml:space="preserve">                         </w:t>
                      </w:r>
                      <w:r>
                        <w:rPr>
                          <w:rFonts w:hint="eastAsia" w:ascii="宋体" w:hAnsi="宋体" w:eastAsia="宋体" w:cs="宋体"/>
                          <w:b w:val="0"/>
                          <w:bCs w:val="0"/>
                          <w:spacing w:val="-7"/>
                          <w:sz w:val="10"/>
                          <w:szCs w:val="22"/>
                          <w:lang w:val="en-US" w:eastAsia="zh-CN" w:bidi="zh-CN"/>
                        </w:rPr>
                        <w:t xml:space="preserve"> SR 的发送方与接收方序号空间</w:t>
                      </w:r>
                    </w:p>
                    <w:p>
                      <w:pPr>
                        <w:pStyle w:val="4"/>
                        <w:spacing w:before="4" w:line="194" w:lineRule="auto"/>
                        <w:ind w:left="0" w:leftChars="0" w:right="530" w:firstLine="0" w:firstLineChars="0"/>
                        <w:jc w:val="center"/>
                        <w:rPr>
                          <w:rFonts w:hint="eastAsia" w:ascii="宋体" w:hAnsi="宋体" w:eastAsia="宋体" w:cs="宋体"/>
                          <w:b w:val="0"/>
                          <w:bCs w:val="0"/>
                          <w:spacing w:val="-7"/>
                          <w:sz w:val="10"/>
                          <w:szCs w:val="22"/>
                          <w:lang w:val="en-US" w:eastAsia="zh-CN" w:bidi="zh-CN"/>
                        </w:rPr>
                      </w:pPr>
                    </w:p>
                    <w:p>
                      <w:pPr>
                        <w:pStyle w:val="4"/>
                        <w:spacing w:before="2" w:line="192" w:lineRule="auto"/>
                        <w:ind w:left="0" w:leftChars="0" w:right="45" w:firstLine="0" w:firstLineChars="0"/>
                        <w:jc w:val="center"/>
                        <w:rPr>
                          <w:rFonts w:hint="eastAsia" w:ascii="宋体" w:hAnsi="宋体" w:eastAsia="宋体" w:cs="宋体"/>
                          <w:b w:val="0"/>
                          <w:bCs w:val="0"/>
                          <w:spacing w:val="-7"/>
                          <w:sz w:val="10"/>
                          <w:szCs w:val="22"/>
                          <w:lang w:val="en-US" w:eastAsia="zh-CN" w:bidi="zh-CN"/>
                        </w:rPr>
                      </w:pPr>
                      <w:r>
                        <w:drawing>
                          <wp:inline distT="0" distB="0" distL="114300" distR="114300">
                            <wp:extent cx="1823720" cy="1076960"/>
                            <wp:effectExtent l="0" t="0" r="5080" b="2540"/>
                            <wp:docPr id="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pic:cNvPicPr>
                                      <a:picLocks noChangeAspect="1"/>
                                    </pic:cNvPicPr>
                                  </pic:nvPicPr>
                                  <pic:blipFill>
                                    <a:blip r:embed="rId8"/>
                                    <a:stretch>
                                      <a:fillRect/>
                                    </a:stretch>
                                  </pic:blipFill>
                                  <pic:spPr>
                                    <a:xfrm>
                                      <a:off x="0" y="0"/>
                                      <a:ext cx="1823720" cy="1076960"/>
                                    </a:xfrm>
                                    <a:prstGeom prst="rect">
                                      <a:avLst/>
                                    </a:prstGeom>
                                    <a:noFill/>
                                    <a:ln>
                                      <a:noFill/>
                                    </a:ln>
                                  </pic:spPr>
                                </pic:pic>
                              </a:graphicData>
                            </a:graphic>
                          </wp:inline>
                        </w:drawing>
                      </w:r>
                    </w:p>
                    <w:p>
                      <w:pPr>
                        <w:pStyle w:val="4"/>
                        <w:spacing w:before="2" w:line="192" w:lineRule="auto"/>
                        <w:ind w:left="0" w:leftChars="0" w:right="45" w:firstLine="0" w:firstLineChars="0"/>
                        <w:jc w:val="center"/>
                        <w:rPr>
                          <w:rFonts w:hint="default"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一个 SR 示例</w:t>
                      </w:r>
                    </w:p>
                    <w:p>
                      <w:pPr>
                        <w:pStyle w:val="4"/>
                        <w:spacing w:before="2" w:line="192" w:lineRule="auto"/>
                        <w:ind w:left="0" w:leftChars="0" w:right="45" w:firstLine="0" w:firstLineChars="0"/>
                        <w:jc w:val="center"/>
                        <w:rPr>
                          <w:rFonts w:hint="eastAsia" w:ascii="宋体" w:hAnsi="宋体" w:eastAsia="宋体" w:cs="宋体"/>
                          <w:b w:val="0"/>
                          <w:bCs w:val="0"/>
                          <w:spacing w:val="-7"/>
                          <w:sz w:val="10"/>
                          <w:szCs w:val="22"/>
                          <w:lang w:val="en-US" w:eastAsia="zh-CN" w:bidi="zh-CN"/>
                        </w:rPr>
                      </w:pPr>
                    </w:p>
                    <w:p>
                      <w:pPr>
                        <w:pStyle w:val="4"/>
                        <w:spacing w:before="2" w:line="192" w:lineRule="auto"/>
                        <w:ind w:left="0" w:leftChars="0" w:right="45" w:firstLine="0" w:firstLineChars="0"/>
                        <w:jc w:val="center"/>
                        <w:rPr>
                          <w:rFonts w:hint="eastAsia" w:ascii="宋体" w:hAnsi="宋体" w:eastAsia="宋体" w:cs="宋体"/>
                          <w:b w:val="0"/>
                          <w:bCs w:val="0"/>
                          <w:spacing w:val="-7"/>
                          <w:sz w:val="10"/>
                          <w:szCs w:val="22"/>
                          <w:lang w:val="en-US" w:eastAsia="zh-CN" w:bidi="zh-CN"/>
                        </w:rPr>
                      </w:pPr>
                    </w:p>
                    <w:p>
                      <w:pPr>
                        <w:pStyle w:val="4"/>
                        <w:spacing w:before="2" w:line="192" w:lineRule="auto"/>
                        <w:ind w:left="0" w:leftChars="0" w:right="45" w:firstLine="0" w:firstLineChars="0"/>
                        <w:jc w:val="center"/>
                        <w:rPr>
                          <w:rFonts w:hint="eastAsia" w:ascii="宋体" w:hAnsi="宋体" w:eastAsia="宋体" w:cs="宋体"/>
                          <w:b w:val="0"/>
                          <w:bCs w:val="0"/>
                          <w:spacing w:val="-7"/>
                          <w:sz w:val="10"/>
                          <w:szCs w:val="22"/>
                          <w:lang w:val="en-US" w:eastAsia="zh-CN" w:bidi="zh-CN"/>
                        </w:rPr>
                      </w:pPr>
                    </w:p>
                    <w:p>
                      <w:pPr>
                        <w:pStyle w:val="4"/>
                        <w:spacing w:before="4" w:line="194" w:lineRule="auto"/>
                        <w:ind w:left="0" w:leftChars="0" w:right="530" w:firstLine="0" w:firstLineChars="0"/>
                        <w:rPr>
                          <w:rFonts w:hint="default"/>
                          <w:lang w:val="en-US" w:eastAsia="zh-CN"/>
                        </w:rPr>
                      </w:pPr>
                    </w:p>
                  </w:txbxContent>
                </v:textbox>
              </v:shape>
            </w:pict>
          </mc:Fallback>
        </mc:AlternateContent>
      </w:r>
    </w:p>
    <w:p/>
    <w:p>
      <w:r>
        <w:rPr>
          <w:sz w:val="20"/>
        </w:rPr>
        <mc:AlternateContent>
          <mc:Choice Requires="wps">
            <w:drawing>
              <wp:anchor distT="0" distB="0" distL="114300" distR="114300" simplePos="0" relativeHeight="251693056" behindDoc="0" locked="0" layoutInCell="1" allowOverlap="1">
                <wp:simplePos x="0" y="0"/>
                <wp:positionH relativeFrom="column">
                  <wp:posOffset>1889125</wp:posOffset>
                </wp:positionH>
                <wp:positionV relativeFrom="paragraph">
                  <wp:posOffset>119380</wp:posOffset>
                </wp:positionV>
                <wp:extent cx="1837690" cy="7578090"/>
                <wp:effectExtent l="5080" t="4445" r="11430" b="12065"/>
                <wp:wrapNone/>
                <wp:docPr id="59" name="文本框 143"/>
                <wp:cNvGraphicFramePr/>
                <a:graphic xmlns:a="http://schemas.openxmlformats.org/drawingml/2006/main">
                  <a:graphicData uri="http://schemas.microsoft.com/office/word/2010/wordprocessingShape">
                    <wps:wsp>
                      <wps:cNvSpPr txBox="1"/>
                      <wps:spPr>
                        <a:xfrm>
                          <a:off x="0" y="0"/>
                          <a:ext cx="1837690" cy="7578090"/>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2"/>
                              <w:ind w:left="0" w:leftChars="0" w:firstLine="0" w:firstLineChars="0"/>
                            </w:pPr>
                            <w:r>
                              <w:t>补充</w:t>
                            </w:r>
                          </w:p>
                          <w:p>
                            <w:pPr>
                              <w:pStyle w:val="4"/>
                              <w:spacing w:line="133" w:lineRule="exact"/>
                              <w:ind w:left="0" w:leftChars="0" w:firstLine="0" w:firstLineChars="0"/>
                              <w:jc w:val="left"/>
                              <w:rPr>
                                <w:rFonts w:hint="eastAsia" w:ascii="等线" w:hAnsi="等线" w:eastAsia="等线" w:cs="等线"/>
                                <w:b/>
                                <w:bCs/>
                                <w:spacing w:val="-7"/>
                                <w:sz w:val="10"/>
                                <w:szCs w:val="22"/>
                                <w:lang w:val="en-US" w:eastAsia="zh-CN" w:bidi="zh-CN"/>
                              </w:rPr>
                            </w:pPr>
                            <w:r>
                              <w:rPr>
                                <w:rFonts w:hint="eastAsia" w:ascii="等线" w:hAnsi="等线" w:eastAsia="等线" w:cs="等线"/>
                                <w:b/>
                                <w:bCs/>
                                <w:spacing w:val="-7"/>
                                <w:sz w:val="10"/>
                                <w:szCs w:val="22"/>
                                <w:lang w:val="en-US" w:eastAsia="zh-CN" w:bidi="zh-CN"/>
                              </w:rPr>
                              <w:t>TCP 如何发送紧急数据?</w:t>
                            </w:r>
                          </w:p>
                          <w:p>
                            <w:pPr>
                              <w:pStyle w:val="4"/>
                              <w:spacing w:line="122" w:lineRule="exac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紧急标志位 URG 置 1</w:t>
                            </w:r>
                          </w:p>
                          <w:p>
                            <w:pPr>
                              <w:pStyle w:val="4"/>
                              <w:spacing w:line="122" w:lineRule="exac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xml:space="preserve">• 紧急数据置于 TCP 段数据（载荷)前部 </w:t>
                            </w:r>
                          </w:p>
                          <w:p>
                            <w:pPr>
                              <w:pStyle w:val="4"/>
                              <w:spacing w:line="122" w:lineRule="exac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紧急指针指向紧急数据的最后一个字节</w:t>
                            </w:r>
                          </w:p>
                          <w:p>
                            <w:pPr>
                              <w:pStyle w:val="4"/>
                              <w:spacing w:line="133" w:lineRule="exact"/>
                              <w:ind w:left="0" w:leftChars="0" w:firstLine="0" w:firstLineChars="0"/>
                              <w:jc w:val="left"/>
                              <w:rPr>
                                <w:rFonts w:hint="eastAsia" w:ascii="等线" w:hAnsi="等线" w:eastAsia="等线" w:cs="等线"/>
                                <w:b/>
                                <w:bCs/>
                                <w:spacing w:val="-7"/>
                                <w:sz w:val="10"/>
                                <w:szCs w:val="22"/>
                                <w:lang w:val="en-US" w:eastAsia="zh-CN" w:bidi="zh-CN"/>
                              </w:rPr>
                            </w:pPr>
                            <w:r>
                              <w:rPr>
                                <w:rFonts w:hint="eastAsia" w:ascii="等线" w:hAnsi="等线" w:eastAsia="等线" w:cs="等线"/>
                                <w:b/>
                                <w:bCs/>
                                <w:spacing w:val="-7"/>
                                <w:sz w:val="10"/>
                                <w:szCs w:val="22"/>
                                <w:lang w:val="en-US" w:eastAsia="zh-CN" w:bidi="zh-CN"/>
                              </w:rPr>
                              <w:t>TCP 接收方何种情形需要立即进行确认?</w:t>
                            </w:r>
                          </w:p>
                          <w:p>
                            <w:pPr>
                              <w:pStyle w:val="4"/>
                              <w:spacing w:line="122" w:lineRule="exac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连续两个段按序到达，且前一个未确认</w:t>
                            </w:r>
                          </w:p>
                          <w:p>
                            <w:pPr>
                              <w:pStyle w:val="4"/>
                              <w:spacing w:line="122" w:lineRule="exac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收到失序段（序号比期望的序号大)</w:t>
                            </w:r>
                          </w:p>
                          <w:p>
                            <w:pPr>
                              <w:pStyle w:val="4"/>
                              <w:spacing w:line="122" w:lineRule="exac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收到丢失段</w:t>
                            </w:r>
                          </w:p>
                          <w:p>
                            <w:pPr>
                              <w:pStyle w:val="4"/>
                              <w:spacing w:line="122" w:lineRule="exac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收到重复段</w:t>
                            </w:r>
                          </w:p>
                          <w:p>
                            <w:pPr>
                              <w:pStyle w:val="4"/>
                              <w:spacing w:line="133" w:lineRule="exact"/>
                              <w:ind w:left="0" w:leftChars="0" w:firstLine="0" w:firstLineChars="0"/>
                              <w:jc w:val="left"/>
                              <w:rPr>
                                <w:rFonts w:hint="eastAsia" w:ascii="等线" w:hAnsi="等线" w:eastAsia="等线" w:cs="等线"/>
                                <w:b/>
                                <w:bCs/>
                                <w:spacing w:val="-7"/>
                                <w:sz w:val="10"/>
                                <w:szCs w:val="22"/>
                                <w:lang w:val="en-US" w:eastAsia="zh-CN" w:bidi="zh-CN"/>
                              </w:rPr>
                            </w:pPr>
                            <w:r>
                              <w:rPr>
                                <w:rFonts w:hint="eastAsia" w:ascii="等线" w:hAnsi="等线" w:eastAsia="等线" w:cs="等线"/>
                                <w:b/>
                                <w:bCs/>
                                <w:spacing w:val="-7"/>
                                <w:sz w:val="10"/>
                                <w:szCs w:val="22"/>
                                <w:lang w:val="en-US" w:eastAsia="zh-CN" w:bidi="zh-CN"/>
                              </w:rPr>
                              <w:t>Alice 从她的终端登陆到公司的文件服务器上下载了 4 个文件。请问 Alice 的终端和公司的文件服务器之间总共建立了几条 TCP 连接？这些 TCP 连接分别用来传输什么?</w:t>
                            </w:r>
                          </w:p>
                          <w:p>
                            <w:pPr>
                              <w:pStyle w:val="4"/>
                              <w:spacing w:line="122" w:lineRule="exact"/>
                              <w:ind w:left="0" w:leftChars="0" w:firstLine="172" w:firstLineChars="200"/>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共 5 条连接。一条控制连接，用于传输命令和响应。四条数据连接,每条连接用于传输一个文件。</w:t>
                            </w:r>
                          </w:p>
                          <w:p>
                            <w:pPr>
                              <w:pStyle w:val="4"/>
                              <w:spacing w:line="133" w:lineRule="exact"/>
                              <w:ind w:left="0" w:leftChars="0" w:firstLine="0" w:firstLineChars="0"/>
                              <w:jc w:val="left"/>
                              <w:rPr>
                                <w:rFonts w:hint="eastAsia" w:ascii="等线" w:hAnsi="等线" w:eastAsia="等线" w:cs="等线"/>
                                <w:b/>
                                <w:bCs/>
                                <w:spacing w:val="-7"/>
                                <w:sz w:val="10"/>
                                <w:szCs w:val="22"/>
                                <w:lang w:val="en-US" w:eastAsia="zh-CN" w:bidi="zh-CN"/>
                              </w:rPr>
                            </w:pPr>
                            <w:r>
                              <w:rPr>
                                <w:rFonts w:hint="eastAsia" w:ascii="等线" w:hAnsi="等线" w:eastAsia="等线" w:cs="等线"/>
                                <w:b/>
                                <w:bCs/>
                                <w:spacing w:val="-7"/>
                                <w:sz w:val="10"/>
                                <w:szCs w:val="22"/>
                                <w:lang w:val="en-US" w:eastAsia="zh-CN" w:bidi="zh-CN"/>
                              </w:rPr>
                              <w:t>在某个时刻，Alice 的邮件服务器和 Bob 的邮件服务器之间需要交换一批邮件， 这两个邮件服务器之间需建立几条 TCP 连接?</w:t>
                            </w:r>
                          </w:p>
                          <w:p>
                            <w:pPr>
                              <w:pStyle w:val="4"/>
                              <w:spacing w:line="122" w:lineRule="exact"/>
                              <w:ind w:left="0" w:leftChars="0" w:firstLine="172" w:firstLineChars="200"/>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一条 TCP 连接（SMTP）</w:t>
                            </w:r>
                          </w:p>
                          <w:p>
                            <w:pPr>
                              <w:pStyle w:val="4"/>
                              <w:spacing w:line="133" w:lineRule="exact"/>
                              <w:ind w:left="0" w:leftChars="0" w:firstLine="0" w:firstLineChars="0"/>
                              <w:jc w:val="left"/>
                              <w:rPr>
                                <w:rFonts w:hint="eastAsia" w:ascii="等线" w:hAnsi="等线" w:eastAsia="等线" w:cs="等线"/>
                                <w:b/>
                                <w:bCs/>
                                <w:spacing w:val="-7"/>
                                <w:sz w:val="10"/>
                                <w:szCs w:val="22"/>
                                <w:lang w:val="en-US" w:eastAsia="zh-CN" w:bidi="zh-CN"/>
                              </w:rPr>
                            </w:pPr>
                            <w:r>
                              <w:rPr>
                                <w:rFonts w:hint="eastAsia" w:ascii="等线" w:hAnsi="等线" w:eastAsia="等线" w:cs="等线"/>
                                <w:b/>
                                <w:bCs/>
                                <w:spacing w:val="-7"/>
                                <w:sz w:val="10"/>
                                <w:szCs w:val="22"/>
                                <w:lang w:val="en-US" w:eastAsia="zh-CN" w:bidi="zh-CN"/>
                              </w:rPr>
                              <w:t>以下哪些应用层协议可能会被用来传输一个邮件报文：HTTP，FTP， SMTP， POP， DNS</w:t>
                            </w:r>
                          </w:p>
                          <w:p>
                            <w:pPr>
                              <w:pStyle w:val="4"/>
                              <w:spacing w:line="122" w:lineRule="exact"/>
                              <w:ind w:left="0" w:leftChars="0" w:firstLine="172" w:firstLineChars="200"/>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HTTP， SMTP， POP</w:t>
                            </w:r>
                          </w:p>
                          <w:p>
                            <w:pPr>
                              <w:pStyle w:val="4"/>
                              <w:spacing w:line="133" w:lineRule="exact"/>
                              <w:ind w:left="0" w:leftChars="0" w:firstLine="0" w:firstLineChars="0"/>
                              <w:jc w:val="left"/>
                              <w:rPr>
                                <w:rFonts w:hint="eastAsia" w:ascii="等线" w:hAnsi="等线" w:eastAsia="等线" w:cs="等线"/>
                                <w:b/>
                                <w:bCs/>
                                <w:spacing w:val="-7"/>
                                <w:sz w:val="10"/>
                                <w:szCs w:val="22"/>
                                <w:lang w:val="en-US" w:eastAsia="zh-CN" w:bidi="zh-CN"/>
                              </w:rPr>
                            </w:pPr>
                            <w:r>
                              <w:rPr>
                                <w:rFonts w:hint="eastAsia" w:ascii="等线" w:hAnsi="等线" w:eastAsia="等线" w:cs="等线"/>
                                <w:b/>
                                <w:bCs/>
                                <w:spacing w:val="-7"/>
                                <w:sz w:val="10"/>
                                <w:szCs w:val="22"/>
                                <w:lang w:val="en-US" w:eastAsia="zh-CN" w:bidi="zh-CN"/>
                              </w:rPr>
                              <w:t>Alice 向Bob 发送了一封邮件，Bob 阅读了这封邮件。这封邮件在 Alice 的用户代理、Bob 的用户代理、Alice 的邮件服务器、Bob 的邮件服务器中停留过。请按顺序列出这封邮件经过的地方，并指出经过邮件服务器时是进入发送队列还是进入信箱。</w:t>
                            </w:r>
                          </w:p>
                          <w:p>
                            <w:pPr>
                              <w:pStyle w:val="4"/>
                              <w:spacing w:line="122" w:lineRule="exact"/>
                              <w:ind w:left="0" w:leftChars="0" w:firstLine="172" w:firstLineChars="200"/>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邮件从 Alice 的用户代理到达  Alice  的邮件服务器，进入发送队列；然后到达 Bob 的邮件服务器，进入 Bob 的邮箱；最后到达 Bob 的用户代理。</w:t>
                            </w:r>
                          </w:p>
                          <w:p>
                            <w:pPr>
                              <w:pStyle w:val="4"/>
                              <w:spacing w:line="133" w:lineRule="exact"/>
                              <w:ind w:left="0" w:leftChars="0" w:firstLine="0" w:firstLineChars="0"/>
                              <w:jc w:val="left"/>
                              <w:rPr>
                                <w:rFonts w:hint="eastAsia" w:ascii="等线" w:hAnsi="等线" w:eastAsia="等线" w:cs="等线"/>
                                <w:b/>
                                <w:bCs/>
                                <w:spacing w:val="-7"/>
                                <w:sz w:val="10"/>
                                <w:szCs w:val="22"/>
                                <w:lang w:val="en-US" w:eastAsia="zh-CN" w:bidi="zh-CN"/>
                              </w:rPr>
                            </w:pPr>
                            <w:r>
                              <w:rPr>
                                <w:rFonts w:hint="eastAsia" w:ascii="等线" w:hAnsi="等线" w:eastAsia="等线" w:cs="等线"/>
                                <w:b/>
                                <w:bCs/>
                                <w:spacing w:val="-7"/>
                                <w:sz w:val="10"/>
                                <w:szCs w:val="22"/>
                                <w:lang w:val="en-US" w:eastAsia="zh-CN" w:bidi="zh-CN"/>
                              </w:rPr>
                              <w:t>如果 TCP 服务器支持  n  个并发连接，每个连接来自不同的客户机主机， TCP 服务器将需要多少个套接字？这些套接字是怎么分配的?</w:t>
                            </w:r>
                          </w:p>
                          <w:p>
                            <w:pPr>
                              <w:pStyle w:val="4"/>
                              <w:spacing w:line="122" w:lineRule="exact"/>
                              <w:ind w:left="0" w:leftChars="0" w:firstLine="172" w:firstLineChars="200"/>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服务器需要（n+1）个套接字。一个套接字用于监听来自客户的连接请求；其余 n 个套接字，每个用于和一个客户进程进行通信。</w:t>
                            </w:r>
                          </w:p>
                          <w:p>
                            <w:pPr>
                              <w:pStyle w:val="4"/>
                              <w:spacing w:line="133" w:lineRule="exact"/>
                              <w:ind w:left="0" w:leftChars="0" w:firstLine="0" w:firstLineChars="0"/>
                              <w:jc w:val="left"/>
                              <w:rPr>
                                <w:rFonts w:hint="eastAsia" w:ascii="等线" w:hAnsi="等线" w:eastAsia="等线" w:cs="等线"/>
                                <w:b/>
                                <w:bCs/>
                                <w:spacing w:val="-7"/>
                                <w:sz w:val="10"/>
                                <w:szCs w:val="22"/>
                                <w:lang w:val="en-US" w:eastAsia="zh-CN" w:bidi="zh-CN"/>
                              </w:rPr>
                            </w:pPr>
                            <w:r>
                              <w:rPr>
                                <w:rFonts w:hint="eastAsia" w:ascii="等线" w:hAnsi="等线" w:eastAsia="等线" w:cs="等线"/>
                                <w:b/>
                                <w:bCs/>
                                <w:spacing w:val="-7"/>
                                <w:sz w:val="10"/>
                                <w:szCs w:val="22"/>
                                <w:lang w:val="en-US" w:eastAsia="zh-CN" w:bidi="zh-CN"/>
                              </w:rPr>
                              <w:t>判断题</w:t>
                            </w:r>
                          </w:p>
                          <w:p>
                            <w:pPr>
                              <w:pStyle w:val="9"/>
                              <w:numPr>
                                <w:ilvl w:val="0"/>
                                <w:numId w:val="0"/>
                              </w:numPr>
                              <w:tabs>
                                <w:tab w:val="left" w:pos="237"/>
                              </w:tabs>
                              <w:spacing w:before="6" w:after="0" w:line="192" w:lineRule="auto"/>
                              <w:ind w:right="161" w:right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假设主机 A 通过一条 TCP 连接向主机 B 发送一个大文件，如果某个报文段的序号为 m，则其后续报文段的序号必定是 m+1 （×）</w:t>
                            </w:r>
                          </w:p>
                          <w:p>
                            <w:pPr>
                              <w:pStyle w:val="9"/>
                              <w:numPr>
                                <w:ilvl w:val="0"/>
                                <w:numId w:val="0"/>
                              </w:numPr>
                              <w:tabs>
                                <w:tab w:val="left" w:pos="237"/>
                              </w:tabs>
                              <w:spacing w:before="6" w:after="0" w:line="192" w:lineRule="auto"/>
                              <w:ind w:right="161" w:rightChars="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假设主机 A 通过一条 TCP 连接向主机 B 发送一个序号为 38、包含 4 个数据字节的报文段，则主机 B 对该报文段的确认号必定是 42（×）</w:t>
                            </w:r>
                          </w:p>
                          <w:p>
                            <w:pPr>
                              <w:pStyle w:val="9"/>
                              <w:numPr>
                                <w:ilvl w:val="0"/>
                                <w:numId w:val="0"/>
                              </w:numPr>
                              <w:tabs>
                                <w:tab w:val="left" w:pos="237"/>
                              </w:tabs>
                              <w:spacing w:before="6" w:after="0" w:line="192" w:lineRule="auto"/>
                              <w:ind w:right="161" w:rightChars="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假设主机 A 通过一条 TCP 连接向主机 B 发送一个大文件，主机 A 已发送但未被确认的字节数不会超过接收缓存的大小</w:t>
                            </w:r>
                            <w:r>
                              <w:rPr>
                                <w:rFonts w:hint="eastAsia" w:ascii="宋体" w:hAnsi="宋体" w:eastAsia="宋体" w:cs="宋体"/>
                                <w:spacing w:val="-7"/>
                                <w:sz w:val="10"/>
                                <w:szCs w:val="22"/>
                                <w:lang w:val="zh-CN" w:eastAsia="zh-CN" w:bidi="zh-CN"/>
                              </w:rPr>
                              <w:t>（√）</w:t>
                            </w:r>
                          </w:p>
                          <w:p>
                            <w:pPr>
                              <w:pStyle w:val="9"/>
                              <w:numPr>
                                <w:ilvl w:val="0"/>
                                <w:numId w:val="0"/>
                              </w:numPr>
                              <w:tabs>
                                <w:tab w:val="left" w:pos="237"/>
                              </w:tabs>
                              <w:spacing w:before="6" w:after="0" w:line="192" w:lineRule="auto"/>
                              <w:ind w:right="161" w:rightChars="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在 TCP 连接的持续过程中 TCP 头中的 rwnd 不会变化 （×）</w:t>
                            </w:r>
                          </w:p>
                          <w:p>
                            <w:pPr>
                              <w:pStyle w:val="4"/>
                              <w:spacing w:line="133" w:lineRule="exact"/>
                              <w:ind w:left="0" w:leftChars="0" w:firstLine="0" w:firstLineChars="0"/>
                              <w:jc w:val="left"/>
                              <w:rPr>
                                <w:rFonts w:hint="eastAsia" w:ascii="等线" w:hAnsi="等线" w:eastAsia="等线" w:cs="等线"/>
                                <w:b/>
                                <w:bCs/>
                                <w:spacing w:val="11"/>
                                <w:sz w:val="10"/>
                                <w:szCs w:val="10"/>
                                <w:lang w:val="zh-CN" w:eastAsia="zh-CN" w:bidi="zh-CN"/>
                              </w:rPr>
                            </w:pPr>
                            <w:r>
                              <w:rPr>
                                <w:rFonts w:hint="eastAsia" w:ascii="等线" w:hAnsi="等线" w:eastAsia="等线" w:cs="等线"/>
                                <w:b/>
                                <w:bCs/>
                                <w:spacing w:val="-7"/>
                                <w:sz w:val="10"/>
                                <w:szCs w:val="22"/>
                                <w:lang w:val="en-US" w:eastAsia="zh-CN" w:bidi="zh-CN"/>
                              </w:rPr>
                              <w:t>发</w:t>
                            </w:r>
                            <w:r>
                              <w:rPr>
                                <w:rFonts w:hint="eastAsia" w:ascii="等线" w:hAnsi="等线" w:eastAsia="等线" w:cs="等线"/>
                                <w:b/>
                                <w:bCs/>
                                <w:spacing w:val="-7"/>
                                <w:sz w:val="10"/>
                                <w:szCs w:val="22"/>
                                <w:lang w:val="zh-CN" w:eastAsia="zh-CN" w:bidi="zh-CN"/>
                              </w:rPr>
                              <w:t>送方 TCP 的基序号 SendBase 和接收方缓存中的LastByteRcvd 之间的关系为 (A)</w:t>
                            </w:r>
                            <w:r>
                              <w:rPr>
                                <w:rFonts w:hint="eastAsia" w:ascii="等线" w:hAnsi="等线" w:eastAsia="等线" w:cs="等线"/>
                                <w:b/>
                                <w:bCs/>
                                <w:spacing w:val="11"/>
                                <w:sz w:val="10"/>
                                <w:szCs w:val="10"/>
                                <w:lang w:val="zh-CN" w:eastAsia="zh-CN" w:bidi="zh-CN"/>
                              </w:rPr>
                              <w:t xml:space="preserve"> </w:t>
                            </w:r>
                          </w:p>
                          <w:p>
                            <w:pPr>
                              <w:pStyle w:val="4"/>
                              <w:spacing w:line="133" w:lineRule="exact"/>
                              <w:ind w:left="0" w:leftChars="0" w:firstLine="0" w:firstLine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zh-CN" w:eastAsia="zh-CN" w:bidi="zh-CN"/>
                              </w:rPr>
                              <w:t xml:space="preserve">（A）LastByteRcvd ≧ SendBase-1 </w:t>
                            </w:r>
                          </w:p>
                          <w:p>
                            <w:pPr>
                              <w:pStyle w:val="4"/>
                              <w:spacing w:line="133" w:lineRule="exact"/>
                              <w:ind w:left="0" w:leftChars="0" w:firstLine="0" w:firstLine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zh-CN" w:eastAsia="zh-CN" w:bidi="zh-CN"/>
                              </w:rPr>
                              <w:t>（B）LastByteRcvd ≧ SendBase</w:t>
                            </w:r>
                          </w:p>
                          <w:p>
                            <w:pPr>
                              <w:pStyle w:val="4"/>
                              <w:spacing w:line="133" w:lineRule="exact"/>
                              <w:ind w:left="0" w:leftChars="0" w:firstLine="0" w:firstLine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zh-CN" w:eastAsia="zh-CN" w:bidi="zh-CN"/>
                              </w:rPr>
                              <w:t>（C）不能确定</w:t>
                            </w:r>
                          </w:p>
                          <w:p>
                            <w:pPr>
                              <w:pStyle w:val="4"/>
                              <w:spacing w:line="133" w:lineRule="exact"/>
                              <w:ind w:left="0" w:leftChars="0" w:firstLine="0" w:firstLineChars="0"/>
                              <w:jc w:val="left"/>
                              <w:rPr>
                                <w:rFonts w:hint="default" w:ascii="等线" w:hAnsi="等线" w:eastAsia="等线" w:cs="等线"/>
                                <w:b/>
                                <w:bCs/>
                                <w:spacing w:val="-7"/>
                                <w:sz w:val="10"/>
                                <w:szCs w:val="22"/>
                                <w:lang w:val="en-US" w:eastAsia="zh-CN" w:bidi="zh-CN"/>
                              </w:rPr>
                            </w:pPr>
                            <w:r>
                              <w:rPr>
                                <w:rFonts w:hint="default" w:ascii="等线" w:hAnsi="等线" w:eastAsia="等线" w:cs="等线"/>
                                <w:b/>
                                <w:bCs/>
                                <w:spacing w:val="-7"/>
                                <w:sz w:val="10"/>
                                <w:szCs w:val="22"/>
                                <w:lang w:val="en-US" w:eastAsia="zh-CN" w:bidi="zh-CN"/>
                              </w:rPr>
                              <w:t>假设发送方 TCP 收到了确认序号 y（表示 y 之前的字节均已正确收到</w:t>
                            </w:r>
                            <w:r>
                              <w:rPr>
                                <w:rFonts w:hint="eastAsia" w:cs="等线"/>
                                <w:b/>
                                <w:bCs/>
                                <w:spacing w:val="-7"/>
                                <w:sz w:val="10"/>
                                <w:szCs w:val="22"/>
                                <w:lang w:val="en-US" w:eastAsia="zh-CN" w:bidi="zh-CN"/>
                              </w:rPr>
                              <w:t>）</w:t>
                            </w:r>
                            <w:r>
                              <w:rPr>
                                <w:rFonts w:hint="default" w:ascii="等线" w:hAnsi="等线" w:eastAsia="等线" w:cs="等线"/>
                                <w:b/>
                                <w:bCs/>
                                <w:spacing w:val="-7"/>
                                <w:sz w:val="10"/>
                                <w:szCs w:val="22"/>
                                <w:lang w:val="en-US" w:eastAsia="zh-CN" w:bidi="zh-CN"/>
                              </w:rPr>
                              <w:t>，则</w:t>
                            </w:r>
                            <w:r>
                              <w:rPr>
                                <w:rFonts w:hint="eastAsia" w:cs="等线"/>
                                <w:b/>
                                <w:bCs/>
                                <w:spacing w:val="-7"/>
                                <w:sz w:val="10"/>
                                <w:szCs w:val="22"/>
                                <w:lang w:val="en-US" w:eastAsia="zh-CN" w:bidi="zh-CN"/>
                              </w:rPr>
                              <w:t xml:space="preserve"> </w:t>
                            </w:r>
                            <w:r>
                              <w:rPr>
                                <w:rFonts w:hint="default" w:ascii="等线" w:hAnsi="等线" w:eastAsia="等线" w:cs="等线"/>
                                <w:b/>
                                <w:bCs/>
                                <w:spacing w:val="-7"/>
                                <w:sz w:val="10"/>
                                <w:szCs w:val="22"/>
                                <w:lang w:val="en-US" w:eastAsia="zh-CN" w:bidi="zh-CN"/>
                              </w:rPr>
                              <w:t xml:space="preserve"> y</w:t>
                            </w:r>
                            <w:r>
                              <w:rPr>
                                <w:rFonts w:hint="eastAsia" w:cs="等线"/>
                                <w:b/>
                                <w:bCs/>
                                <w:spacing w:val="-7"/>
                                <w:sz w:val="10"/>
                                <w:szCs w:val="22"/>
                                <w:lang w:val="en-US" w:eastAsia="zh-CN" w:bidi="zh-CN"/>
                              </w:rPr>
                              <w:t xml:space="preserve"> </w:t>
                            </w:r>
                            <w:r>
                              <w:rPr>
                                <w:rFonts w:hint="default" w:ascii="等线" w:hAnsi="等线" w:eastAsia="等线" w:cs="等线"/>
                                <w:b/>
                                <w:bCs/>
                                <w:spacing w:val="-7"/>
                                <w:sz w:val="10"/>
                                <w:szCs w:val="22"/>
                                <w:lang w:val="en-US" w:eastAsia="zh-CN" w:bidi="zh-CN"/>
                              </w:rPr>
                              <w:t xml:space="preserve"> 与接收方缓存中的 LastByteRcvd 之间的关系为（B）</w:t>
                            </w:r>
                          </w:p>
                          <w:p>
                            <w:pPr>
                              <w:pStyle w:val="4"/>
                              <w:numPr>
                                <w:ilvl w:val="0"/>
                                <w:numId w:val="2"/>
                              </w:numPr>
                              <w:spacing w:line="133" w:lineRule="exact"/>
                              <w:ind w:left="0" w:leftChars="0" w:firstLine="0" w:firstLineChars="0"/>
                              <w:jc w:val="both"/>
                              <w:rPr>
                                <w:rFonts w:hint="default" w:ascii="宋体" w:hAnsi="宋体" w:eastAsia="宋体" w:cs="宋体"/>
                                <w:spacing w:val="-7"/>
                                <w:sz w:val="10"/>
                                <w:szCs w:val="22"/>
                                <w:lang w:val="en-US" w:eastAsia="zh-CN" w:bidi="zh-CN"/>
                              </w:rPr>
                            </w:pPr>
                            <w:r>
                              <w:rPr>
                                <w:rFonts w:hint="default" w:ascii="宋体" w:hAnsi="宋体" w:eastAsia="宋体" w:cs="宋体"/>
                                <w:spacing w:val="-7"/>
                                <w:sz w:val="10"/>
                                <w:szCs w:val="22"/>
                                <w:lang w:val="en-US" w:eastAsia="zh-CN" w:bidi="zh-CN"/>
                              </w:rPr>
                              <w:t>LastByteRcvd = y-1 （B）LastByteRcvd ≧ y-1 （C）不能确定</w:t>
                            </w:r>
                          </w:p>
                          <w:p>
                            <w:pPr>
                              <w:pStyle w:val="4"/>
                              <w:spacing w:line="133" w:lineRule="exact"/>
                              <w:ind w:left="0" w:leftChars="0" w:firstLine="0" w:firstLineChars="0"/>
                              <w:jc w:val="left"/>
                              <w:rPr>
                                <w:rFonts w:hint="default" w:ascii="等线" w:hAnsi="等线" w:eastAsia="等线" w:cs="等线"/>
                                <w:b/>
                                <w:bCs/>
                                <w:spacing w:val="-7"/>
                                <w:sz w:val="10"/>
                                <w:szCs w:val="22"/>
                                <w:lang w:val="en-US" w:eastAsia="zh-CN" w:bidi="zh-CN"/>
                              </w:rPr>
                            </w:pPr>
                            <w:r>
                              <w:rPr>
                                <w:rFonts w:hint="default" w:ascii="等线" w:hAnsi="等线" w:eastAsia="等线" w:cs="等线"/>
                                <w:b/>
                                <w:bCs/>
                                <w:spacing w:val="-7"/>
                                <w:sz w:val="10"/>
                                <w:szCs w:val="22"/>
                                <w:lang w:val="en-US" w:eastAsia="zh-CN" w:bidi="zh-CN"/>
                              </w:rPr>
                              <w:t>假设主机 A 在一条  TCP  连接上发送了一大批数据，然后在</w:t>
                            </w:r>
                            <w:r>
                              <w:rPr>
                                <w:rFonts w:hint="eastAsia" w:cs="等线"/>
                                <w:b/>
                                <w:bCs/>
                                <w:spacing w:val="-7"/>
                                <w:sz w:val="10"/>
                                <w:szCs w:val="22"/>
                                <w:lang w:val="en-US" w:eastAsia="zh-CN" w:bidi="zh-CN"/>
                              </w:rPr>
                              <w:t xml:space="preserve"> </w:t>
                            </w:r>
                            <w:r>
                              <w:rPr>
                                <w:rFonts w:hint="default" w:ascii="等线" w:hAnsi="等线" w:eastAsia="等线" w:cs="等线"/>
                                <w:b/>
                                <w:bCs/>
                                <w:spacing w:val="-7"/>
                                <w:sz w:val="10"/>
                                <w:szCs w:val="22"/>
                                <w:lang w:val="en-US" w:eastAsia="zh-CN" w:bidi="zh-CN"/>
                              </w:rPr>
                              <w:t>t1 时刻变得空闲</w:t>
                            </w:r>
                            <w:r>
                              <w:rPr>
                                <w:rFonts w:hint="eastAsia" w:cs="等线"/>
                                <w:b/>
                                <w:bCs/>
                                <w:spacing w:val="-7"/>
                                <w:sz w:val="10"/>
                                <w:szCs w:val="22"/>
                                <w:lang w:val="en-US" w:eastAsia="zh-CN" w:bidi="zh-CN"/>
                              </w:rPr>
                              <w:t>(</w:t>
                            </w:r>
                            <w:r>
                              <w:rPr>
                                <w:rFonts w:hint="default" w:ascii="等线" w:hAnsi="等线" w:eastAsia="等线" w:cs="等线"/>
                                <w:b/>
                                <w:bCs/>
                                <w:spacing w:val="-7"/>
                                <w:sz w:val="10"/>
                                <w:szCs w:val="22"/>
                                <w:lang w:val="en-US" w:eastAsia="zh-CN" w:bidi="zh-CN"/>
                              </w:rPr>
                              <w:t>因为没有更多的数据需要发送</w:t>
                            </w:r>
                            <w:r>
                              <w:rPr>
                                <w:rFonts w:hint="eastAsia" w:cs="等线"/>
                                <w:b/>
                                <w:bCs/>
                                <w:spacing w:val="-7"/>
                                <w:sz w:val="10"/>
                                <w:szCs w:val="22"/>
                                <w:lang w:val="en-US" w:eastAsia="zh-CN" w:bidi="zh-CN"/>
                              </w:rPr>
                              <w:t>)。</w:t>
                            </w:r>
                            <w:r>
                              <w:rPr>
                                <w:rFonts w:hint="default" w:ascii="等线" w:hAnsi="等线" w:eastAsia="等线" w:cs="等线"/>
                                <w:b/>
                                <w:bCs/>
                                <w:spacing w:val="-7"/>
                                <w:sz w:val="10"/>
                                <w:szCs w:val="22"/>
                                <w:lang w:val="en-US" w:eastAsia="zh-CN" w:bidi="zh-CN"/>
                              </w:rPr>
                              <w:t>在相对较长的一段时间空闲后，在 t2 时刻又有一大批数据需要发送。你认为此时主机 A 应当使用 t1 时刻的 CongWin 和 Threshold， 还是应当使用慢启动发送数据？为什么？</w:t>
                            </w:r>
                          </w:p>
                          <w:p>
                            <w:pPr>
                              <w:pStyle w:val="4"/>
                              <w:numPr>
                                <w:ilvl w:val="0"/>
                                <w:numId w:val="0"/>
                              </w:numPr>
                              <w:spacing w:line="133" w:lineRule="exact"/>
                              <w:ind w:leftChars="0" w:right="0" w:rightChars="0"/>
                              <w:jc w:val="both"/>
                              <w:rPr>
                                <w:rFonts w:hint="default" w:ascii="宋体" w:hAnsi="宋体" w:eastAsia="宋体" w:cs="宋体"/>
                                <w:spacing w:val="-7"/>
                                <w:sz w:val="10"/>
                                <w:szCs w:val="22"/>
                                <w:lang w:val="en-US" w:eastAsia="zh-CN" w:bidi="zh-CN"/>
                              </w:rPr>
                            </w:pPr>
                            <w:r>
                              <w:rPr>
                                <w:rFonts w:hint="default" w:ascii="宋体" w:hAnsi="宋体" w:eastAsia="宋体" w:cs="宋体"/>
                                <w:spacing w:val="-7"/>
                                <w:sz w:val="10"/>
                                <w:szCs w:val="22"/>
                                <w:lang w:val="en-US" w:eastAsia="zh-CN" w:bidi="zh-CN"/>
                              </w:rPr>
                              <w:t>答：应使用慢启动发送数据。</w:t>
                            </w:r>
                            <w:r>
                              <w:rPr>
                                <w:rFonts w:hint="eastAsia" w:ascii="宋体" w:hAnsi="宋体" w:eastAsia="宋体" w:cs="宋体"/>
                                <w:spacing w:val="-7"/>
                                <w:sz w:val="10"/>
                                <w:szCs w:val="22"/>
                                <w:lang w:val="en-US" w:eastAsia="zh-CN" w:bidi="zh-CN"/>
                              </w:rPr>
                              <w:t xml:space="preserve">可知 </w:t>
                            </w:r>
                            <w:r>
                              <w:rPr>
                                <w:rFonts w:hint="default" w:ascii="宋体" w:hAnsi="宋体" w:eastAsia="宋体" w:cs="宋体"/>
                                <w:spacing w:val="-7"/>
                                <w:sz w:val="10"/>
                                <w:szCs w:val="22"/>
                                <w:lang w:val="en-US" w:eastAsia="zh-CN" w:bidi="zh-CN"/>
                              </w:rPr>
                              <w:t>t1 时刻的 CongWin 和 Threshold 可能较大。经过了相对较长的一段时间后，网络状态可能发生了变化，此时应使用慢启动逐渐提高发送速度，以免一下子发送大量数据引起网络拥塞。</w:t>
                            </w:r>
                          </w:p>
                          <w:p>
                            <w:pPr>
                              <w:pStyle w:val="4"/>
                              <w:spacing w:line="133" w:lineRule="exact"/>
                              <w:ind w:left="0" w:leftChars="0" w:firstLine="0" w:firstLineChars="0"/>
                              <w:jc w:val="left"/>
                              <w:rPr>
                                <w:rFonts w:hint="default" w:ascii="等线" w:hAnsi="等线" w:eastAsia="等线" w:cs="等线"/>
                                <w:b/>
                                <w:bCs/>
                                <w:spacing w:val="-7"/>
                                <w:sz w:val="10"/>
                                <w:szCs w:val="22"/>
                                <w:lang w:val="en-US" w:eastAsia="zh-CN" w:bidi="zh-CN"/>
                              </w:rPr>
                            </w:pPr>
                            <w:r>
                              <w:rPr>
                                <w:rFonts w:hint="default" w:ascii="等线" w:hAnsi="等线" w:eastAsia="等线" w:cs="等线"/>
                                <w:b/>
                                <w:bCs/>
                                <w:spacing w:val="-7"/>
                                <w:sz w:val="10"/>
                                <w:szCs w:val="22"/>
                                <w:lang w:val="en-US" w:eastAsia="zh-CN" w:bidi="zh-CN"/>
                              </w:rPr>
                              <w:t>写出至少三种接入网技术。对于每一种接入网技术，指出使用的传输媒体是什么。</w:t>
                            </w:r>
                          </w:p>
                          <w:p>
                            <w:pPr>
                              <w:pStyle w:val="4"/>
                              <w:numPr>
                                <w:ilvl w:val="0"/>
                                <w:numId w:val="0"/>
                              </w:numPr>
                              <w:spacing w:line="133" w:lineRule="exact"/>
                              <w:ind w:leftChars="0" w:right="0" w:rightChars="0"/>
                              <w:jc w:val="both"/>
                              <w:rPr>
                                <w:rFonts w:hint="default" w:ascii="宋体" w:hAnsi="宋体" w:eastAsia="宋体" w:cs="宋体"/>
                                <w:spacing w:val="-7"/>
                                <w:sz w:val="10"/>
                                <w:szCs w:val="22"/>
                                <w:lang w:val="en-US" w:eastAsia="zh-CN" w:bidi="zh-CN"/>
                              </w:rPr>
                            </w:pPr>
                            <w:r>
                              <w:rPr>
                                <w:rFonts w:hint="default" w:ascii="宋体" w:hAnsi="宋体" w:eastAsia="宋体" w:cs="宋体"/>
                                <w:spacing w:val="-7"/>
                                <w:sz w:val="10"/>
                                <w:szCs w:val="22"/>
                                <w:lang w:val="en-US" w:eastAsia="zh-CN" w:bidi="zh-CN"/>
                              </w:rPr>
                              <w:t>接入网技术： DSL， HFC，以太网， WiFi， 3G， …… （写出三种即可）DSL 使用双绞线，  HFC 使用光纤和同轴电缆，以太网使用双绞线或光纤， WiFi 和 3G 使用电磁波</w:t>
                            </w:r>
                          </w:p>
                          <w:p>
                            <w:pPr>
                              <w:keepNext w:val="0"/>
                              <w:keepLines w:val="0"/>
                              <w:pageBreakBefore w:val="0"/>
                              <w:widowControl w:val="0"/>
                              <w:kinsoku/>
                              <w:wordWrap/>
                              <w:overflowPunct/>
                              <w:topLinePunct w:val="0"/>
                              <w:autoSpaceDE w:val="0"/>
                              <w:autoSpaceDN w:val="0"/>
                              <w:bidi w:val="0"/>
                              <w:adjustRightInd/>
                              <w:snapToGrid/>
                              <w:ind w:left="0" w:firstLine="0" w:firstLineChars="0"/>
                              <w:textAlignment w:val="auto"/>
                              <w:rPr>
                                <w:rFonts w:hint="default" w:ascii="宋体" w:hAnsi="宋体" w:eastAsia="宋体" w:cs="宋体"/>
                                <w:spacing w:val="-7"/>
                                <w:sz w:val="10"/>
                                <w:szCs w:val="22"/>
                                <w:lang w:val="en-US" w:eastAsia="zh-CN" w:bidi="zh-CN"/>
                              </w:rPr>
                            </w:pPr>
                            <w:r>
                              <w:rPr>
                                <w:rFonts w:hint="eastAsia" w:ascii="等线" w:hAnsi="等线" w:eastAsia="等线" w:cs="等线"/>
                                <w:b/>
                                <w:bCs/>
                                <w:spacing w:val="-7"/>
                                <w:sz w:val="10"/>
                                <w:szCs w:val="22"/>
                                <w:lang w:val="en-US" w:eastAsia="zh-CN" w:bidi="zh-CN"/>
                              </w:rPr>
                              <w:t>假设主机A通过一条TCP连接向主机B发送两个紧接着的TCP报文段</w:t>
                            </w:r>
                            <w:r>
                              <w:rPr>
                                <w:rFonts w:hint="eastAsia" w:cs="等线"/>
                                <w:b/>
                                <w:bCs/>
                                <w:spacing w:val="-7"/>
                                <w:sz w:val="10"/>
                                <w:szCs w:val="22"/>
                                <w:lang w:val="en-US" w:eastAsia="zh-CN" w:bidi="zh-CN"/>
                              </w:rPr>
                              <w:t>。若</w:t>
                            </w:r>
                            <w:r>
                              <w:rPr>
                                <w:rFonts w:hint="eastAsia" w:ascii="等线" w:hAnsi="等线" w:eastAsia="等线" w:cs="等线"/>
                                <w:b/>
                                <w:bCs/>
                                <w:spacing w:val="-7"/>
                                <w:sz w:val="10"/>
                                <w:szCs w:val="22"/>
                                <w:lang w:val="en-US" w:eastAsia="zh-CN" w:bidi="zh-CN"/>
                              </w:rPr>
                              <w:t>第一个报文段的序号为</w:t>
                            </w:r>
                            <w:r>
                              <w:rPr>
                                <w:rFonts w:hint="eastAsia" w:cs="等线"/>
                                <w:b/>
                                <w:bCs/>
                                <w:spacing w:val="-7"/>
                                <w:sz w:val="10"/>
                                <w:szCs w:val="22"/>
                                <w:lang w:val="en-US" w:eastAsia="zh-CN" w:bidi="zh-CN"/>
                              </w:rPr>
                              <w:t xml:space="preserve"> </w:t>
                            </w:r>
                            <w:r>
                              <w:rPr>
                                <w:rFonts w:hint="eastAsia" w:ascii="等线" w:hAnsi="等线" w:eastAsia="等线" w:cs="等线"/>
                                <w:b/>
                                <w:bCs/>
                                <w:spacing w:val="-7"/>
                                <w:sz w:val="10"/>
                                <w:szCs w:val="22"/>
                                <w:lang w:val="en-US" w:eastAsia="zh-CN" w:bidi="zh-CN"/>
                              </w:rPr>
                              <w:t>80，第二个报文段的序号为</w:t>
                            </w:r>
                            <w:r>
                              <w:rPr>
                                <w:rFonts w:hint="eastAsia" w:cs="等线"/>
                                <w:b/>
                                <w:bCs/>
                                <w:spacing w:val="-7"/>
                                <w:sz w:val="10"/>
                                <w:szCs w:val="22"/>
                                <w:lang w:val="en-US" w:eastAsia="zh-CN" w:bidi="zh-CN"/>
                              </w:rPr>
                              <w:t xml:space="preserve"> </w:t>
                            </w:r>
                            <w:r>
                              <w:rPr>
                                <w:rFonts w:hint="eastAsia" w:ascii="等线" w:hAnsi="等线" w:eastAsia="等线" w:cs="等线"/>
                                <w:b/>
                                <w:bCs/>
                                <w:spacing w:val="-7"/>
                                <w:sz w:val="10"/>
                                <w:szCs w:val="22"/>
                                <w:lang w:val="en-US" w:eastAsia="zh-CN" w:bidi="zh-CN"/>
                              </w:rPr>
                              <w:t>120。请问</w:t>
                            </w:r>
                            <w:r>
                              <w:rPr>
                                <w:rFonts w:hint="eastAsia" w:ascii="宋体" w:hAnsi="宋体" w:eastAsia="宋体" w:cs="宋体"/>
                                <w:spacing w:val="-7"/>
                                <w:sz w:val="10"/>
                                <w:szCs w:val="22"/>
                                <w:lang w:val="en-US" w:eastAsia="zh-CN" w:bidi="zh-CN"/>
                              </w:rPr>
                              <w:t>：</w:t>
                            </w:r>
                          </w:p>
                          <w:p>
                            <w:pPr>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1）第一个报文段中有多少数据？</w:t>
                            </w:r>
                            <w:r>
                              <w:rPr>
                                <w:rFonts w:hint="eastAsia" w:ascii="宋体" w:hAnsi="宋体" w:eastAsia="宋体" w:cs="宋体"/>
                                <w:spacing w:val="-7"/>
                                <w:sz w:val="10"/>
                                <w:szCs w:val="22"/>
                                <w:lang w:val="en-US" w:eastAsia="zh-CN" w:bidi="zh-CN"/>
                              </w:rPr>
                              <w:tab/>
                            </w:r>
                            <w:r>
                              <w:rPr>
                                <w:rFonts w:hint="eastAsia" w:ascii="宋体" w:hAnsi="宋体" w:eastAsia="宋体" w:cs="宋体"/>
                                <w:spacing w:val="-7"/>
                                <w:sz w:val="10"/>
                                <w:szCs w:val="22"/>
                                <w:lang w:val="en-US" w:eastAsia="zh-CN" w:bidi="zh-CN"/>
                              </w:rPr>
                              <w:t>120 - 80 = 40 bytes</w:t>
                            </w:r>
                          </w:p>
                          <w:p>
                            <w:pPr>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2）假设第一个报文段丢失，而第二个报文段到达主机 B。那么在主机 B 发往主机 A 的确认报文中，确认号应该是多少？ 80</w:t>
                            </w:r>
                          </w:p>
                          <w:p>
                            <w:pPr>
                              <w:keepNext w:val="0"/>
                              <w:keepLines w:val="0"/>
                              <w:pageBreakBefore w:val="0"/>
                              <w:widowControl w:val="0"/>
                              <w:kinsoku/>
                              <w:wordWrap/>
                              <w:overflowPunct/>
                              <w:topLinePunct w:val="0"/>
                              <w:autoSpaceDE w:val="0"/>
                              <w:autoSpaceDN w:val="0"/>
                              <w:bidi w:val="0"/>
                              <w:adjustRightInd/>
                              <w:snapToGrid/>
                              <w:ind w:left="0" w:firstLine="0" w:firstLineChars="0"/>
                              <w:textAlignment w:val="auto"/>
                              <w:rPr>
                                <w:rFonts w:hint="eastAsia" w:ascii="等线" w:hAnsi="等线" w:eastAsia="等线" w:cs="等线"/>
                                <w:b/>
                                <w:bCs/>
                                <w:spacing w:val="-7"/>
                                <w:sz w:val="10"/>
                                <w:szCs w:val="22"/>
                                <w:lang w:val="en-US" w:eastAsia="zh-CN" w:bidi="zh-CN"/>
                              </w:rPr>
                            </w:pPr>
                            <w:r>
                              <w:rPr>
                                <w:rFonts w:hint="eastAsia" w:ascii="等线" w:hAnsi="等线" w:eastAsia="等线" w:cs="等线"/>
                                <w:b/>
                                <w:bCs/>
                                <w:spacing w:val="-7"/>
                                <w:sz w:val="10"/>
                                <w:szCs w:val="22"/>
                                <w:lang w:val="en-US" w:eastAsia="zh-CN" w:bidi="zh-CN"/>
                              </w:rPr>
                              <w:t>无连接分组交换与面向连接(虚电路)分组交换的区别？</w:t>
                            </w:r>
                          </w:p>
                          <w:p>
                            <w:pPr>
                              <w:numPr>
                                <w:ilvl w:val="0"/>
                                <w:numId w:val="0"/>
                              </w:numPr>
                              <w:ind w:right="0" w:rightChars="0"/>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xml:space="preserve">• 分组格式:前者完全源、目的地址；后者虚电路号 </w:t>
                            </w:r>
                          </w:p>
                          <w:p>
                            <w:pPr>
                              <w:numPr>
                                <w:ilvl w:val="0"/>
                                <w:numId w:val="0"/>
                              </w:numPr>
                              <w:ind w:right="0" w:rightChars="0"/>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路由表：前者面向整个网络拓扑，转发时顺序查找路由表；后者面向特定路径或源路由，转发基于索引查找路由表</w:t>
                            </w:r>
                          </w:p>
                          <w:p>
                            <w:pPr>
                              <w:numPr>
                                <w:ilvl w:val="0"/>
                                <w:numId w:val="0"/>
                              </w:numPr>
                              <w:ind w:right="0" w:rightChars="0"/>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可靠性、顺序性：前者无；后者有</w:t>
                            </w:r>
                          </w:p>
                          <w:p>
                            <w:pPr>
                              <w:numPr>
                                <w:ilvl w:val="0"/>
                                <w:numId w:val="0"/>
                              </w:numPr>
                              <w:ind w:right="0" w:rightChars="0"/>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建立、维护连接：前者无；后者有</w:t>
                            </w:r>
                          </w:p>
                          <w:p>
                            <w:pPr>
                              <w:pStyle w:val="4"/>
                              <w:numPr>
                                <w:ilvl w:val="0"/>
                                <w:numId w:val="0"/>
                              </w:numPr>
                              <w:spacing w:line="133" w:lineRule="exact"/>
                              <w:ind w:leftChars="0" w:right="0" w:rightChars="0"/>
                              <w:jc w:val="both"/>
                              <w:rPr>
                                <w:rFonts w:hint="default" w:ascii="等线" w:hAnsi="等线" w:eastAsia="等线" w:cs="等线"/>
                                <w:b/>
                                <w:bCs/>
                                <w:spacing w:val="-7"/>
                                <w:sz w:val="10"/>
                                <w:szCs w:val="22"/>
                                <w:lang w:val="en-US" w:eastAsia="zh-CN" w:bidi="zh-CN"/>
                              </w:rPr>
                            </w:pPr>
                            <w:r>
                              <w:rPr>
                                <w:rFonts w:hint="default" w:ascii="等线" w:hAnsi="等线" w:eastAsia="等线" w:cs="等线"/>
                                <w:b/>
                                <w:bCs/>
                                <w:spacing w:val="-7"/>
                                <w:sz w:val="10"/>
                                <w:szCs w:val="22"/>
                                <w:lang w:val="en-US" w:eastAsia="zh-CN" w:bidi="zh-CN"/>
                              </w:rPr>
                              <w:t>假定要传送的报文共有 x bit，从源节点到目的节点共有 k 跳链路，每条链路的传播时延为 d(单位 s)，链路带宽为 b bps；电路交换(包括连接建立与拆除)使用的控制帧(或信令)长度、在各节点的排队时延忽略不计；分组交换使用的分组头、分组长度分别为 h、p bit，分组在各节点的排队时延 q(单位 s)。试分析在何种条件下电路交换的总时延要小于分组交换的总时延</w:t>
                            </w:r>
                          </w:p>
                          <w:p>
                            <w:pPr>
                              <w:pStyle w:val="4"/>
                              <w:numPr>
                                <w:ilvl w:val="0"/>
                                <w:numId w:val="0"/>
                              </w:numPr>
                              <w:spacing w:line="133" w:lineRule="exact"/>
                              <w:ind w:leftChars="0" w:right="0" w:rightChars="0"/>
                              <w:jc w:val="both"/>
                              <w:rPr>
                                <w:rFonts w:hint="default" w:ascii="宋体" w:hAnsi="宋体" w:eastAsia="宋体" w:cs="宋体"/>
                                <w:b/>
                                <w:bCs/>
                                <w:i/>
                                <w:iCs/>
                                <w:spacing w:val="-7"/>
                                <w:sz w:val="10"/>
                                <w:szCs w:val="22"/>
                                <w:u w:val="single"/>
                                <w:lang w:val="en-US" w:eastAsia="zh-CN" w:bidi="zh-CN"/>
                              </w:rPr>
                            </w:pPr>
                            <w:r>
                              <w:rPr>
                                <w:rFonts w:hint="default" w:ascii="宋体" w:hAnsi="宋体" w:eastAsia="宋体" w:cs="宋体"/>
                                <w:b/>
                                <w:bCs/>
                                <w:i/>
                                <w:iCs/>
                                <w:spacing w:val="-7"/>
                                <w:sz w:val="10"/>
                                <w:szCs w:val="22"/>
                                <w:u w:val="single"/>
                                <w:lang w:val="en-US" w:eastAsia="zh-CN" w:bidi="zh-CN"/>
                              </w:rPr>
                              <w:t>电路交换：</w:t>
                            </w:r>
                          </w:p>
                          <w:p>
                            <w:pPr>
                              <w:pStyle w:val="4"/>
                              <w:numPr>
                                <w:ilvl w:val="0"/>
                                <w:numId w:val="0"/>
                              </w:numPr>
                              <w:spacing w:line="133" w:lineRule="exact"/>
                              <w:ind w:leftChars="0" w:right="0" w:rightChars="0"/>
                              <w:jc w:val="both"/>
                              <w:rPr>
                                <w:rFonts w:hint="default" w:ascii="宋体" w:hAnsi="宋体" w:eastAsia="宋体" w:cs="宋体"/>
                                <w:spacing w:val="-7"/>
                                <w:sz w:val="10"/>
                                <w:szCs w:val="22"/>
                                <w:lang w:val="en-US" w:eastAsia="zh-CN" w:bidi="zh-CN"/>
                              </w:rPr>
                            </w:pPr>
                            <w:r>
                              <w:rPr>
                                <w:rFonts w:hint="default" w:ascii="宋体" w:hAnsi="宋体" w:eastAsia="宋体" w:cs="宋体"/>
                                <w:spacing w:val="-7"/>
                                <w:sz w:val="10"/>
                                <w:szCs w:val="22"/>
                                <w:lang w:val="en-US" w:eastAsia="zh-CN" w:bidi="zh-CN"/>
                              </w:rPr>
                              <w:t>连接建立时间：kd</w:t>
                            </w:r>
                            <w:r>
                              <w:rPr>
                                <w:rFonts w:hint="eastAsia" w:ascii="宋体" w:hAnsi="宋体" w:eastAsia="宋体" w:cs="宋体"/>
                                <w:spacing w:val="-7"/>
                                <w:sz w:val="10"/>
                                <w:szCs w:val="22"/>
                                <w:lang w:val="en-US" w:eastAsia="zh-CN" w:bidi="zh-CN"/>
                              </w:rPr>
                              <w:t>、</w:t>
                            </w:r>
                            <w:r>
                              <w:rPr>
                                <w:rFonts w:hint="default" w:ascii="宋体" w:hAnsi="宋体" w:eastAsia="宋体" w:cs="宋体"/>
                                <w:spacing w:val="-7"/>
                                <w:sz w:val="10"/>
                                <w:szCs w:val="22"/>
                                <w:lang w:val="en-US" w:eastAsia="zh-CN" w:bidi="zh-CN"/>
                              </w:rPr>
                              <w:t>连接拆除时间：kd</w:t>
                            </w:r>
                            <w:r>
                              <w:rPr>
                                <w:rFonts w:hint="eastAsia" w:ascii="宋体" w:hAnsi="宋体" w:eastAsia="宋体" w:cs="宋体"/>
                                <w:spacing w:val="-7"/>
                                <w:sz w:val="10"/>
                                <w:szCs w:val="22"/>
                                <w:lang w:val="en-US" w:eastAsia="zh-CN" w:bidi="zh-CN"/>
                              </w:rPr>
                              <w:t>、</w:t>
                            </w:r>
                            <w:r>
                              <w:rPr>
                                <w:rFonts w:hint="default" w:ascii="宋体" w:hAnsi="宋体" w:eastAsia="宋体" w:cs="宋体"/>
                                <w:spacing w:val="-7"/>
                                <w:sz w:val="10"/>
                                <w:szCs w:val="22"/>
                                <w:lang w:val="en-US" w:eastAsia="zh-CN" w:bidi="zh-CN"/>
                              </w:rPr>
                              <w:t>数据传输时间：x/b</w:t>
                            </w:r>
                            <w:r>
                              <w:rPr>
                                <w:rFonts w:hint="eastAsia" w:ascii="宋体" w:hAnsi="宋体" w:eastAsia="宋体" w:cs="宋体"/>
                                <w:spacing w:val="-7"/>
                                <w:sz w:val="10"/>
                                <w:szCs w:val="22"/>
                                <w:lang w:val="en-US" w:eastAsia="zh-CN" w:bidi="zh-CN"/>
                              </w:rPr>
                              <w:t>、</w:t>
                            </w:r>
                            <w:r>
                              <w:rPr>
                                <w:rFonts w:hint="default" w:ascii="宋体" w:hAnsi="宋体" w:eastAsia="宋体" w:cs="宋体"/>
                                <w:spacing w:val="-7"/>
                                <w:sz w:val="10"/>
                                <w:szCs w:val="22"/>
                                <w:lang w:val="en-US" w:eastAsia="zh-CN" w:bidi="zh-CN"/>
                              </w:rPr>
                              <w:t xml:space="preserve">数据传播时间：kd </w:t>
                            </w:r>
                          </w:p>
                          <w:p>
                            <w:pPr>
                              <w:pStyle w:val="4"/>
                              <w:numPr>
                                <w:ilvl w:val="0"/>
                                <w:numId w:val="0"/>
                              </w:numPr>
                              <w:spacing w:line="133" w:lineRule="exact"/>
                              <w:ind w:leftChars="0" w:right="0" w:rightChars="0"/>
                              <w:jc w:val="both"/>
                              <w:rPr>
                                <w:rFonts w:hint="default" w:ascii="宋体" w:hAnsi="宋体" w:eastAsia="宋体" w:cs="宋体"/>
                                <w:b/>
                                <w:bCs/>
                                <w:spacing w:val="-7"/>
                                <w:sz w:val="10"/>
                                <w:szCs w:val="22"/>
                                <w:lang w:val="en-US" w:eastAsia="zh-CN" w:bidi="zh-CN"/>
                              </w:rPr>
                            </w:pPr>
                            <w:r>
                              <w:rPr>
                                <w:rFonts w:hint="default" w:ascii="宋体" w:hAnsi="宋体" w:eastAsia="宋体" w:cs="宋体"/>
                                <w:b/>
                                <w:bCs/>
                                <w:spacing w:val="-7"/>
                                <w:sz w:val="10"/>
                                <w:szCs w:val="22"/>
                                <w:lang w:val="en-US" w:eastAsia="zh-CN" w:bidi="zh-CN"/>
                              </w:rPr>
                              <w:t>总时延</w:t>
                            </w:r>
                            <w:r>
                              <w:rPr>
                                <w:rFonts w:hint="eastAsia" w:ascii="宋体" w:hAnsi="宋体" w:eastAsia="宋体" w:cs="宋体"/>
                                <w:b/>
                                <w:bCs/>
                                <w:spacing w:val="-7"/>
                                <w:sz w:val="10"/>
                                <w:szCs w:val="22"/>
                                <w:lang w:val="en-US" w:eastAsia="zh-CN" w:bidi="zh-CN"/>
                              </w:rPr>
                              <w:t xml:space="preserve"> </w:t>
                            </w:r>
                            <w:r>
                              <w:rPr>
                                <w:rFonts w:hint="default" w:ascii="宋体" w:hAnsi="宋体" w:eastAsia="宋体" w:cs="宋体"/>
                                <w:b/>
                                <w:bCs/>
                                <w:spacing w:val="-7"/>
                                <w:sz w:val="10"/>
                                <w:szCs w:val="22"/>
                                <w:lang w:val="en-US" w:eastAsia="zh-CN" w:bidi="zh-CN"/>
                              </w:rPr>
                              <w:t xml:space="preserve">D(c)=3kd+x/b </w:t>
                            </w:r>
                          </w:p>
                          <w:p>
                            <w:pPr>
                              <w:pStyle w:val="4"/>
                              <w:numPr>
                                <w:ilvl w:val="0"/>
                                <w:numId w:val="0"/>
                              </w:numPr>
                              <w:spacing w:line="133" w:lineRule="exact"/>
                              <w:ind w:leftChars="0" w:right="0" w:rightChars="0"/>
                              <w:jc w:val="both"/>
                              <w:rPr>
                                <w:rFonts w:hint="eastAsia" w:ascii="宋体" w:hAnsi="宋体" w:eastAsia="宋体" w:cs="宋体"/>
                                <w:b/>
                                <w:bCs/>
                                <w:i/>
                                <w:iCs/>
                                <w:spacing w:val="-7"/>
                                <w:sz w:val="10"/>
                                <w:szCs w:val="22"/>
                                <w:u w:val="single"/>
                                <w:lang w:val="en-US" w:eastAsia="zh-CN" w:bidi="zh-CN"/>
                              </w:rPr>
                            </w:pPr>
                            <w:r>
                              <w:rPr>
                                <w:rFonts w:hint="default" w:ascii="宋体" w:hAnsi="宋体" w:eastAsia="宋体" w:cs="宋体"/>
                                <w:b/>
                                <w:bCs/>
                                <w:i/>
                                <w:iCs/>
                                <w:spacing w:val="-7"/>
                                <w:sz w:val="10"/>
                                <w:szCs w:val="22"/>
                                <w:u w:val="single"/>
                                <w:lang w:val="en-US" w:eastAsia="zh-CN" w:bidi="zh-CN"/>
                              </w:rPr>
                              <w:t>分组交换</w:t>
                            </w:r>
                            <w:r>
                              <w:rPr>
                                <w:rFonts w:hint="eastAsia" w:ascii="宋体" w:hAnsi="宋体" w:eastAsia="宋体" w:cs="宋体"/>
                                <w:b/>
                                <w:bCs/>
                                <w:i/>
                                <w:iCs/>
                                <w:spacing w:val="-7"/>
                                <w:sz w:val="10"/>
                                <w:szCs w:val="22"/>
                                <w:u w:val="single"/>
                                <w:lang w:val="en-US" w:eastAsia="zh-CN" w:bidi="zh-CN"/>
                              </w:rPr>
                              <w:t>：</w:t>
                            </w:r>
                          </w:p>
                          <w:p>
                            <w:pPr>
                              <w:pStyle w:val="4"/>
                              <w:numPr>
                                <w:ilvl w:val="0"/>
                                <w:numId w:val="0"/>
                              </w:numPr>
                              <w:spacing w:line="133" w:lineRule="exact"/>
                              <w:ind w:leftChars="0" w:right="0" w:rightChars="0"/>
                              <w:jc w:val="both"/>
                              <w:rPr>
                                <w:rFonts w:hint="default" w:ascii="宋体" w:hAnsi="宋体" w:eastAsia="宋体" w:cs="宋体"/>
                                <w:spacing w:val="-7"/>
                                <w:sz w:val="10"/>
                                <w:szCs w:val="22"/>
                                <w:lang w:val="en-US" w:eastAsia="zh-CN" w:bidi="zh-CN"/>
                              </w:rPr>
                            </w:pPr>
                            <w:r>
                              <w:rPr>
                                <w:rFonts w:hint="default" w:ascii="宋体" w:hAnsi="宋体" w:eastAsia="宋体" w:cs="宋体"/>
                                <w:spacing w:val="-7"/>
                                <w:sz w:val="10"/>
                                <w:szCs w:val="22"/>
                                <w:lang w:val="en-US" w:eastAsia="zh-CN" w:bidi="zh-CN"/>
                              </w:rPr>
                              <w:t>单个分组传输时间：(p+h)/b</w:t>
                            </w:r>
                            <w:r>
                              <w:rPr>
                                <w:rFonts w:hint="eastAsia" w:ascii="宋体" w:hAnsi="宋体" w:eastAsia="宋体" w:cs="宋体"/>
                                <w:spacing w:val="-7"/>
                                <w:sz w:val="10"/>
                                <w:szCs w:val="22"/>
                                <w:lang w:val="en-US" w:eastAsia="zh-CN" w:bidi="zh-CN"/>
                              </w:rPr>
                              <w:t>、</w:t>
                            </w:r>
                            <w:r>
                              <w:rPr>
                                <w:rFonts w:hint="default" w:ascii="宋体" w:hAnsi="宋体" w:eastAsia="宋体" w:cs="宋体"/>
                                <w:spacing w:val="-7"/>
                                <w:sz w:val="10"/>
                                <w:szCs w:val="22"/>
                                <w:lang w:val="en-US" w:eastAsia="zh-CN" w:bidi="zh-CN"/>
                              </w:rPr>
                              <w:t>第 1 跳传输时间：(x/p)((p+h)/b) (</w:t>
                            </w:r>
                            <w:r>
                              <w:rPr>
                                <w:rFonts w:hint="eastAsia" w:ascii="宋体" w:hAnsi="宋体" w:eastAsia="宋体" w:cs="宋体"/>
                                <w:spacing w:val="-7"/>
                                <w:sz w:val="10"/>
                                <w:szCs w:val="22"/>
                                <w:lang w:val="en-US" w:eastAsia="zh-CN" w:bidi="zh-CN"/>
                              </w:rPr>
                              <w:t xml:space="preserve">其中 </w:t>
                            </w:r>
                            <w:r>
                              <w:rPr>
                                <w:rFonts w:hint="default" w:ascii="宋体" w:hAnsi="宋体" w:eastAsia="宋体" w:cs="宋体"/>
                                <w:spacing w:val="-7"/>
                                <w:sz w:val="10"/>
                                <w:szCs w:val="22"/>
                                <w:lang w:val="en-US" w:eastAsia="zh-CN" w:bidi="zh-CN"/>
                              </w:rPr>
                              <w:t xml:space="preserve">x/p 为分组个数) </w:t>
                            </w:r>
                            <w:r>
                              <w:rPr>
                                <w:rFonts w:hint="eastAsia" w:ascii="宋体" w:hAnsi="宋体" w:eastAsia="宋体" w:cs="宋体"/>
                                <w:spacing w:val="-7"/>
                                <w:sz w:val="10"/>
                                <w:szCs w:val="22"/>
                                <w:lang w:val="en-US" w:eastAsia="zh-CN" w:bidi="zh-CN"/>
                              </w:rPr>
                              <w:t>、</w:t>
                            </w:r>
                            <w:r>
                              <w:rPr>
                                <w:rFonts w:hint="default" w:ascii="宋体" w:hAnsi="宋体" w:eastAsia="宋体" w:cs="宋体"/>
                                <w:spacing w:val="-7"/>
                                <w:sz w:val="10"/>
                                <w:szCs w:val="22"/>
                                <w:lang w:val="en-US" w:eastAsia="zh-CN" w:bidi="zh-CN"/>
                              </w:rPr>
                              <w:t xml:space="preserve">每 1 跳增加 1 个分组的传输时间，总传输时间为 </w:t>
                            </w:r>
                            <w:r>
                              <w:rPr>
                                <w:rFonts w:hint="eastAsia" w:ascii="宋体" w:hAnsi="宋体" w:eastAsia="宋体" w:cs="宋体"/>
                                <w:spacing w:val="-7"/>
                                <w:sz w:val="10"/>
                                <w:szCs w:val="22"/>
                                <w:lang w:val="en-US" w:eastAsia="zh-CN" w:bidi="zh-CN"/>
                              </w:rPr>
                              <w:t>(</w:t>
                            </w:r>
                            <w:r>
                              <w:rPr>
                                <w:rFonts w:hint="default" w:ascii="宋体" w:hAnsi="宋体" w:eastAsia="宋体" w:cs="宋体"/>
                                <w:spacing w:val="-7"/>
                                <w:sz w:val="10"/>
                                <w:szCs w:val="22"/>
                                <w:lang w:val="en-US" w:eastAsia="zh-CN" w:bidi="zh-CN"/>
                              </w:rPr>
                              <w:t>x/p</w:t>
                            </w:r>
                            <w:r>
                              <w:rPr>
                                <w:rFonts w:hint="eastAsia" w:ascii="宋体" w:hAnsi="宋体" w:eastAsia="宋体" w:cs="宋体"/>
                                <w:spacing w:val="-7"/>
                                <w:sz w:val="10"/>
                                <w:szCs w:val="22"/>
                                <w:lang w:val="en-US" w:eastAsia="zh-CN" w:bidi="zh-CN"/>
                              </w:rPr>
                              <w:t>)(</w:t>
                            </w:r>
                            <w:r>
                              <w:rPr>
                                <w:rFonts w:hint="default" w:ascii="宋体" w:hAnsi="宋体" w:eastAsia="宋体" w:cs="宋体"/>
                                <w:spacing w:val="-7"/>
                                <w:sz w:val="10"/>
                                <w:szCs w:val="22"/>
                                <w:lang w:val="en-US" w:eastAsia="zh-CN" w:bidi="zh-CN"/>
                              </w:rPr>
                              <w:t>(p+h)/b</w:t>
                            </w:r>
                            <w:r>
                              <w:rPr>
                                <w:rFonts w:hint="eastAsia" w:ascii="宋体" w:hAnsi="宋体" w:eastAsia="宋体" w:cs="宋体"/>
                                <w:spacing w:val="-7"/>
                                <w:sz w:val="10"/>
                                <w:szCs w:val="22"/>
                                <w:lang w:val="en-US" w:eastAsia="zh-CN" w:bidi="zh-CN"/>
                              </w:rPr>
                              <w:t>)</w:t>
                            </w:r>
                            <w:r>
                              <w:rPr>
                                <w:rFonts w:hint="default" w:ascii="宋体" w:hAnsi="宋体" w:eastAsia="宋体" w:cs="宋体"/>
                                <w:spacing w:val="-7"/>
                                <w:sz w:val="10"/>
                                <w:szCs w:val="22"/>
                                <w:lang w:val="en-US" w:eastAsia="zh-CN" w:bidi="zh-CN"/>
                              </w:rPr>
                              <w:t>+(k-1)</w:t>
                            </w:r>
                            <w:r>
                              <w:rPr>
                                <w:rFonts w:hint="eastAsia" w:ascii="宋体" w:hAnsi="宋体" w:eastAsia="宋体" w:cs="宋体"/>
                                <w:spacing w:val="-7"/>
                                <w:sz w:val="10"/>
                                <w:szCs w:val="22"/>
                                <w:lang w:val="en-US" w:eastAsia="zh-CN" w:bidi="zh-CN"/>
                              </w:rPr>
                              <w:t>(</w:t>
                            </w:r>
                            <w:r>
                              <w:rPr>
                                <w:rFonts w:hint="default" w:ascii="宋体" w:hAnsi="宋体" w:eastAsia="宋体" w:cs="宋体"/>
                                <w:spacing w:val="-7"/>
                                <w:sz w:val="10"/>
                                <w:szCs w:val="22"/>
                                <w:lang w:val="en-US" w:eastAsia="zh-CN" w:bidi="zh-CN"/>
                              </w:rPr>
                              <w:t>(p+h)/b</w:t>
                            </w:r>
                            <w:r>
                              <w:rPr>
                                <w:rFonts w:hint="eastAsia" w:ascii="宋体" w:hAnsi="宋体" w:eastAsia="宋体" w:cs="宋体"/>
                                <w:spacing w:val="-7"/>
                                <w:sz w:val="10"/>
                                <w:szCs w:val="22"/>
                                <w:lang w:val="en-US" w:eastAsia="zh-CN" w:bidi="zh-CN"/>
                              </w:rPr>
                              <w:t>)、</w:t>
                            </w:r>
                            <w:r>
                              <w:rPr>
                                <w:rFonts w:hint="default" w:ascii="宋体" w:hAnsi="宋体" w:eastAsia="宋体" w:cs="宋体"/>
                                <w:spacing w:val="-7"/>
                                <w:sz w:val="10"/>
                                <w:szCs w:val="22"/>
                                <w:lang w:val="en-US" w:eastAsia="zh-CN" w:bidi="zh-CN"/>
                              </w:rPr>
                              <w:t>排队时间</w:t>
                            </w:r>
                            <w:r>
                              <w:rPr>
                                <w:rFonts w:hint="eastAsia" w:ascii="宋体" w:hAnsi="宋体" w:eastAsia="宋体" w:cs="宋体"/>
                                <w:spacing w:val="-7"/>
                                <w:sz w:val="10"/>
                                <w:szCs w:val="22"/>
                                <w:lang w:val="en-US" w:eastAsia="zh-CN" w:bidi="zh-CN"/>
                              </w:rPr>
                              <w:t>：</w:t>
                            </w:r>
                            <w:r>
                              <w:rPr>
                                <w:rFonts w:hint="default" w:ascii="宋体" w:hAnsi="宋体" w:eastAsia="宋体" w:cs="宋体"/>
                                <w:spacing w:val="-7"/>
                                <w:sz w:val="10"/>
                                <w:szCs w:val="22"/>
                                <w:lang w:val="en-US" w:eastAsia="zh-CN" w:bidi="zh-CN"/>
                              </w:rPr>
                              <w:t>kq 传播时间：kd</w:t>
                            </w:r>
                          </w:p>
                          <w:p>
                            <w:pPr>
                              <w:pStyle w:val="4"/>
                              <w:numPr>
                                <w:ilvl w:val="0"/>
                                <w:numId w:val="0"/>
                              </w:numPr>
                              <w:spacing w:line="133" w:lineRule="exact"/>
                              <w:ind w:leftChars="0" w:right="0" w:rightChars="0"/>
                              <w:jc w:val="both"/>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 xml:space="preserve">总时延 </w:t>
                            </w:r>
                            <w:r>
                              <w:rPr>
                                <w:rFonts w:hint="default" w:ascii="宋体" w:hAnsi="宋体" w:eastAsia="宋体" w:cs="宋体"/>
                                <w:b/>
                                <w:bCs/>
                                <w:spacing w:val="-7"/>
                                <w:sz w:val="10"/>
                                <w:szCs w:val="22"/>
                                <w:lang w:val="en-US" w:eastAsia="zh-CN" w:bidi="zh-CN"/>
                              </w:rPr>
                              <w:t>D(p)=x/p*(p+h)/b+(k-1)*(p+h)/b+kd+kq</w:t>
                            </w:r>
                          </w:p>
                          <w:p>
                            <w:pPr>
                              <w:pStyle w:val="4"/>
                              <w:numPr>
                                <w:ilvl w:val="0"/>
                                <w:numId w:val="0"/>
                              </w:numPr>
                              <w:spacing w:line="133" w:lineRule="exact"/>
                              <w:ind w:leftChars="0" w:right="0" w:rightChars="0"/>
                              <w:jc w:val="both"/>
                              <w:rPr>
                                <w:rFonts w:hint="default" w:ascii="宋体" w:hAnsi="宋体" w:eastAsia="宋体" w:cs="宋体"/>
                                <w:b/>
                                <w:bCs/>
                                <w:spacing w:val="-7"/>
                                <w:sz w:val="10"/>
                                <w:szCs w:val="22"/>
                                <w:lang w:val="en-US" w:eastAsia="zh-CN" w:bidi="zh-CN"/>
                              </w:rPr>
                            </w:pPr>
                            <w:r>
                              <w:rPr>
                                <w:rFonts w:hint="default" w:ascii="等线" w:hAnsi="等线" w:eastAsia="等线" w:cs="等线"/>
                                <w:b/>
                                <w:bCs/>
                                <w:spacing w:val="-7"/>
                                <w:sz w:val="10"/>
                                <w:szCs w:val="22"/>
                                <w:lang w:val="en-US" w:eastAsia="zh-CN" w:bidi="zh-CN"/>
                              </w:rPr>
                              <w:t>双绞线由两根具有绝缘保护层的铜导线按一定密度互相绞在一起组成，这样可以</w:t>
                            </w:r>
                            <w:r>
                              <w:rPr>
                                <w:rFonts w:hint="eastAsia" w:cs="等线"/>
                                <w:b/>
                                <w:bCs/>
                                <w:spacing w:val="-7"/>
                                <w:sz w:val="10"/>
                                <w:szCs w:val="22"/>
                                <w:lang w:val="en-US" w:eastAsia="zh-CN" w:bidi="zh-CN"/>
                              </w:rPr>
                              <w:t xml:space="preserve"> </w:t>
                            </w:r>
                            <w:r>
                              <w:rPr>
                                <w:rFonts w:hint="default" w:ascii="宋体" w:hAnsi="宋体" w:eastAsia="宋体" w:cs="宋体"/>
                                <w:spacing w:val="-7"/>
                                <w:sz w:val="10"/>
                                <w:szCs w:val="22"/>
                                <w:lang w:val="en-US" w:eastAsia="zh-CN" w:bidi="zh-CN"/>
                              </w:rPr>
                              <w:t xml:space="preserve">降低信号干扰的程度 </w:t>
                            </w:r>
                            <w:r>
                              <w:rPr>
                                <w:rFonts w:hint="default" w:ascii="宋体" w:hAnsi="宋体" w:eastAsia="宋体" w:cs="宋体"/>
                                <w:b/>
                                <w:bCs/>
                                <w:spacing w:val="-7"/>
                                <w:sz w:val="10"/>
                                <w:szCs w:val="22"/>
                                <w:lang w:val="en-US" w:eastAsia="zh-CN" w:bidi="zh-CN"/>
                              </w:rPr>
                              <w:t xml:space="preserve"> </w:t>
                            </w:r>
                          </w:p>
                          <w:p>
                            <w:pPr>
                              <w:pStyle w:val="4"/>
                              <w:numPr>
                                <w:ilvl w:val="0"/>
                                <w:numId w:val="0"/>
                              </w:numPr>
                              <w:spacing w:line="133" w:lineRule="exact"/>
                              <w:ind w:leftChars="0" w:right="0" w:rightChars="0"/>
                              <w:jc w:val="both"/>
                              <w:rPr>
                                <w:rFonts w:hint="default" w:ascii="宋体" w:hAnsi="宋体" w:eastAsia="宋体" w:cs="宋体"/>
                                <w:b/>
                                <w:bCs/>
                                <w:spacing w:val="-7"/>
                                <w:sz w:val="10"/>
                                <w:szCs w:val="22"/>
                                <w:lang w:val="en-US" w:eastAsia="zh-CN" w:bidi="zh-CN"/>
                              </w:rPr>
                            </w:pPr>
                          </w:p>
                        </w:txbxContent>
                      </wps:txbx>
                      <wps:bodyPr lIns="18000" tIns="10800" rIns="18000" bIns="10800" upright="1"/>
                    </wps:wsp>
                  </a:graphicData>
                </a:graphic>
              </wp:anchor>
            </w:drawing>
          </mc:Choice>
          <mc:Fallback>
            <w:pict>
              <v:shape id="文本框 143" o:spid="_x0000_s1026" o:spt="202" type="#_x0000_t202" style="position:absolute;left:0pt;margin-left:148.75pt;margin-top:9.4pt;height:596.7pt;width:144.7pt;z-index:251693056;mso-width-relative:page;mso-height-relative:page;" fillcolor="#FFFFFF" filled="t" stroked="t" coordsize="21600,21600" o:gfxdata="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Rgw2QAAAAsBAAAPAAAAAAAAAAEAIAAAACIAAABkcnMvZG93bnJldi54bWxQSwECFAAUAAAA&#10;CACHTuJAyosEEiYCAABuBAAADgAAAAAAAAABACAAAAAoAQAAZHJzL2Uyb0RvYy54bWxQSwUGAAAA&#10;AAYABgBZAQAAwAUAAAAA&#10;">
                <v:fill on="t" focussize="0,0"/>
                <v:stroke color="#D9D9D9" joinstyle="miter"/>
                <v:imagedata o:title=""/>
                <o:lock v:ext="edit" aspectratio="f"/>
                <v:textbox inset="0.5mm,0.3mm,0.5mm,0.3mm">
                  <w:txbxContent>
                    <w:p>
                      <w:pPr>
                        <w:pStyle w:val="2"/>
                        <w:ind w:left="0" w:leftChars="0" w:firstLine="0" w:firstLineChars="0"/>
                      </w:pPr>
                      <w:r>
                        <w:t>补充</w:t>
                      </w:r>
                    </w:p>
                    <w:p>
                      <w:pPr>
                        <w:pStyle w:val="4"/>
                        <w:spacing w:line="133" w:lineRule="exact"/>
                        <w:ind w:left="0" w:leftChars="0" w:firstLine="0" w:firstLineChars="0"/>
                        <w:jc w:val="left"/>
                        <w:rPr>
                          <w:rFonts w:hint="eastAsia" w:ascii="等线" w:hAnsi="等线" w:eastAsia="等线" w:cs="等线"/>
                          <w:b/>
                          <w:bCs/>
                          <w:spacing w:val="-7"/>
                          <w:sz w:val="10"/>
                          <w:szCs w:val="22"/>
                          <w:lang w:val="en-US" w:eastAsia="zh-CN" w:bidi="zh-CN"/>
                        </w:rPr>
                      </w:pPr>
                      <w:r>
                        <w:rPr>
                          <w:rFonts w:hint="eastAsia" w:ascii="等线" w:hAnsi="等线" w:eastAsia="等线" w:cs="等线"/>
                          <w:b/>
                          <w:bCs/>
                          <w:spacing w:val="-7"/>
                          <w:sz w:val="10"/>
                          <w:szCs w:val="22"/>
                          <w:lang w:val="en-US" w:eastAsia="zh-CN" w:bidi="zh-CN"/>
                        </w:rPr>
                        <w:t>TCP 如何发送紧急数据?</w:t>
                      </w:r>
                    </w:p>
                    <w:p>
                      <w:pPr>
                        <w:pStyle w:val="4"/>
                        <w:spacing w:line="122" w:lineRule="exac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紧急标志位 URG 置 1</w:t>
                      </w:r>
                    </w:p>
                    <w:p>
                      <w:pPr>
                        <w:pStyle w:val="4"/>
                        <w:spacing w:line="122" w:lineRule="exac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xml:space="preserve">• 紧急数据置于 TCP 段数据（载荷)前部 </w:t>
                      </w:r>
                    </w:p>
                    <w:p>
                      <w:pPr>
                        <w:pStyle w:val="4"/>
                        <w:spacing w:line="122" w:lineRule="exac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紧急指针指向紧急数据的最后一个字节</w:t>
                      </w:r>
                    </w:p>
                    <w:p>
                      <w:pPr>
                        <w:pStyle w:val="4"/>
                        <w:spacing w:line="133" w:lineRule="exact"/>
                        <w:ind w:left="0" w:leftChars="0" w:firstLine="0" w:firstLineChars="0"/>
                        <w:jc w:val="left"/>
                        <w:rPr>
                          <w:rFonts w:hint="eastAsia" w:ascii="等线" w:hAnsi="等线" w:eastAsia="等线" w:cs="等线"/>
                          <w:b/>
                          <w:bCs/>
                          <w:spacing w:val="-7"/>
                          <w:sz w:val="10"/>
                          <w:szCs w:val="22"/>
                          <w:lang w:val="en-US" w:eastAsia="zh-CN" w:bidi="zh-CN"/>
                        </w:rPr>
                      </w:pPr>
                      <w:r>
                        <w:rPr>
                          <w:rFonts w:hint="eastAsia" w:ascii="等线" w:hAnsi="等线" w:eastAsia="等线" w:cs="等线"/>
                          <w:b/>
                          <w:bCs/>
                          <w:spacing w:val="-7"/>
                          <w:sz w:val="10"/>
                          <w:szCs w:val="22"/>
                          <w:lang w:val="en-US" w:eastAsia="zh-CN" w:bidi="zh-CN"/>
                        </w:rPr>
                        <w:t>TCP 接收方何种情形需要立即进行确认?</w:t>
                      </w:r>
                    </w:p>
                    <w:p>
                      <w:pPr>
                        <w:pStyle w:val="4"/>
                        <w:spacing w:line="122" w:lineRule="exac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连续两个段按序到达，且前一个未确认</w:t>
                      </w:r>
                    </w:p>
                    <w:p>
                      <w:pPr>
                        <w:pStyle w:val="4"/>
                        <w:spacing w:line="122" w:lineRule="exac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收到失序段（序号比期望的序号大)</w:t>
                      </w:r>
                    </w:p>
                    <w:p>
                      <w:pPr>
                        <w:pStyle w:val="4"/>
                        <w:spacing w:line="122" w:lineRule="exac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收到丢失段</w:t>
                      </w:r>
                    </w:p>
                    <w:p>
                      <w:pPr>
                        <w:pStyle w:val="4"/>
                        <w:spacing w:line="122" w:lineRule="exact"/>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收到重复段</w:t>
                      </w:r>
                    </w:p>
                    <w:p>
                      <w:pPr>
                        <w:pStyle w:val="4"/>
                        <w:spacing w:line="133" w:lineRule="exact"/>
                        <w:ind w:left="0" w:leftChars="0" w:firstLine="0" w:firstLineChars="0"/>
                        <w:jc w:val="left"/>
                        <w:rPr>
                          <w:rFonts w:hint="eastAsia" w:ascii="等线" w:hAnsi="等线" w:eastAsia="等线" w:cs="等线"/>
                          <w:b/>
                          <w:bCs/>
                          <w:spacing w:val="-7"/>
                          <w:sz w:val="10"/>
                          <w:szCs w:val="22"/>
                          <w:lang w:val="en-US" w:eastAsia="zh-CN" w:bidi="zh-CN"/>
                        </w:rPr>
                      </w:pPr>
                      <w:r>
                        <w:rPr>
                          <w:rFonts w:hint="eastAsia" w:ascii="等线" w:hAnsi="等线" w:eastAsia="等线" w:cs="等线"/>
                          <w:b/>
                          <w:bCs/>
                          <w:spacing w:val="-7"/>
                          <w:sz w:val="10"/>
                          <w:szCs w:val="22"/>
                          <w:lang w:val="en-US" w:eastAsia="zh-CN" w:bidi="zh-CN"/>
                        </w:rPr>
                        <w:t>Alice 从她的终端登陆到公司的文件服务器上下载了 4 个文件。请问 Alice 的终端和公司的文件服务器之间总共建立了几条 TCP 连接？这些 TCP 连接分别用来传输什么?</w:t>
                      </w:r>
                    </w:p>
                    <w:p>
                      <w:pPr>
                        <w:pStyle w:val="4"/>
                        <w:spacing w:line="122" w:lineRule="exact"/>
                        <w:ind w:left="0" w:leftChars="0" w:firstLine="172" w:firstLineChars="200"/>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共 5 条连接。一条控制连接，用于传输命令和响应。四条数据连接,每条连接用于传输一个文件。</w:t>
                      </w:r>
                    </w:p>
                    <w:p>
                      <w:pPr>
                        <w:pStyle w:val="4"/>
                        <w:spacing w:line="133" w:lineRule="exact"/>
                        <w:ind w:left="0" w:leftChars="0" w:firstLine="0" w:firstLineChars="0"/>
                        <w:jc w:val="left"/>
                        <w:rPr>
                          <w:rFonts w:hint="eastAsia" w:ascii="等线" w:hAnsi="等线" w:eastAsia="等线" w:cs="等线"/>
                          <w:b/>
                          <w:bCs/>
                          <w:spacing w:val="-7"/>
                          <w:sz w:val="10"/>
                          <w:szCs w:val="22"/>
                          <w:lang w:val="en-US" w:eastAsia="zh-CN" w:bidi="zh-CN"/>
                        </w:rPr>
                      </w:pPr>
                      <w:r>
                        <w:rPr>
                          <w:rFonts w:hint="eastAsia" w:ascii="等线" w:hAnsi="等线" w:eastAsia="等线" w:cs="等线"/>
                          <w:b/>
                          <w:bCs/>
                          <w:spacing w:val="-7"/>
                          <w:sz w:val="10"/>
                          <w:szCs w:val="22"/>
                          <w:lang w:val="en-US" w:eastAsia="zh-CN" w:bidi="zh-CN"/>
                        </w:rPr>
                        <w:t>在某个时刻，Alice 的邮件服务器和 Bob 的邮件服务器之间需要交换一批邮件， 这两个邮件服务器之间需建立几条 TCP 连接?</w:t>
                      </w:r>
                    </w:p>
                    <w:p>
                      <w:pPr>
                        <w:pStyle w:val="4"/>
                        <w:spacing w:line="122" w:lineRule="exact"/>
                        <w:ind w:left="0" w:leftChars="0" w:firstLine="172" w:firstLineChars="200"/>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一条 TCP 连接（SMTP）</w:t>
                      </w:r>
                    </w:p>
                    <w:p>
                      <w:pPr>
                        <w:pStyle w:val="4"/>
                        <w:spacing w:line="133" w:lineRule="exact"/>
                        <w:ind w:left="0" w:leftChars="0" w:firstLine="0" w:firstLineChars="0"/>
                        <w:jc w:val="left"/>
                        <w:rPr>
                          <w:rFonts w:hint="eastAsia" w:ascii="等线" w:hAnsi="等线" w:eastAsia="等线" w:cs="等线"/>
                          <w:b/>
                          <w:bCs/>
                          <w:spacing w:val="-7"/>
                          <w:sz w:val="10"/>
                          <w:szCs w:val="22"/>
                          <w:lang w:val="en-US" w:eastAsia="zh-CN" w:bidi="zh-CN"/>
                        </w:rPr>
                      </w:pPr>
                      <w:r>
                        <w:rPr>
                          <w:rFonts w:hint="eastAsia" w:ascii="等线" w:hAnsi="等线" w:eastAsia="等线" w:cs="等线"/>
                          <w:b/>
                          <w:bCs/>
                          <w:spacing w:val="-7"/>
                          <w:sz w:val="10"/>
                          <w:szCs w:val="22"/>
                          <w:lang w:val="en-US" w:eastAsia="zh-CN" w:bidi="zh-CN"/>
                        </w:rPr>
                        <w:t>以下哪些应用层协议可能会被用来传输一个邮件报文：HTTP，FTP， SMTP， POP， DNS</w:t>
                      </w:r>
                    </w:p>
                    <w:p>
                      <w:pPr>
                        <w:pStyle w:val="4"/>
                        <w:spacing w:line="122" w:lineRule="exact"/>
                        <w:ind w:left="0" w:leftChars="0" w:firstLine="172" w:firstLineChars="200"/>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HTTP， SMTP， POP</w:t>
                      </w:r>
                    </w:p>
                    <w:p>
                      <w:pPr>
                        <w:pStyle w:val="4"/>
                        <w:spacing w:line="133" w:lineRule="exact"/>
                        <w:ind w:left="0" w:leftChars="0" w:firstLine="0" w:firstLineChars="0"/>
                        <w:jc w:val="left"/>
                        <w:rPr>
                          <w:rFonts w:hint="eastAsia" w:ascii="等线" w:hAnsi="等线" w:eastAsia="等线" w:cs="等线"/>
                          <w:b/>
                          <w:bCs/>
                          <w:spacing w:val="-7"/>
                          <w:sz w:val="10"/>
                          <w:szCs w:val="22"/>
                          <w:lang w:val="en-US" w:eastAsia="zh-CN" w:bidi="zh-CN"/>
                        </w:rPr>
                      </w:pPr>
                      <w:r>
                        <w:rPr>
                          <w:rFonts w:hint="eastAsia" w:ascii="等线" w:hAnsi="等线" w:eastAsia="等线" w:cs="等线"/>
                          <w:b/>
                          <w:bCs/>
                          <w:spacing w:val="-7"/>
                          <w:sz w:val="10"/>
                          <w:szCs w:val="22"/>
                          <w:lang w:val="en-US" w:eastAsia="zh-CN" w:bidi="zh-CN"/>
                        </w:rPr>
                        <w:t>Alice 向Bob 发送了一封邮件，Bob 阅读了这封邮件。这封邮件在 Alice 的用户代理、Bob 的用户代理、Alice 的邮件服务器、Bob 的邮件服务器中停留过。请按顺序列出这封邮件经过的地方，并指出经过邮件服务器时是进入发送队列还是进入信箱。</w:t>
                      </w:r>
                    </w:p>
                    <w:p>
                      <w:pPr>
                        <w:pStyle w:val="4"/>
                        <w:spacing w:line="122" w:lineRule="exact"/>
                        <w:ind w:left="0" w:leftChars="0" w:firstLine="172" w:firstLineChars="200"/>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邮件从 Alice 的用户代理到达  Alice  的邮件服务器，进入发送队列；然后到达 Bob 的邮件服务器，进入 Bob 的邮箱；最后到达 Bob 的用户代理。</w:t>
                      </w:r>
                    </w:p>
                    <w:p>
                      <w:pPr>
                        <w:pStyle w:val="4"/>
                        <w:spacing w:line="133" w:lineRule="exact"/>
                        <w:ind w:left="0" w:leftChars="0" w:firstLine="0" w:firstLineChars="0"/>
                        <w:jc w:val="left"/>
                        <w:rPr>
                          <w:rFonts w:hint="eastAsia" w:ascii="等线" w:hAnsi="等线" w:eastAsia="等线" w:cs="等线"/>
                          <w:b/>
                          <w:bCs/>
                          <w:spacing w:val="-7"/>
                          <w:sz w:val="10"/>
                          <w:szCs w:val="22"/>
                          <w:lang w:val="en-US" w:eastAsia="zh-CN" w:bidi="zh-CN"/>
                        </w:rPr>
                      </w:pPr>
                      <w:r>
                        <w:rPr>
                          <w:rFonts w:hint="eastAsia" w:ascii="等线" w:hAnsi="等线" w:eastAsia="等线" w:cs="等线"/>
                          <w:b/>
                          <w:bCs/>
                          <w:spacing w:val="-7"/>
                          <w:sz w:val="10"/>
                          <w:szCs w:val="22"/>
                          <w:lang w:val="en-US" w:eastAsia="zh-CN" w:bidi="zh-CN"/>
                        </w:rPr>
                        <w:t>如果 TCP 服务器支持  n  个并发连接，每个连接来自不同的客户机主机， TCP 服务器将需要多少个套接字？这些套接字是怎么分配的?</w:t>
                      </w:r>
                    </w:p>
                    <w:p>
                      <w:pPr>
                        <w:pStyle w:val="4"/>
                        <w:spacing w:line="122" w:lineRule="exact"/>
                        <w:ind w:left="0" w:leftChars="0" w:firstLine="172" w:firstLineChars="200"/>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服务器需要（n+1）个套接字。一个套接字用于监听来自客户的连接请求；其余 n 个套接字，每个用于和一个客户进程进行通信。</w:t>
                      </w:r>
                    </w:p>
                    <w:p>
                      <w:pPr>
                        <w:pStyle w:val="4"/>
                        <w:spacing w:line="133" w:lineRule="exact"/>
                        <w:ind w:left="0" w:leftChars="0" w:firstLine="0" w:firstLineChars="0"/>
                        <w:jc w:val="left"/>
                        <w:rPr>
                          <w:rFonts w:hint="eastAsia" w:ascii="等线" w:hAnsi="等线" w:eastAsia="等线" w:cs="等线"/>
                          <w:b/>
                          <w:bCs/>
                          <w:spacing w:val="-7"/>
                          <w:sz w:val="10"/>
                          <w:szCs w:val="22"/>
                          <w:lang w:val="en-US" w:eastAsia="zh-CN" w:bidi="zh-CN"/>
                        </w:rPr>
                      </w:pPr>
                      <w:r>
                        <w:rPr>
                          <w:rFonts w:hint="eastAsia" w:ascii="等线" w:hAnsi="等线" w:eastAsia="等线" w:cs="等线"/>
                          <w:b/>
                          <w:bCs/>
                          <w:spacing w:val="-7"/>
                          <w:sz w:val="10"/>
                          <w:szCs w:val="22"/>
                          <w:lang w:val="en-US" w:eastAsia="zh-CN" w:bidi="zh-CN"/>
                        </w:rPr>
                        <w:t>判断题</w:t>
                      </w:r>
                    </w:p>
                    <w:p>
                      <w:pPr>
                        <w:pStyle w:val="9"/>
                        <w:numPr>
                          <w:ilvl w:val="0"/>
                          <w:numId w:val="0"/>
                        </w:numPr>
                        <w:tabs>
                          <w:tab w:val="left" w:pos="237"/>
                        </w:tabs>
                        <w:spacing w:before="6" w:after="0" w:line="192" w:lineRule="auto"/>
                        <w:ind w:right="161" w:right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假设主机 A 通过一条 TCP 连接向主机 B 发送一个大文件，如果某个报文段的序号为 m，则其后续报文段的序号必定是 m+1 （×）</w:t>
                      </w:r>
                    </w:p>
                    <w:p>
                      <w:pPr>
                        <w:pStyle w:val="9"/>
                        <w:numPr>
                          <w:ilvl w:val="0"/>
                          <w:numId w:val="0"/>
                        </w:numPr>
                        <w:tabs>
                          <w:tab w:val="left" w:pos="237"/>
                        </w:tabs>
                        <w:spacing w:before="6" w:after="0" w:line="192" w:lineRule="auto"/>
                        <w:ind w:right="161" w:rightChars="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xml:space="preserve">• </w:t>
                      </w:r>
                      <w:r>
                        <w:rPr>
                          <w:rFonts w:hint="eastAsia" w:ascii="宋体" w:hAnsi="宋体" w:eastAsia="宋体" w:cs="宋体"/>
                          <w:spacing w:val="-7"/>
                          <w:sz w:val="10"/>
                          <w:szCs w:val="22"/>
                          <w:lang w:val="zh-CN" w:eastAsia="zh-CN" w:bidi="zh-CN"/>
                        </w:rPr>
                        <w:t>假设主机 A 通过一条 TCP 连接向主机 B 发送一个序号为 38、包含 4 个数据字节的报文段，则主机 B 对该报文段的确认号必定是 42（×）</w:t>
                      </w:r>
                    </w:p>
                    <w:p>
                      <w:pPr>
                        <w:pStyle w:val="9"/>
                        <w:numPr>
                          <w:ilvl w:val="0"/>
                          <w:numId w:val="0"/>
                        </w:numPr>
                        <w:tabs>
                          <w:tab w:val="left" w:pos="237"/>
                        </w:tabs>
                        <w:spacing w:before="6" w:after="0" w:line="192" w:lineRule="auto"/>
                        <w:ind w:right="161" w:rightChars="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假设主机 A 通过一条 TCP 连接向主机 B 发送一个大文件，主机 A 已发送但未被确认的字节数不会超过接收缓存的大小</w:t>
                      </w:r>
                      <w:r>
                        <w:rPr>
                          <w:rFonts w:hint="eastAsia" w:ascii="宋体" w:hAnsi="宋体" w:eastAsia="宋体" w:cs="宋体"/>
                          <w:spacing w:val="-7"/>
                          <w:sz w:val="10"/>
                          <w:szCs w:val="22"/>
                          <w:lang w:val="zh-CN" w:eastAsia="zh-CN" w:bidi="zh-CN"/>
                        </w:rPr>
                        <w:t>（√）</w:t>
                      </w:r>
                    </w:p>
                    <w:p>
                      <w:pPr>
                        <w:pStyle w:val="9"/>
                        <w:numPr>
                          <w:ilvl w:val="0"/>
                          <w:numId w:val="0"/>
                        </w:numPr>
                        <w:tabs>
                          <w:tab w:val="left" w:pos="237"/>
                        </w:tabs>
                        <w:spacing w:before="6" w:after="0" w:line="192" w:lineRule="auto"/>
                        <w:ind w:right="161" w:rightChars="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在 TCP 连接的持续过程中 TCP 头中的 rwnd 不会变化 （×）</w:t>
                      </w:r>
                    </w:p>
                    <w:p>
                      <w:pPr>
                        <w:pStyle w:val="4"/>
                        <w:spacing w:line="133" w:lineRule="exact"/>
                        <w:ind w:left="0" w:leftChars="0" w:firstLine="0" w:firstLineChars="0"/>
                        <w:jc w:val="left"/>
                        <w:rPr>
                          <w:rFonts w:hint="eastAsia" w:ascii="等线" w:hAnsi="等线" w:eastAsia="等线" w:cs="等线"/>
                          <w:b/>
                          <w:bCs/>
                          <w:spacing w:val="11"/>
                          <w:sz w:val="10"/>
                          <w:szCs w:val="10"/>
                          <w:lang w:val="zh-CN" w:eastAsia="zh-CN" w:bidi="zh-CN"/>
                        </w:rPr>
                      </w:pPr>
                      <w:r>
                        <w:rPr>
                          <w:rFonts w:hint="eastAsia" w:ascii="等线" w:hAnsi="等线" w:eastAsia="等线" w:cs="等线"/>
                          <w:b/>
                          <w:bCs/>
                          <w:spacing w:val="-7"/>
                          <w:sz w:val="10"/>
                          <w:szCs w:val="22"/>
                          <w:lang w:val="en-US" w:eastAsia="zh-CN" w:bidi="zh-CN"/>
                        </w:rPr>
                        <w:t>发</w:t>
                      </w:r>
                      <w:r>
                        <w:rPr>
                          <w:rFonts w:hint="eastAsia" w:ascii="等线" w:hAnsi="等线" w:eastAsia="等线" w:cs="等线"/>
                          <w:b/>
                          <w:bCs/>
                          <w:spacing w:val="-7"/>
                          <w:sz w:val="10"/>
                          <w:szCs w:val="22"/>
                          <w:lang w:val="zh-CN" w:eastAsia="zh-CN" w:bidi="zh-CN"/>
                        </w:rPr>
                        <w:t>送方 TCP 的基序号 SendBase 和接收方缓存中的LastByteRcvd 之间的关系为 (A)</w:t>
                      </w:r>
                      <w:r>
                        <w:rPr>
                          <w:rFonts w:hint="eastAsia" w:ascii="等线" w:hAnsi="等线" w:eastAsia="等线" w:cs="等线"/>
                          <w:b/>
                          <w:bCs/>
                          <w:spacing w:val="11"/>
                          <w:sz w:val="10"/>
                          <w:szCs w:val="10"/>
                          <w:lang w:val="zh-CN" w:eastAsia="zh-CN" w:bidi="zh-CN"/>
                        </w:rPr>
                        <w:t xml:space="preserve"> </w:t>
                      </w:r>
                    </w:p>
                    <w:p>
                      <w:pPr>
                        <w:pStyle w:val="4"/>
                        <w:spacing w:line="133" w:lineRule="exact"/>
                        <w:ind w:left="0" w:leftChars="0" w:firstLine="0" w:firstLine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zh-CN" w:eastAsia="zh-CN" w:bidi="zh-CN"/>
                        </w:rPr>
                        <w:t xml:space="preserve">（A）LastByteRcvd ≧ SendBase-1 </w:t>
                      </w:r>
                    </w:p>
                    <w:p>
                      <w:pPr>
                        <w:pStyle w:val="4"/>
                        <w:spacing w:line="133" w:lineRule="exact"/>
                        <w:ind w:left="0" w:leftChars="0" w:firstLine="0" w:firstLine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zh-CN" w:eastAsia="zh-CN" w:bidi="zh-CN"/>
                        </w:rPr>
                        <w:t>（B）LastByteRcvd ≧ SendBase</w:t>
                      </w:r>
                    </w:p>
                    <w:p>
                      <w:pPr>
                        <w:pStyle w:val="4"/>
                        <w:spacing w:line="133" w:lineRule="exact"/>
                        <w:ind w:left="0" w:leftChars="0" w:firstLine="0" w:firstLineChars="0"/>
                        <w:jc w:val="both"/>
                        <w:rPr>
                          <w:rFonts w:hint="eastAsia" w:ascii="宋体" w:hAnsi="宋体" w:eastAsia="宋体" w:cs="宋体"/>
                          <w:spacing w:val="-7"/>
                          <w:sz w:val="10"/>
                          <w:szCs w:val="22"/>
                          <w:lang w:val="zh-CN" w:eastAsia="zh-CN" w:bidi="zh-CN"/>
                        </w:rPr>
                      </w:pPr>
                      <w:r>
                        <w:rPr>
                          <w:rFonts w:hint="eastAsia" w:ascii="宋体" w:hAnsi="宋体" w:eastAsia="宋体" w:cs="宋体"/>
                          <w:spacing w:val="-7"/>
                          <w:sz w:val="10"/>
                          <w:szCs w:val="22"/>
                          <w:lang w:val="zh-CN" w:eastAsia="zh-CN" w:bidi="zh-CN"/>
                        </w:rPr>
                        <w:t>（C）不能确定</w:t>
                      </w:r>
                    </w:p>
                    <w:p>
                      <w:pPr>
                        <w:pStyle w:val="4"/>
                        <w:spacing w:line="133" w:lineRule="exact"/>
                        <w:ind w:left="0" w:leftChars="0" w:firstLine="0" w:firstLineChars="0"/>
                        <w:jc w:val="left"/>
                        <w:rPr>
                          <w:rFonts w:hint="default" w:ascii="等线" w:hAnsi="等线" w:eastAsia="等线" w:cs="等线"/>
                          <w:b/>
                          <w:bCs/>
                          <w:spacing w:val="-7"/>
                          <w:sz w:val="10"/>
                          <w:szCs w:val="22"/>
                          <w:lang w:val="en-US" w:eastAsia="zh-CN" w:bidi="zh-CN"/>
                        </w:rPr>
                      </w:pPr>
                      <w:r>
                        <w:rPr>
                          <w:rFonts w:hint="default" w:ascii="等线" w:hAnsi="等线" w:eastAsia="等线" w:cs="等线"/>
                          <w:b/>
                          <w:bCs/>
                          <w:spacing w:val="-7"/>
                          <w:sz w:val="10"/>
                          <w:szCs w:val="22"/>
                          <w:lang w:val="en-US" w:eastAsia="zh-CN" w:bidi="zh-CN"/>
                        </w:rPr>
                        <w:t>假设发送方 TCP 收到了确认序号 y（表示 y 之前的字节均已正确收到</w:t>
                      </w:r>
                      <w:r>
                        <w:rPr>
                          <w:rFonts w:hint="eastAsia" w:cs="等线"/>
                          <w:b/>
                          <w:bCs/>
                          <w:spacing w:val="-7"/>
                          <w:sz w:val="10"/>
                          <w:szCs w:val="22"/>
                          <w:lang w:val="en-US" w:eastAsia="zh-CN" w:bidi="zh-CN"/>
                        </w:rPr>
                        <w:t>）</w:t>
                      </w:r>
                      <w:r>
                        <w:rPr>
                          <w:rFonts w:hint="default" w:ascii="等线" w:hAnsi="等线" w:eastAsia="等线" w:cs="等线"/>
                          <w:b/>
                          <w:bCs/>
                          <w:spacing w:val="-7"/>
                          <w:sz w:val="10"/>
                          <w:szCs w:val="22"/>
                          <w:lang w:val="en-US" w:eastAsia="zh-CN" w:bidi="zh-CN"/>
                        </w:rPr>
                        <w:t>，则</w:t>
                      </w:r>
                      <w:r>
                        <w:rPr>
                          <w:rFonts w:hint="eastAsia" w:cs="等线"/>
                          <w:b/>
                          <w:bCs/>
                          <w:spacing w:val="-7"/>
                          <w:sz w:val="10"/>
                          <w:szCs w:val="22"/>
                          <w:lang w:val="en-US" w:eastAsia="zh-CN" w:bidi="zh-CN"/>
                        </w:rPr>
                        <w:t xml:space="preserve"> </w:t>
                      </w:r>
                      <w:r>
                        <w:rPr>
                          <w:rFonts w:hint="default" w:ascii="等线" w:hAnsi="等线" w:eastAsia="等线" w:cs="等线"/>
                          <w:b/>
                          <w:bCs/>
                          <w:spacing w:val="-7"/>
                          <w:sz w:val="10"/>
                          <w:szCs w:val="22"/>
                          <w:lang w:val="en-US" w:eastAsia="zh-CN" w:bidi="zh-CN"/>
                        </w:rPr>
                        <w:t xml:space="preserve"> y</w:t>
                      </w:r>
                      <w:r>
                        <w:rPr>
                          <w:rFonts w:hint="eastAsia" w:cs="等线"/>
                          <w:b/>
                          <w:bCs/>
                          <w:spacing w:val="-7"/>
                          <w:sz w:val="10"/>
                          <w:szCs w:val="22"/>
                          <w:lang w:val="en-US" w:eastAsia="zh-CN" w:bidi="zh-CN"/>
                        </w:rPr>
                        <w:t xml:space="preserve"> </w:t>
                      </w:r>
                      <w:r>
                        <w:rPr>
                          <w:rFonts w:hint="default" w:ascii="等线" w:hAnsi="等线" w:eastAsia="等线" w:cs="等线"/>
                          <w:b/>
                          <w:bCs/>
                          <w:spacing w:val="-7"/>
                          <w:sz w:val="10"/>
                          <w:szCs w:val="22"/>
                          <w:lang w:val="en-US" w:eastAsia="zh-CN" w:bidi="zh-CN"/>
                        </w:rPr>
                        <w:t xml:space="preserve"> 与接收方缓存中的 LastByteRcvd 之间的关系为（B）</w:t>
                      </w:r>
                    </w:p>
                    <w:p>
                      <w:pPr>
                        <w:pStyle w:val="4"/>
                        <w:numPr>
                          <w:ilvl w:val="0"/>
                          <w:numId w:val="2"/>
                        </w:numPr>
                        <w:spacing w:line="133" w:lineRule="exact"/>
                        <w:ind w:left="0" w:leftChars="0" w:firstLine="0" w:firstLineChars="0"/>
                        <w:jc w:val="both"/>
                        <w:rPr>
                          <w:rFonts w:hint="default" w:ascii="宋体" w:hAnsi="宋体" w:eastAsia="宋体" w:cs="宋体"/>
                          <w:spacing w:val="-7"/>
                          <w:sz w:val="10"/>
                          <w:szCs w:val="22"/>
                          <w:lang w:val="en-US" w:eastAsia="zh-CN" w:bidi="zh-CN"/>
                        </w:rPr>
                      </w:pPr>
                      <w:r>
                        <w:rPr>
                          <w:rFonts w:hint="default" w:ascii="宋体" w:hAnsi="宋体" w:eastAsia="宋体" w:cs="宋体"/>
                          <w:spacing w:val="-7"/>
                          <w:sz w:val="10"/>
                          <w:szCs w:val="22"/>
                          <w:lang w:val="en-US" w:eastAsia="zh-CN" w:bidi="zh-CN"/>
                        </w:rPr>
                        <w:t>LastByteRcvd = y-1 （B）LastByteRcvd ≧ y-1 （C）不能确定</w:t>
                      </w:r>
                    </w:p>
                    <w:p>
                      <w:pPr>
                        <w:pStyle w:val="4"/>
                        <w:spacing w:line="133" w:lineRule="exact"/>
                        <w:ind w:left="0" w:leftChars="0" w:firstLine="0" w:firstLineChars="0"/>
                        <w:jc w:val="left"/>
                        <w:rPr>
                          <w:rFonts w:hint="default" w:ascii="等线" w:hAnsi="等线" w:eastAsia="等线" w:cs="等线"/>
                          <w:b/>
                          <w:bCs/>
                          <w:spacing w:val="-7"/>
                          <w:sz w:val="10"/>
                          <w:szCs w:val="22"/>
                          <w:lang w:val="en-US" w:eastAsia="zh-CN" w:bidi="zh-CN"/>
                        </w:rPr>
                      </w:pPr>
                      <w:r>
                        <w:rPr>
                          <w:rFonts w:hint="default" w:ascii="等线" w:hAnsi="等线" w:eastAsia="等线" w:cs="等线"/>
                          <w:b/>
                          <w:bCs/>
                          <w:spacing w:val="-7"/>
                          <w:sz w:val="10"/>
                          <w:szCs w:val="22"/>
                          <w:lang w:val="en-US" w:eastAsia="zh-CN" w:bidi="zh-CN"/>
                        </w:rPr>
                        <w:t>假设主机 A 在一条  TCP  连接上发送了一大批数据，然后在</w:t>
                      </w:r>
                      <w:r>
                        <w:rPr>
                          <w:rFonts w:hint="eastAsia" w:cs="等线"/>
                          <w:b/>
                          <w:bCs/>
                          <w:spacing w:val="-7"/>
                          <w:sz w:val="10"/>
                          <w:szCs w:val="22"/>
                          <w:lang w:val="en-US" w:eastAsia="zh-CN" w:bidi="zh-CN"/>
                        </w:rPr>
                        <w:t xml:space="preserve"> </w:t>
                      </w:r>
                      <w:r>
                        <w:rPr>
                          <w:rFonts w:hint="default" w:ascii="等线" w:hAnsi="等线" w:eastAsia="等线" w:cs="等线"/>
                          <w:b/>
                          <w:bCs/>
                          <w:spacing w:val="-7"/>
                          <w:sz w:val="10"/>
                          <w:szCs w:val="22"/>
                          <w:lang w:val="en-US" w:eastAsia="zh-CN" w:bidi="zh-CN"/>
                        </w:rPr>
                        <w:t>t1 时刻变得空闲</w:t>
                      </w:r>
                      <w:r>
                        <w:rPr>
                          <w:rFonts w:hint="eastAsia" w:cs="等线"/>
                          <w:b/>
                          <w:bCs/>
                          <w:spacing w:val="-7"/>
                          <w:sz w:val="10"/>
                          <w:szCs w:val="22"/>
                          <w:lang w:val="en-US" w:eastAsia="zh-CN" w:bidi="zh-CN"/>
                        </w:rPr>
                        <w:t>(</w:t>
                      </w:r>
                      <w:r>
                        <w:rPr>
                          <w:rFonts w:hint="default" w:ascii="等线" w:hAnsi="等线" w:eastAsia="等线" w:cs="等线"/>
                          <w:b/>
                          <w:bCs/>
                          <w:spacing w:val="-7"/>
                          <w:sz w:val="10"/>
                          <w:szCs w:val="22"/>
                          <w:lang w:val="en-US" w:eastAsia="zh-CN" w:bidi="zh-CN"/>
                        </w:rPr>
                        <w:t>因为没有更多的数据需要发送</w:t>
                      </w:r>
                      <w:r>
                        <w:rPr>
                          <w:rFonts w:hint="eastAsia" w:cs="等线"/>
                          <w:b/>
                          <w:bCs/>
                          <w:spacing w:val="-7"/>
                          <w:sz w:val="10"/>
                          <w:szCs w:val="22"/>
                          <w:lang w:val="en-US" w:eastAsia="zh-CN" w:bidi="zh-CN"/>
                        </w:rPr>
                        <w:t>)。</w:t>
                      </w:r>
                      <w:r>
                        <w:rPr>
                          <w:rFonts w:hint="default" w:ascii="等线" w:hAnsi="等线" w:eastAsia="等线" w:cs="等线"/>
                          <w:b/>
                          <w:bCs/>
                          <w:spacing w:val="-7"/>
                          <w:sz w:val="10"/>
                          <w:szCs w:val="22"/>
                          <w:lang w:val="en-US" w:eastAsia="zh-CN" w:bidi="zh-CN"/>
                        </w:rPr>
                        <w:t>在相对较长的一段时间空闲后，在 t2 时刻又有一大批数据需要发送。你认为此时主机 A 应当使用 t1 时刻的 CongWin 和 Threshold， 还是应当使用慢启动发送数据？为什么？</w:t>
                      </w:r>
                    </w:p>
                    <w:p>
                      <w:pPr>
                        <w:pStyle w:val="4"/>
                        <w:numPr>
                          <w:ilvl w:val="0"/>
                          <w:numId w:val="0"/>
                        </w:numPr>
                        <w:spacing w:line="133" w:lineRule="exact"/>
                        <w:ind w:leftChars="0" w:right="0" w:rightChars="0"/>
                        <w:jc w:val="both"/>
                        <w:rPr>
                          <w:rFonts w:hint="default" w:ascii="宋体" w:hAnsi="宋体" w:eastAsia="宋体" w:cs="宋体"/>
                          <w:spacing w:val="-7"/>
                          <w:sz w:val="10"/>
                          <w:szCs w:val="22"/>
                          <w:lang w:val="en-US" w:eastAsia="zh-CN" w:bidi="zh-CN"/>
                        </w:rPr>
                      </w:pPr>
                      <w:r>
                        <w:rPr>
                          <w:rFonts w:hint="default" w:ascii="宋体" w:hAnsi="宋体" w:eastAsia="宋体" w:cs="宋体"/>
                          <w:spacing w:val="-7"/>
                          <w:sz w:val="10"/>
                          <w:szCs w:val="22"/>
                          <w:lang w:val="en-US" w:eastAsia="zh-CN" w:bidi="zh-CN"/>
                        </w:rPr>
                        <w:t>答：应使用慢启动发送数据。</w:t>
                      </w:r>
                      <w:r>
                        <w:rPr>
                          <w:rFonts w:hint="eastAsia" w:ascii="宋体" w:hAnsi="宋体" w:eastAsia="宋体" w:cs="宋体"/>
                          <w:spacing w:val="-7"/>
                          <w:sz w:val="10"/>
                          <w:szCs w:val="22"/>
                          <w:lang w:val="en-US" w:eastAsia="zh-CN" w:bidi="zh-CN"/>
                        </w:rPr>
                        <w:t xml:space="preserve">可知 </w:t>
                      </w:r>
                      <w:r>
                        <w:rPr>
                          <w:rFonts w:hint="default" w:ascii="宋体" w:hAnsi="宋体" w:eastAsia="宋体" w:cs="宋体"/>
                          <w:spacing w:val="-7"/>
                          <w:sz w:val="10"/>
                          <w:szCs w:val="22"/>
                          <w:lang w:val="en-US" w:eastAsia="zh-CN" w:bidi="zh-CN"/>
                        </w:rPr>
                        <w:t>t1 时刻的 CongWin 和 Threshold 可能较大。经过了相对较长的一段时间后，网络状态可能发生了变化，此时应使用慢启动逐渐提高发送速度，以免一下子发送大量数据引起网络拥塞。</w:t>
                      </w:r>
                    </w:p>
                    <w:p>
                      <w:pPr>
                        <w:pStyle w:val="4"/>
                        <w:spacing w:line="133" w:lineRule="exact"/>
                        <w:ind w:left="0" w:leftChars="0" w:firstLine="0" w:firstLineChars="0"/>
                        <w:jc w:val="left"/>
                        <w:rPr>
                          <w:rFonts w:hint="default" w:ascii="等线" w:hAnsi="等线" w:eastAsia="等线" w:cs="等线"/>
                          <w:b/>
                          <w:bCs/>
                          <w:spacing w:val="-7"/>
                          <w:sz w:val="10"/>
                          <w:szCs w:val="22"/>
                          <w:lang w:val="en-US" w:eastAsia="zh-CN" w:bidi="zh-CN"/>
                        </w:rPr>
                      </w:pPr>
                      <w:r>
                        <w:rPr>
                          <w:rFonts w:hint="default" w:ascii="等线" w:hAnsi="等线" w:eastAsia="等线" w:cs="等线"/>
                          <w:b/>
                          <w:bCs/>
                          <w:spacing w:val="-7"/>
                          <w:sz w:val="10"/>
                          <w:szCs w:val="22"/>
                          <w:lang w:val="en-US" w:eastAsia="zh-CN" w:bidi="zh-CN"/>
                        </w:rPr>
                        <w:t>写出至少三种接入网技术。对于每一种接入网技术，指出使用的传输媒体是什么。</w:t>
                      </w:r>
                    </w:p>
                    <w:p>
                      <w:pPr>
                        <w:pStyle w:val="4"/>
                        <w:numPr>
                          <w:ilvl w:val="0"/>
                          <w:numId w:val="0"/>
                        </w:numPr>
                        <w:spacing w:line="133" w:lineRule="exact"/>
                        <w:ind w:leftChars="0" w:right="0" w:rightChars="0"/>
                        <w:jc w:val="both"/>
                        <w:rPr>
                          <w:rFonts w:hint="default" w:ascii="宋体" w:hAnsi="宋体" w:eastAsia="宋体" w:cs="宋体"/>
                          <w:spacing w:val="-7"/>
                          <w:sz w:val="10"/>
                          <w:szCs w:val="22"/>
                          <w:lang w:val="en-US" w:eastAsia="zh-CN" w:bidi="zh-CN"/>
                        </w:rPr>
                      </w:pPr>
                      <w:r>
                        <w:rPr>
                          <w:rFonts w:hint="default" w:ascii="宋体" w:hAnsi="宋体" w:eastAsia="宋体" w:cs="宋体"/>
                          <w:spacing w:val="-7"/>
                          <w:sz w:val="10"/>
                          <w:szCs w:val="22"/>
                          <w:lang w:val="en-US" w:eastAsia="zh-CN" w:bidi="zh-CN"/>
                        </w:rPr>
                        <w:t>接入网技术： DSL， HFC，以太网， WiFi， 3G， …… （写出三种即可）DSL 使用双绞线，  HFC 使用光纤和同轴电缆，以太网使用双绞线或光纤， WiFi 和 3G 使用电磁波</w:t>
                      </w:r>
                    </w:p>
                    <w:p>
                      <w:pPr>
                        <w:keepNext w:val="0"/>
                        <w:keepLines w:val="0"/>
                        <w:pageBreakBefore w:val="0"/>
                        <w:widowControl w:val="0"/>
                        <w:kinsoku/>
                        <w:wordWrap/>
                        <w:overflowPunct/>
                        <w:topLinePunct w:val="0"/>
                        <w:autoSpaceDE w:val="0"/>
                        <w:autoSpaceDN w:val="0"/>
                        <w:bidi w:val="0"/>
                        <w:adjustRightInd/>
                        <w:snapToGrid/>
                        <w:ind w:left="0" w:firstLine="0" w:firstLineChars="0"/>
                        <w:textAlignment w:val="auto"/>
                        <w:rPr>
                          <w:rFonts w:hint="default" w:ascii="宋体" w:hAnsi="宋体" w:eastAsia="宋体" w:cs="宋体"/>
                          <w:spacing w:val="-7"/>
                          <w:sz w:val="10"/>
                          <w:szCs w:val="22"/>
                          <w:lang w:val="en-US" w:eastAsia="zh-CN" w:bidi="zh-CN"/>
                        </w:rPr>
                      </w:pPr>
                      <w:r>
                        <w:rPr>
                          <w:rFonts w:hint="eastAsia" w:ascii="等线" w:hAnsi="等线" w:eastAsia="等线" w:cs="等线"/>
                          <w:b/>
                          <w:bCs/>
                          <w:spacing w:val="-7"/>
                          <w:sz w:val="10"/>
                          <w:szCs w:val="22"/>
                          <w:lang w:val="en-US" w:eastAsia="zh-CN" w:bidi="zh-CN"/>
                        </w:rPr>
                        <w:t>假设主机A通过一条TCP连接向主机B发送两个紧接着的TCP报文段</w:t>
                      </w:r>
                      <w:r>
                        <w:rPr>
                          <w:rFonts w:hint="eastAsia" w:cs="等线"/>
                          <w:b/>
                          <w:bCs/>
                          <w:spacing w:val="-7"/>
                          <w:sz w:val="10"/>
                          <w:szCs w:val="22"/>
                          <w:lang w:val="en-US" w:eastAsia="zh-CN" w:bidi="zh-CN"/>
                        </w:rPr>
                        <w:t>。若</w:t>
                      </w:r>
                      <w:r>
                        <w:rPr>
                          <w:rFonts w:hint="eastAsia" w:ascii="等线" w:hAnsi="等线" w:eastAsia="等线" w:cs="等线"/>
                          <w:b/>
                          <w:bCs/>
                          <w:spacing w:val="-7"/>
                          <w:sz w:val="10"/>
                          <w:szCs w:val="22"/>
                          <w:lang w:val="en-US" w:eastAsia="zh-CN" w:bidi="zh-CN"/>
                        </w:rPr>
                        <w:t>第一个报文段的序号为</w:t>
                      </w:r>
                      <w:r>
                        <w:rPr>
                          <w:rFonts w:hint="eastAsia" w:cs="等线"/>
                          <w:b/>
                          <w:bCs/>
                          <w:spacing w:val="-7"/>
                          <w:sz w:val="10"/>
                          <w:szCs w:val="22"/>
                          <w:lang w:val="en-US" w:eastAsia="zh-CN" w:bidi="zh-CN"/>
                        </w:rPr>
                        <w:t xml:space="preserve"> </w:t>
                      </w:r>
                      <w:r>
                        <w:rPr>
                          <w:rFonts w:hint="eastAsia" w:ascii="等线" w:hAnsi="等线" w:eastAsia="等线" w:cs="等线"/>
                          <w:b/>
                          <w:bCs/>
                          <w:spacing w:val="-7"/>
                          <w:sz w:val="10"/>
                          <w:szCs w:val="22"/>
                          <w:lang w:val="en-US" w:eastAsia="zh-CN" w:bidi="zh-CN"/>
                        </w:rPr>
                        <w:t>80，第二个报文段的序号为</w:t>
                      </w:r>
                      <w:r>
                        <w:rPr>
                          <w:rFonts w:hint="eastAsia" w:cs="等线"/>
                          <w:b/>
                          <w:bCs/>
                          <w:spacing w:val="-7"/>
                          <w:sz w:val="10"/>
                          <w:szCs w:val="22"/>
                          <w:lang w:val="en-US" w:eastAsia="zh-CN" w:bidi="zh-CN"/>
                        </w:rPr>
                        <w:t xml:space="preserve"> </w:t>
                      </w:r>
                      <w:r>
                        <w:rPr>
                          <w:rFonts w:hint="eastAsia" w:ascii="等线" w:hAnsi="等线" w:eastAsia="等线" w:cs="等线"/>
                          <w:b/>
                          <w:bCs/>
                          <w:spacing w:val="-7"/>
                          <w:sz w:val="10"/>
                          <w:szCs w:val="22"/>
                          <w:lang w:val="en-US" w:eastAsia="zh-CN" w:bidi="zh-CN"/>
                        </w:rPr>
                        <w:t>120。请问</w:t>
                      </w:r>
                      <w:r>
                        <w:rPr>
                          <w:rFonts w:hint="eastAsia" w:ascii="宋体" w:hAnsi="宋体" w:eastAsia="宋体" w:cs="宋体"/>
                          <w:spacing w:val="-7"/>
                          <w:sz w:val="10"/>
                          <w:szCs w:val="22"/>
                          <w:lang w:val="en-US" w:eastAsia="zh-CN" w:bidi="zh-CN"/>
                        </w:rPr>
                        <w:t>：</w:t>
                      </w:r>
                    </w:p>
                    <w:p>
                      <w:pPr>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1）第一个报文段中有多少数据？</w:t>
                      </w:r>
                      <w:r>
                        <w:rPr>
                          <w:rFonts w:hint="eastAsia" w:ascii="宋体" w:hAnsi="宋体" w:eastAsia="宋体" w:cs="宋体"/>
                          <w:spacing w:val="-7"/>
                          <w:sz w:val="10"/>
                          <w:szCs w:val="22"/>
                          <w:lang w:val="en-US" w:eastAsia="zh-CN" w:bidi="zh-CN"/>
                        </w:rPr>
                        <w:tab/>
                      </w:r>
                      <w:r>
                        <w:rPr>
                          <w:rFonts w:hint="eastAsia" w:ascii="宋体" w:hAnsi="宋体" w:eastAsia="宋体" w:cs="宋体"/>
                          <w:spacing w:val="-7"/>
                          <w:sz w:val="10"/>
                          <w:szCs w:val="22"/>
                          <w:lang w:val="en-US" w:eastAsia="zh-CN" w:bidi="zh-CN"/>
                        </w:rPr>
                        <w:t>120 - 80 = 40 bytes</w:t>
                      </w:r>
                    </w:p>
                    <w:p>
                      <w:pPr>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2）假设第一个报文段丢失，而第二个报文段到达主机 B。那么在主机 B 发往主机 A 的确认报文中，确认号应该是多少？ 80</w:t>
                      </w:r>
                    </w:p>
                    <w:p>
                      <w:pPr>
                        <w:keepNext w:val="0"/>
                        <w:keepLines w:val="0"/>
                        <w:pageBreakBefore w:val="0"/>
                        <w:widowControl w:val="0"/>
                        <w:kinsoku/>
                        <w:wordWrap/>
                        <w:overflowPunct/>
                        <w:topLinePunct w:val="0"/>
                        <w:autoSpaceDE w:val="0"/>
                        <w:autoSpaceDN w:val="0"/>
                        <w:bidi w:val="0"/>
                        <w:adjustRightInd/>
                        <w:snapToGrid/>
                        <w:ind w:left="0" w:firstLine="0" w:firstLineChars="0"/>
                        <w:textAlignment w:val="auto"/>
                        <w:rPr>
                          <w:rFonts w:hint="eastAsia" w:ascii="等线" w:hAnsi="等线" w:eastAsia="等线" w:cs="等线"/>
                          <w:b/>
                          <w:bCs/>
                          <w:spacing w:val="-7"/>
                          <w:sz w:val="10"/>
                          <w:szCs w:val="22"/>
                          <w:lang w:val="en-US" w:eastAsia="zh-CN" w:bidi="zh-CN"/>
                        </w:rPr>
                      </w:pPr>
                      <w:r>
                        <w:rPr>
                          <w:rFonts w:hint="eastAsia" w:ascii="等线" w:hAnsi="等线" w:eastAsia="等线" w:cs="等线"/>
                          <w:b/>
                          <w:bCs/>
                          <w:spacing w:val="-7"/>
                          <w:sz w:val="10"/>
                          <w:szCs w:val="22"/>
                          <w:lang w:val="en-US" w:eastAsia="zh-CN" w:bidi="zh-CN"/>
                        </w:rPr>
                        <w:t>无连接分组交换与面向连接(虚电路)分组交换的区别？</w:t>
                      </w:r>
                    </w:p>
                    <w:p>
                      <w:pPr>
                        <w:numPr>
                          <w:ilvl w:val="0"/>
                          <w:numId w:val="0"/>
                        </w:numPr>
                        <w:ind w:right="0" w:rightChars="0"/>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xml:space="preserve">• 分组格式:前者完全源、目的地址；后者虚电路号 </w:t>
                      </w:r>
                    </w:p>
                    <w:p>
                      <w:pPr>
                        <w:numPr>
                          <w:ilvl w:val="0"/>
                          <w:numId w:val="0"/>
                        </w:numPr>
                        <w:ind w:right="0" w:rightChars="0"/>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路由表：前者面向整个网络拓扑，转发时顺序查找路由表；后者面向特定路径或源路由，转发基于索引查找路由表</w:t>
                      </w:r>
                    </w:p>
                    <w:p>
                      <w:pPr>
                        <w:numPr>
                          <w:ilvl w:val="0"/>
                          <w:numId w:val="0"/>
                        </w:numPr>
                        <w:ind w:right="0" w:rightChars="0"/>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可靠性、顺序性：前者无；后者有</w:t>
                      </w:r>
                    </w:p>
                    <w:p>
                      <w:pPr>
                        <w:numPr>
                          <w:ilvl w:val="0"/>
                          <w:numId w:val="0"/>
                        </w:numPr>
                        <w:ind w:right="0" w:rightChars="0"/>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建立、维护连接：前者无；后者有</w:t>
                      </w:r>
                    </w:p>
                    <w:p>
                      <w:pPr>
                        <w:pStyle w:val="4"/>
                        <w:numPr>
                          <w:ilvl w:val="0"/>
                          <w:numId w:val="0"/>
                        </w:numPr>
                        <w:spacing w:line="133" w:lineRule="exact"/>
                        <w:ind w:leftChars="0" w:right="0" w:rightChars="0"/>
                        <w:jc w:val="both"/>
                        <w:rPr>
                          <w:rFonts w:hint="default" w:ascii="等线" w:hAnsi="等线" w:eastAsia="等线" w:cs="等线"/>
                          <w:b/>
                          <w:bCs/>
                          <w:spacing w:val="-7"/>
                          <w:sz w:val="10"/>
                          <w:szCs w:val="22"/>
                          <w:lang w:val="en-US" w:eastAsia="zh-CN" w:bidi="zh-CN"/>
                        </w:rPr>
                      </w:pPr>
                      <w:r>
                        <w:rPr>
                          <w:rFonts w:hint="default" w:ascii="等线" w:hAnsi="等线" w:eastAsia="等线" w:cs="等线"/>
                          <w:b/>
                          <w:bCs/>
                          <w:spacing w:val="-7"/>
                          <w:sz w:val="10"/>
                          <w:szCs w:val="22"/>
                          <w:lang w:val="en-US" w:eastAsia="zh-CN" w:bidi="zh-CN"/>
                        </w:rPr>
                        <w:t>假定要传送的报文共有 x bit，从源节点到目的节点共有 k 跳链路，每条链路的传播时延为 d(单位 s)，链路带宽为 b bps；电路交换(包括连接建立与拆除)使用的控制帧(或信令)长度、在各节点的排队时延忽略不计；分组交换使用的分组头、分组长度分别为 h、p bit，分组在各节点的排队时延 q(单位 s)。试分析在何种条件下电路交换的总时延要小于分组交换的总时延</w:t>
                      </w:r>
                    </w:p>
                    <w:p>
                      <w:pPr>
                        <w:pStyle w:val="4"/>
                        <w:numPr>
                          <w:ilvl w:val="0"/>
                          <w:numId w:val="0"/>
                        </w:numPr>
                        <w:spacing w:line="133" w:lineRule="exact"/>
                        <w:ind w:leftChars="0" w:right="0" w:rightChars="0"/>
                        <w:jc w:val="both"/>
                        <w:rPr>
                          <w:rFonts w:hint="default" w:ascii="宋体" w:hAnsi="宋体" w:eastAsia="宋体" w:cs="宋体"/>
                          <w:b/>
                          <w:bCs/>
                          <w:i/>
                          <w:iCs/>
                          <w:spacing w:val="-7"/>
                          <w:sz w:val="10"/>
                          <w:szCs w:val="22"/>
                          <w:u w:val="single"/>
                          <w:lang w:val="en-US" w:eastAsia="zh-CN" w:bidi="zh-CN"/>
                        </w:rPr>
                      </w:pPr>
                      <w:r>
                        <w:rPr>
                          <w:rFonts w:hint="default" w:ascii="宋体" w:hAnsi="宋体" w:eastAsia="宋体" w:cs="宋体"/>
                          <w:b/>
                          <w:bCs/>
                          <w:i/>
                          <w:iCs/>
                          <w:spacing w:val="-7"/>
                          <w:sz w:val="10"/>
                          <w:szCs w:val="22"/>
                          <w:u w:val="single"/>
                          <w:lang w:val="en-US" w:eastAsia="zh-CN" w:bidi="zh-CN"/>
                        </w:rPr>
                        <w:t>电路交换：</w:t>
                      </w:r>
                    </w:p>
                    <w:p>
                      <w:pPr>
                        <w:pStyle w:val="4"/>
                        <w:numPr>
                          <w:ilvl w:val="0"/>
                          <w:numId w:val="0"/>
                        </w:numPr>
                        <w:spacing w:line="133" w:lineRule="exact"/>
                        <w:ind w:leftChars="0" w:right="0" w:rightChars="0"/>
                        <w:jc w:val="both"/>
                        <w:rPr>
                          <w:rFonts w:hint="default" w:ascii="宋体" w:hAnsi="宋体" w:eastAsia="宋体" w:cs="宋体"/>
                          <w:spacing w:val="-7"/>
                          <w:sz w:val="10"/>
                          <w:szCs w:val="22"/>
                          <w:lang w:val="en-US" w:eastAsia="zh-CN" w:bidi="zh-CN"/>
                        </w:rPr>
                      </w:pPr>
                      <w:r>
                        <w:rPr>
                          <w:rFonts w:hint="default" w:ascii="宋体" w:hAnsi="宋体" w:eastAsia="宋体" w:cs="宋体"/>
                          <w:spacing w:val="-7"/>
                          <w:sz w:val="10"/>
                          <w:szCs w:val="22"/>
                          <w:lang w:val="en-US" w:eastAsia="zh-CN" w:bidi="zh-CN"/>
                        </w:rPr>
                        <w:t>连接建立时间：kd</w:t>
                      </w:r>
                      <w:r>
                        <w:rPr>
                          <w:rFonts w:hint="eastAsia" w:ascii="宋体" w:hAnsi="宋体" w:eastAsia="宋体" w:cs="宋体"/>
                          <w:spacing w:val="-7"/>
                          <w:sz w:val="10"/>
                          <w:szCs w:val="22"/>
                          <w:lang w:val="en-US" w:eastAsia="zh-CN" w:bidi="zh-CN"/>
                        </w:rPr>
                        <w:t>、</w:t>
                      </w:r>
                      <w:r>
                        <w:rPr>
                          <w:rFonts w:hint="default" w:ascii="宋体" w:hAnsi="宋体" w:eastAsia="宋体" w:cs="宋体"/>
                          <w:spacing w:val="-7"/>
                          <w:sz w:val="10"/>
                          <w:szCs w:val="22"/>
                          <w:lang w:val="en-US" w:eastAsia="zh-CN" w:bidi="zh-CN"/>
                        </w:rPr>
                        <w:t>连接拆除时间：kd</w:t>
                      </w:r>
                      <w:r>
                        <w:rPr>
                          <w:rFonts w:hint="eastAsia" w:ascii="宋体" w:hAnsi="宋体" w:eastAsia="宋体" w:cs="宋体"/>
                          <w:spacing w:val="-7"/>
                          <w:sz w:val="10"/>
                          <w:szCs w:val="22"/>
                          <w:lang w:val="en-US" w:eastAsia="zh-CN" w:bidi="zh-CN"/>
                        </w:rPr>
                        <w:t>、</w:t>
                      </w:r>
                      <w:r>
                        <w:rPr>
                          <w:rFonts w:hint="default" w:ascii="宋体" w:hAnsi="宋体" w:eastAsia="宋体" w:cs="宋体"/>
                          <w:spacing w:val="-7"/>
                          <w:sz w:val="10"/>
                          <w:szCs w:val="22"/>
                          <w:lang w:val="en-US" w:eastAsia="zh-CN" w:bidi="zh-CN"/>
                        </w:rPr>
                        <w:t>数据传输时间：x/b</w:t>
                      </w:r>
                      <w:r>
                        <w:rPr>
                          <w:rFonts w:hint="eastAsia" w:ascii="宋体" w:hAnsi="宋体" w:eastAsia="宋体" w:cs="宋体"/>
                          <w:spacing w:val="-7"/>
                          <w:sz w:val="10"/>
                          <w:szCs w:val="22"/>
                          <w:lang w:val="en-US" w:eastAsia="zh-CN" w:bidi="zh-CN"/>
                        </w:rPr>
                        <w:t>、</w:t>
                      </w:r>
                      <w:r>
                        <w:rPr>
                          <w:rFonts w:hint="default" w:ascii="宋体" w:hAnsi="宋体" w:eastAsia="宋体" w:cs="宋体"/>
                          <w:spacing w:val="-7"/>
                          <w:sz w:val="10"/>
                          <w:szCs w:val="22"/>
                          <w:lang w:val="en-US" w:eastAsia="zh-CN" w:bidi="zh-CN"/>
                        </w:rPr>
                        <w:t xml:space="preserve">数据传播时间：kd </w:t>
                      </w:r>
                    </w:p>
                    <w:p>
                      <w:pPr>
                        <w:pStyle w:val="4"/>
                        <w:numPr>
                          <w:ilvl w:val="0"/>
                          <w:numId w:val="0"/>
                        </w:numPr>
                        <w:spacing w:line="133" w:lineRule="exact"/>
                        <w:ind w:leftChars="0" w:right="0" w:rightChars="0"/>
                        <w:jc w:val="both"/>
                        <w:rPr>
                          <w:rFonts w:hint="default" w:ascii="宋体" w:hAnsi="宋体" w:eastAsia="宋体" w:cs="宋体"/>
                          <w:b/>
                          <w:bCs/>
                          <w:spacing w:val="-7"/>
                          <w:sz w:val="10"/>
                          <w:szCs w:val="22"/>
                          <w:lang w:val="en-US" w:eastAsia="zh-CN" w:bidi="zh-CN"/>
                        </w:rPr>
                      </w:pPr>
                      <w:r>
                        <w:rPr>
                          <w:rFonts w:hint="default" w:ascii="宋体" w:hAnsi="宋体" w:eastAsia="宋体" w:cs="宋体"/>
                          <w:b/>
                          <w:bCs/>
                          <w:spacing w:val="-7"/>
                          <w:sz w:val="10"/>
                          <w:szCs w:val="22"/>
                          <w:lang w:val="en-US" w:eastAsia="zh-CN" w:bidi="zh-CN"/>
                        </w:rPr>
                        <w:t>总时延</w:t>
                      </w:r>
                      <w:r>
                        <w:rPr>
                          <w:rFonts w:hint="eastAsia" w:ascii="宋体" w:hAnsi="宋体" w:eastAsia="宋体" w:cs="宋体"/>
                          <w:b/>
                          <w:bCs/>
                          <w:spacing w:val="-7"/>
                          <w:sz w:val="10"/>
                          <w:szCs w:val="22"/>
                          <w:lang w:val="en-US" w:eastAsia="zh-CN" w:bidi="zh-CN"/>
                        </w:rPr>
                        <w:t xml:space="preserve"> </w:t>
                      </w:r>
                      <w:r>
                        <w:rPr>
                          <w:rFonts w:hint="default" w:ascii="宋体" w:hAnsi="宋体" w:eastAsia="宋体" w:cs="宋体"/>
                          <w:b/>
                          <w:bCs/>
                          <w:spacing w:val="-7"/>
                          <w:sz w:val="10"/>
                          <w:szCs w:val="22"/>
                          <w:lang w:val="en-US" w:eastAsia="zh-CN" w:bidi="zh-CN"/>
                        </w:rPr>
                        <w:t xml:space="preserve">D(c)=3kd+x/b </w:t>
                      </w:r>
                    </w:p>
                    <w:p>
                      <w:pPr>
                        <w:pStyle w:val="4"/>
                        <w:numPr>
                          <w:ilvl w:val="0"/>
                          <w:numId w:val="0"/>
                        </w:numPr>
                        <w:spacing w:line="133" w:lineRule="exact"/>
                        <w:ind w:leftChars="0" w:right="0" w:rightChars="0"/>
                        <w:jc w:val="both"/>
                        <w:rPr>
                          <w:rFonts w:hint="eastAsia" w:ascii="宋体" w:hAnsi="宋体" w:eastAsia="宋体" w:cs="宋体"/>
                          <w:b/>
                          <w:bCs/>
                          <w:i/>
                          <w:iCs/>
                          <w:spacing w:val="-7"/>
                          <w:sz w:val="10"/>
                          <w:szCs w:val="22"/>
                          <w:u w:val="single"/>
                          <w:lang w:val="en-US" w:eastAsia="zh-CN" w:bidi="zh-CN"/>
                        </w:rPr>
                      </w:pPr>
                      <w:r>
                        <w:rPr>
                          <w:rFonts w:hint="default" w:ascii="宋体" w:hAnsi="宋体" w:eastAsia="宋体" w:cs="宋体"/>
                          <w:b/>
                          <w:bCs/>
                          <w:i/>
                          <w:iCs/>
                          <w:spacing w:val="-7"/>
                          <w:sz w:val="10"/>
                          <w:szCs w:val="22"/>
                          <w:u w:val="single"/>
                          <w:lang w:val="en-US" w:eastAsia="zh-CN" w:bidi="zh-CN"/>
                        </w:rPr>
                        <w:t>分组交换</w:t>
                      </w:r>
                      <w:r>
                        <w:rPr>
                          <w:rFonts w:hint="eastAsia" w:ascii="宋体" w:hAnsi="宋体" w:eastAsia="宋体" w:cs="宋体"/>
                          <w:b/>
                          <w:bCs/>
                          <w:i/>
                          <w:iCs/>
                          <w:spacing w:val="-7"/>
                          <w:sz w:val="10"/>
                          <w:szCs w:val="22"/>
                          <w:u w:val="single"/>
                          <w:lang w:val="en-US" w:eastAsia="zh-CN" w:bidi="zh-CN"/>
                        </w:rPr>
                        <w:t>：</w:t>
                      </w:r>
                    </w:p>
                    <w:p>
                      <w:pPr>
                        <w:pStyle w:val="4"/>
                        <w:numPr>
                          <w:ilvl w:val="0"/>
                          <w:numId w:val="0"/>
                        </w:numPr>
                        <w:spacing w:line="133" w:lineRule="exact"/>
                        <w:ind w:leftChars="0" w:right="0" w:rightChars="0"/>
                        <w:jc w:val="both"/>
                        <w:rPr>
                          <w:rFonts w:hint="default" w:ascii="宋体" w:hAnsi="宋体" w:eastAsia="宋体" w:cs="宋体"/>
                          <w:spacing w:val="-7"/>
                          <w:sz w:val="10"/>
                          <w:szCs w:val="22"/>
                          <w:lang w:val="en-US" w:eastAsia="zh-CN" w:bidi="zh-CN"/>
                        </w:rPr>
                      </w:pPr>
                      <w:r>
                        <w:rPr>
                          <w:rFonts w:hint="default" w:ascii="宋体" w:hAnsi="宋体" w:eastAsia="宋体" w:cs="宋体"/>
                          <w:spacing w:val="-7"/>
                          <w:sz w:val="10"/>
                          <w:szCs w:val="22"/>
                          <w:lang w:val="en-US" w:eastAsia="zh-CN" w:bidi="zh-CN"/>
                        </w:rPr>
                        <w:t>单个分组传输时间：(p+h)/b</w:t>
                      </w:r>
                      <w:r>
                        <w:rPr>
                          <w:rFonts w:hint="eastAsia" w:ascii="宋体" w:hAnsi="宋体" w:eastAsia="宋体" w:cs="宋体"/>
                          <w:spacing w:val="-7"/>
                          <w:sz w:val="10"/>
                          <w:szCs w:val="22"/>
                          <w:lang w:val="en-US" w:eastAsia="zh-CN" w:bidi="zh-CN"/>
                        </w:rPr>
                        <w:t>、</w:t>
                      </w:r>
                      <w:r>
                        <w:rPr>
                          <w:rFonts w:hint="default" w:ascii="宋体" w:hAnsi="宋体" w:eastAsia="宋体" w:cs="宋体"/>
                          <w:spacing w:val="-7"/>
                          <w:sz w:val="10"/>
                          <w:szCs w:val="22"/>
                          <w:lang w:val="en-US" w:eastAsia="zh-CN" w:bidi="zh-CN"/>
                        </w:rPr>
                        <w:t>第 1 跳传输时间：(x/p)((p+h)/b) (</w:t>
                      </w:r>
                      <w:r>
                        <w:rPr>
                          <w:rFonts w:hint="eastAsia" w:ascii="宋体" w:hAnsi="宋体" w:eastAsia="宋体" w:cs="宋体"/>
                          <w:spacing w:val="-7"/>
                          <w:sz w:val="10"/>
                          <w:szCs w:val="22"/>
                          <w:lang w:val="en-US" w:eastAsia="zh-CN" w:bidi="zh-CN"/>
                        </w:rPr>
                        <w:t xml:space="preserve">其中 </w:t>
                      </w:r>
                      <w:r>
                        <w:rPr>
                          <w:rFonts w:hint="default" w:ascii="宋体" w:hAnsi="宋体" w:eastAsia="宋体" w:cs="宋体"/>
                          <w:spacing w:val="-7"/>
                          <w:sz w:val="10"/>
                          <w:szCs w:val="22"/>
                          <w:lang w:val="en-US" w:eastAsia="zh-CN" w:bidi="zh-CN"/>
                        </w:rPr>
                        <w:t xml:space="preserve">x/p 为分组个数) </w:t>
                      </w:r>
                      <w:r>
                        <w:rPr>
                          <w:rFonts w:hint="eastAsia" w:ascii="宋体" w:hAnsi="宋体" w:eastAsia="宋体" w:cs="宋体"/>
                          <w:spacing w:val="-7"/>
                          <w:sz w:val="10"/>
                          <w:szCs w:val="22"/>
                          <w:lang w:val="en-US" w:eastAsia="zh-CN" w:bidi="zh-CN"/>
                        </w:rPr>
                        <w:t>、</w:t>
                      </w:r>
                      <w:r>
                        <w:rPr>
                          <w:rFonts w:hint="default" w:ascii="宋体" w:hAnsi="宋体" w:eastAsia="宋体" w:cs="宋体"/>
                          <w:spacing w:val="-7"/>
                          <w:sz w:val="10"/>
                          <w:szCs w:val="22"/>
                          <w:lang w:val="en-US" w:eastAsia="zh-CN" w:bidi="zh-CN"/>
                        </w:rPr>
                        <w:t xml:space="preserve">每 1 跳增加 1 个分组的传输时间，总传输时间为 </w:t>
                      </w:r>
                      <w:r>
                        <w:rPr>
                          <w:rFonts w:hint="eastAsia" w:ascii="宋体" w:hAnsi="宋体" w:eastAsia="宋体" w:cs="宋体"/>
                          <w:spacing w:val="-7"/>
                          <w:sz w:val="10"/>
                          <w:szCs w:val="22"/>
                          <w:lang w:val="en-US" w:eastAsia="zh-CN" w:bidi="zh-CN"/>
                        </w:rPr>
                        <w:t>(</w:t>
                      </w:r>
                      <w:r>
                        <w:rPr>
                          <w:rFonts w:hint="default" w:ascii="宋体" w:hAnsi="宋体" w:eastAsia="宋体" w:cs="宋体"/>
                          <w:spacing w:val="-7"/>
                          <w:sz w:val="10"/>
                          <w:szCs w:val="22"/>
                          <w:lang w:val="en-US" w:eastAsia="zh-CN" w:bidi="zh-CN"/>
                        </w:rPr>
                        <w:t>x/p</w:t>
                      </w:r>
                      <w:r>
                        <w:rPr>
                          <w:rFonts w:hint="eastAsia" w:ascii="宋体" w:hAnsi="宋体" w:eastAsia="宋体" w:cs="宋体"/>
                          <w:spacing w:val="-7"/>
                          <w:sz w:val="10"/>
                          <w:szCs w:val="22"/>
                          <w:lang w:val="en-US" w:eastAsia="zh-CN" w:bidi="zh-CN"/>
                        </w:rPr>
                        <w:t>)(</w:t>
                      </w:r>
                      <w:r>
                        <w:rPr>
                          <w:rFonts w:hint="default" w:ascii="宋体" w:hAnsi="宋体" w:eastAsia="宋体" w:cs="宋体"/>
                          <w:spacing w:val="-7"/>
                          <w:sz w:val="10"/>
                          <w:szCs w:val="22"/>
                          <w:lang w:val="en-US" w:eastAsia="zh-CN" w:bidi="zh-CN"/>
                        </w:rPr>
                        <w:t>(p+h)/b</w:t>
                      </w:r>
                      <w:r>
                        <w:rPr>
                          <w:rFonts w:hint="eastAsia" w:ascii="宋体" w:hAnsi="宋体" w:eastAsia="宋体" w:cs="宋体"/>
                          <w:spacing w:val="-7"/>
                          <w:sz w:val="10"/>
                          <w:szCs w:val="22"/>
                          <w:lang w:val="en-US" w:eastAsia="zh-CN" w:bidi="zh-CN"/>
                        </w:rPr>
                        <w:t>)</w:t>
                      </w:r>
                      <w:r>
                        <w:rPr>
                          <w:rFonts w:hint="default" w:ascii="宋体" w:hAnsi="宋体" w:eastAsia="宋体" w:cs="宋体"/>
                          <w:spacing w:val="-7"/>
                          <w:sz w:val="10"/>
                          <w:szCs w:val="22"/>
                          <w:lang w:val="en-US" w:eastAsia="zh-CN" w:bidi="zh-CN"/>
                        </w:rPr>
                        <w:t>+(k-1)</w:t>
                      </w:r>
                      <w:r>
                        <w:rPr>
                          <w:rFonts w:hint="eastAsia" w:ascii="宋体" w:hAnsi="宋体" w:eastAsia="宋体" w:cs="宋体"/>
                          <w:spacing w:val="-7"/>
                          <w:sz w:val="10"/>
                          <w:szCs w:val="22"/>
                          <w:lang w:val="en-US" w:eastAsia="zh-CN" w:bidi="zh-CN"/>
                        </w:rPr>
                        <w:t>(</w:t>
                      </w:r>
                      <w:r>
                        <w:rPr>
                          <w:rFonts w:hint="default" w:ascii="宋体" w:hAnsi="宋体" w:eastAsia="宋体" w:cs="宋体"/>
                          <w:spacing w:val="-7"/>
                          <w:sz w:val="10"/>
                          <w:szCs w:val="22"/>
                          <w:lang w:val="en-US" w:eastAsia="zh-CN" w:bidi="zh-CN"/>
                        </w:rPr>
                        <w:t>(p+h)/b</w:t>
                      </w:r>
                      <w:r>
                        <w:rPr>
                          <w:rFonts w:hint="eastAsia" w:ascii="宋体" w:hAnsi="宋体" w:eastAsia="宋体" w:cs="宋体"/>
                          <w:spacing w:val="-7"/>
                          <w:sz w:val="10"/>
                          <w:szCs w:val="22"/>
                          <w:lang w:val="en-US" w:eastAsia="zh-CN" w:bidi="zh-CN"/>
                        </w:rPr>
                        <w:t>)、</w:t>
                      </w:r>
                      <w:r>
                        <w:rPr>
                          <w:rFonts w:hint="default" w:ascii="宋体" w:hAnsi="宋体" w:eastAsia="宋体" w:cs="宋体"/>
                          <w:spacing w:val="-7"/>
                          <w:sz w:val="10"/>
                          <w:szCs w:val="22"/>
                          <w:lang w:val="en-US" w:eastAsia="zh-CN" w:bidi="zh-CN"/>
                        </w:rPr>
                        <w:t>排队时间</w:t>
                      </w:r>
                      <w:r>
                        <w:rPr>
                          <w:rFonts w:hint="eastAsia" w:ascii="宋体" w:hAnsi="宋体" w:eastAsia="宋体" w:cs="宋体"/>
                          <w:spacing w:val="-7"/>
                          <w:sz w:val="10"/>
                          <w:szCs w:val="22"/>
                          <w:lang w:val="en-US" w:eastAsia="zh-CN" w:bidi="zh-CN"/>
                        </w:rPr>
                        <w:t>：</w:t>
                      </w:r>
                      <w:r>
                        <w:rPr>
                          <w:rFonts w:hint="default" w:ascii="宋体" w:hAnsi="宋体" w:eastAsia="宋体" w:cs="宋体"/>
                          <w:spacing w:val="-7"/>
                          <w:sz w:val="10"/>
                          <w:szCs w:val="22"/>
                          <w:lang w:val="en-US" w:eastAsia="zh-CN" w:bidi="zh-CN"/>
                        </w:rPr>
                        <w:t>kq 传播时间：kd</w:t>
                      </w:r>
                    </w:p>
                    <w:p>
                      <w:pPr>
                        <w:pStyle w:val="4"/>
                        <w:numPr>
                          <w:ilvl w:val="0"/>
                          <w:numId w:val="0"/>
                        </w:numPr>
                        <w:spacing w:line="133" w:lineRule="exact"/>
                        <w:ind w:leftChars="0" w:right="0" w:rightChars="0"/>
                        <w:jc w:val="both"/>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 xml:space="preserve">总时延 </w:t>
                      </w:r>
                      <w:r>
                        <w:rPr>
                          <w:rFonts w:hint="default" w:ascii="宋体" w:hAnsi="宋体" w:eastAsia="宋体" w:cs="宋体"/>
                          <w:b/>
                          <w:bCs/>
                          <w:spacing w:val="-7"/>
                          <w:sz w:val="10"/>
                          <w:szCs w:val="22"/>
                          <w:lang w:val="en-US" w:eastAsia="zh-CN" w:bidi="zh-CN"/>
                        </w:rPr>
                        <w:t>D(p)=x/p*(p+h)/b+(k-1)*(p+h)/b+kd+kq</w:t>
                      </w:r>
                    </w:p>
                    <w:p>
                      <w:pPr>
                        <w:pStyle w:val="4"/>
                        <w:numPr>
                          <w:ilvl w:val="0"/>
                          <w:numId w:val="0"/>
                        </w:numPr>
                        <w:spacing w:line="133" w:lineRule="exact"/>
                        <w:ind w:leftChars="0" w:right="0" w:rightChars="0"/>
                        <w:jc w:val="both"/>
                        <w:rPr>
                          <w:rFonts w:hint="default" w:ascii="宋体" w:hAnsi="宋体" w:eastAsia="宋体" w:cs="宋体"/>
                          <w:b/>
                          <w:bCs/>
                          <w:spacing w:val="-7"/>
                          <w:sz w:val="10"/>
                          <w:szCs w:val="22"/>
                          <w:lang w:val="en-US" w:eastAsia="zh-CN" w:bidi="zh-CN"/>
                        </w:rPr>
                      </w:pPr>
                      <w:r>
                        <w:rPr>
                          <w:rFonts w:hint="default" w:ascii="等线" w:hAnsi="等线" w:eastAsia="等线" w:cs="等线"/>
                          <w:b/>
                          <w:bCs/>
                          <w:spacing w:val="-7"/>
                          <w:sz w:val="10"/>
                          <w:szCs w:val="22"/>
                          <w:lang w:val="en-US" w:eastAsia="zh-CN" w:bidi="zh-CN"/>
                        </w:rPr>
                        <w:t>双绞线由两根具有绝缘保护层的铜导线按一定密度互相绞在一起组成，这样可以</w:t>
                      </w:r>
                      <w:r>
                        <w:rPr>
                          <w:rFonts w:hint="eastAsia" w:cs="等线"/>
                          <w:b/>
                          <w:bCs/>
                          <w:spacing w:val="-7"/>
                          <w:sz w:val="10"/>
                          <w:szCs w:val="22"/>
                          <w:lang w:val="en-US" w:eastAsia="zh-CN" w:bidi="zh-CN"/>
                        </w:rPr>
                        <w:t xml:space="preserve"> </w:t>
                      </w:r>
                      <w:r>
                        <w:rPr>
                          <w:rFonts w:hint="default" w:ascii="宋体" w:hAnsi="宋体" w:eastAsia="宋体" w:cs="宋体"/>
                          <w:spacing w:val="-7"/>
                          <w:sz w:val="10"/>
                          <w:szCs w:val="22"/>
                          <w:lang w:val="en-US" w:eastAsia="zh-CN" w:bidi="zh-CN"/>
                        </w:rPr>
                        <w:t xml:space="preserve">降低信号干扰的程度 </w:t>
                      </w:r>
                      <w:r>
                        <w:rPr>
                          <w:rFonts w:hint="default" w:ascii="宋体" w:hAnsi="宋体" w:eastAsia="宋体" w:cs="宋体"/>
                          <w:b/>
                          <w:bCs/>
                          <w:spacing w:val="-7"/>
                          <w:sz w:val="10"/>
                          <w:szCs w:val="22"/>
                          <w:lang w:val="en-US" w:eastAsia="zh-CN" w:bidi="zh-CN"/>
                        </w:rPr>
                        <w:t xml:space="preserve"> </w:t>
                      </w:r>
                    </w:p>
                    <w:p>
                      <w:pPr>
                        <w:pStyle w:val="4"/>
                        <w:numPr>
                          <w:ilvl w:val="0"/>
                          <w:numId w:val="0"/>
                        </w:numPr>
                        <w:spacing w:line="133" w:lineRule="exact"/>
                        <w:ind w:leftChars="0" w:right="0" w:rightChars="0"/>
                        <w:jc w:val="both"/>
                        <w:rPr>
                          <w:rFonts w:hint="default" w:ascii="宋体" w:hAnsi="宋体" w:eastAsia="宋体" w:cs="宋体"/>
                          <w:b/>
                          <w:bCs/>
                          <w:spacing w:val="-7"/>
                          <w:sz w:val="10"/>
                          <w:szCs w:val="22"/>
                          <w:lang w:val="en-US" w:eastAsia="zh-CN" w:bidi="zh-CN"/>
                        </w:rPr>
                      </w:pPr>
                    </w:p>
                  </w:txbxContent>
                </v:textbox>
              </v:shape>
            </w:pict>
          </mc:Fallback>
        </mc:AlternateContent>
      </w:r>
    </w:p>
    <w:p/>
    <w:p/>
    <w:p/>
    <w:p/>
    <w:p/>
    <w:p/>
    <w:p/>
    <w:p/>
    <w:p/>
    <w:p/>
    <w:p>
      <w:r>
        <w:rPr>
          <w:sz w:val="20"/>
        </w:rPr>
        <mc:AlternateContent>
          <mc:Choice Requires="wps">
            <w:drawing>
              <wp:anchor distT="0" distB="0" distL="114300" distR="114300" simplePos="0" relativeHeight="251689984" behindDoc="0" locked="0" layoutInCell="1" allowOverlap="1">
                <wp:simplePos x="0" y="0"/>
                <wp:positionH relativeFrom="column">
                  <wp:posOffset>8890</wp:posOffset>
                </wp:positionH>
                <wp:positionV relativeFrom="paragraph">
                  <wp:posOffset>22225</wp:posOffset>
                </wp:positionV>
                <wp:extent cx="1837690" cy="3134995"/>
                <wp:effectExtent l="4445" t="4445" r="12065" b="10160"/>
                <wp:wrapNone/>
                <wp:docPr id="56" name="文本框 140"/>
                <wp:cNvGraphicFramePr/>
                <a:graphic xmlns:a="http://schemas.openxmlformats.org/drawingml/2006/main">
                  <a:graphicData uri="http://schemas.microsoft.com/office/word/2010/wordprocessingShape">
                    <wps:wsp>
                      <wps:cNvSpPr txBox="1"/>
                      <wps:spPr>
                        <a:xfrm>
                          <a:off x="0" y="0"/>
                          <a:ext cx="1837690" cy="313499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4"/>
                              <w:numPr>
                                <w:ilvl w:val="0"/>
                                <w:numId w:val="0"/>
                              </w:numPr>
                              <w:spacing w:before="6" w:line="194" w:lineRule="auto"/>
                              <w:ind w:right="50" w:rightChars="0"/>
                              <w:jc w:val="both"/>
                              <w:rPr>
                                <w:rFonts w:hint="eastAsia" w:cs="等线"/>
                                <w:b/>
                                <w:bCs/>
                                <w:spacing w:val="-6"/>
                                <w:sz w:val="13"/>
                                <w:szCs w:val="13"/>
                                <w:lang w:val="en-US" w:eastAsia="zh-CN" w:bidi="zh-CN"/>
                              </w:rPr>
                            </w:pPr>
                            <w:r>
                              <w:rPr>
                                <w:rFonts w:hint="eastAsia" w:cs="等线"/>
                                <w:b/>
                                <w:bCs/>
                                <w:spacing w:val="-6"/>
                                <w:sz w:val="13"/>
                                <w:szCs w:val="13"/>
                                <w:lang w:val="en-US" w:eastAsia="zh-CN" w:bidi="zh-CN"/>
                              </w:rPr>
                              <w:t>第三章补充</w:t>
                            </w:r>
                          </w:p>
                          <w:p>
                            <w:pPr>
                              <w:rPr>
                                <w:rFonts w:hint="eastAsia"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[传输层与网络层的关系]</w:t>
                            </w:r>
                          </w:p>
                          <w:p>
                            <w:pPr>
                              <w:pStyle w:val="9"/>
                              <w:numPr>
                                <w:ilvl w:val="0"/>
                                <w:numId w:val="0"/>
                              </w:numPr>
                              <w:tabs>
                                <w:tab w:val="left" w:pos="223"/>
                              </w:tabs>
                              <w:spacing w:before="0" w:after="0" w:line="121" w:lineRule="exact"/>
                              <w:ind w:right="0" w:rightChars="0"/>
                              <w:jc w:val="left"/>
                              <w:rPr>
                                <w:sz w:val="10"/>
                              </w:rPr>
                            </w:pPr>
                            <w:r>
                              <w:rPr>
                                <w:b/>
                                <w:spacing w:val="-8"/>
                                <w:sz w:val="10"/>
                              </w:rPr>
                              <w:t>网络层</w:t>
                            </w:r>
                            <w:r>
                              <w:rPr>
                                <w:rFonts w:hint="eastAsia"/>
                                <w:b/>
                                <w:spacing w:val="-8"/>
                                <w:sz w:val="10"/>
                                <w:lang w:eastAsia="zh-CN"/>
                              </w:rPr>
                              <w:t>：</w:t>
                            </w:r>
                            <w:r>
                              <w:rPr>
                                <w:rFonts w:hint="eastAsia" w:ascii="宋体" w:hAnsi="宋体" w:eastAsia="宋体" w:cs="宋体"/>
                                <w:b w:val="0"/>
                                <w:bCs w:val="0"/>
                                <w:spacing w:val="-7"/>
                                <w:sz w:val="10"/>
                                <w:szCs w:val="22"/>
                                <w:lang w:val="en-US" w:eastAsia="zh-CN" w:bidi="zh-CN"/>
                              </w:rPr>
                              <w:t>提供主机之间的逻辑通信</w:t>
                            </w:r>
                          </w:p>
                          <w:p>
                            <w:pPr>
                              <w:pStyle w:val="4"/>
                              <w:spacing w:line="122" w:lineRule="exact"/>
                              <w:ind w:left="0" w:leftChars="0" w:firstLine="0" w:firstLineChars="0"/>
                            </w:pPr>
                            <w:r>
                              <w:rPr>
                                <w:b/>
                              </w:rPr>
                              <w:t>传输层</w:t>
                            </w:r>
                            <w:r>
                              <w:rPr>
                                <w:rFonts w:hint="eastAsia"/>
                                <w:b/>
                                <w:lang w:eastAsia="zh-CN"/>
                              </w:rPr>
                              <w:t>：</w:t>
                            </w:r>
                            <w:r>
                              <w:rPr>
                                <w:rFonts w:hint="eastAsia" w:ascii="宋体" w:hAnsi="宋体" w:eastAsia="宋体" w:cs="宋体"/>
                                <w:b w:val="0"/>
                                <w:bCs w:val="0"/>
                                <w:spacing w:val="-7"/>
                                <w:sz w:val="10"/>
                                <w:szCs w:val="22"/>
                                <w:lang w:val="en-US" w:eastAsia="zh-CN" w:bidi="zh-CN"/>
                              </w:rPr>
                              <w:t>提供进程之间的逻辑通信， 依赖并增强网络层服务</w:t>
                            </w:r>
                          </w:p>
                          <w:p>
                            <w:pPr>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 运输协议能够提供的服务常常受制于底层网络协议的服务模型（网络层没有时延和带宽保证，则运输层也没有）</w:t>
                            </w:r>
                          </w:p>
                          <w:p>
                            <w:pPr>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en-US" w:eastAsia="zh-CN" w:bidi="zh-CN"/>
                              </w:rPr>
                              <w:t>• 传输层也能提供某些服务（可靠的数据传输，加密）</w:t>
                            </w:r>
                          </w:p>
                          <w:p>
                            <w:pPr>
                              <w:rPr>
                                <w:rFonts w:hint="eastAsia"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[许多应用更适合 UDP 的原因]</w:t>
                            </w:r>
                          </w:p>
                          <w:p>
                            <w:pPr>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 关于何时，发送什么数据的控制应用可以更为精细（绕过 TCP 拥塞控制，并在应用层实现 UDP 不提供的某些服务）</w:t>
                            </w:r>
                          </w:p>
                          <w:p>
                            <w:pPr>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 无需连接建立：不会引入连接建立的时延，这可能是 DNS 运行在 UDP 上的原因</w:t>
                            </w:r>
                          </w:p>
                          <w:p>
                            <w:pPr>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 无连接状态：维护连接需要额外的接收发送缓存，拥塞控制参数、需要与确认号，运行在 UDP 上可以节省资源支持更多用户</w:t>
                            </w:r>
                          </w:p>
                          <w:p>
                            <w:pPr>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 分组首部开销小。 当分组丢包率低并且出于安全，某些机构阻塞 UDP 流量。UDP 没有拥塞控制，这使得在 UDP 上运行多媒体是有争议的。使用 UDP 的应用程序可以自身建立可靠性机制来达到可靠传输</w:t>
                            </w:r>
                          </w:p>
                          <w:p>
                            <w:pPr>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[创建 TCP 套接字的过程]</w:t>
                            </w:r>
                          </w:p>
                          <w:p>
                            <w:pPr>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 服务器在 port=x 创建一个欢迎套接字</w:t>
                            </w:r>
                          </w:p>
                          <w:p>
                            <w:pPr>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 客户 A 创建一个与欢迎套接字通信的客户套接字（假设自动分配端口号 y）</w:t>
                            </w:r>
                          </w:p>
                          <w:p>
                            <w:pPr>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 服务器在收到客户 A 的连接请求后创建一个连接套接字。该连接套接字只与客户 A 的套接字通信，即只接收具有以下四元组的报文段</w:t>
                            </w:r>
                          </w:p>
                          <w:p>
                            <w:pPr>
                              <w:ind w:firstLine="172" w:firstLineChars="200"/>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源 IP 地址 = 客户 A 的 IP 地址</w:t>
                            </w:r>
                          </w:p>
                          <w:p>
                            <w:pPr>
                              <w:ind w:firstLine="172" w:firstLineChars="200"/>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源端口号 = y</w:t>
                            </w:r>
                          </w:p>
                          <w:p>
                            <w:pPr>
                              <w:ind w:firstLine="172" w:firstLineChars="200"/>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目的 IP 地址 = 服务器的 IP 地址</w:t>
                            </w:r>
                          </w:p>
                          <w:p>
                            <w:pPr>
                              <w:ind w:firstLine="172" w:firstLineChars="200"/>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 xml:space="preserve">目的端口号 = x  </w:t>
                            </w:r>
                          </w:p>
                          <w:p>
                            <w:pPr>
                              <w:rPr>
                                <w:rFonts w:hint="eastAsia" w:ascii="楷体" w:hAnsi="楷体" w:eastAsia="楷体" w:cs="楷体"/>
                                <w:b w:val="0"/>
                                <w:bCs w:val="0"/>
                                <w:spacing w:val="-7"/>
                                <w:sz w:val="10"/>
                                <w:szCs w:val="22"/>
                                <w:lang w:val="en-US" w:eastAsia="zh-CN" w:bidi="zh-CN"/>
                              </w:rPr>
                            </w:pPr>
                            <w:r>
                              <w:rPr>
                                <w:rFonts w:hint="eastAsia" w:ascii="楷体" w:hAnsi="楷体" w:eastAsia="楷体" w:cs="楷体"/>
                                <w:b w:val="0"/>
                                <w:bCs w:val="0"/>
                                <w:spacing w:val="-7"/>
                                <w:sz w:val="10"/>
                                <w:szCs w:val="22"/>
                                <w:lang w:val="zh-CN" w:eastAsia="zh-CN" w:bidi="zh-CN"/>
                              </w:rPr>
                              <w:t>不同的客户进程与服务器上不同的连接套接字对应</w:t>
                            </w:r>
                            <w:r>
                              <w:rPr>
                                <w:rFonts w:hint="eastAsia" w:ascii="楷体" w:hAnsi="楷体" w:eastAsia="楷体" w:cs="楷体"/>
                                <w:b w:val="0"/>
                                <w:bCs w:val="0"/>
                                <w:spacing w:val="-7"/>
                                <w:sz w:val="10"/>
                                <w:szCs w:val="22"/>
                                <w:lang w:val="en-US" w:eastAsia="zh-CN" w:bidi="zh-CN"/>
                              </w:rPr>
                              <w:t xml:space="preserve"> </w:t>
                            </w:r>
                          </w:p>
                          <w:p>
                            <w:pPr>
                              <w:pStyle w:val="3"/>
                              <w:numPr>
                                <w:ilvl w:val="0"/>
                                <w:numId w:val="0"/>
                              </w:numPr>
                              <w:tabs>
                                <w:tab w:val="left" w:pos="172"/>
                              </w:tabs>
                              <w:spacing w:before="0" w:after="0" w:line="117" w:lineRule="exact"/>
                              <w:ind w:right="0" w:rightChars="0"/>
                              <w:jc w:val="left"/>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TCP 协议在减少重传方面的设计</w:t>
                            </w:r>
                            <w:r>
                              <w:rPr>
                                <w:rFonts w:hint="eastAsia" w:ascii="宋体" w:hAnsi="宋体" w:eastAsia="宋体" w:cs="宋体"/>
                                <w:b/>
                                <w:bCs/>
                                <w:spacing w:val="-7"/>
                                <w:sz w:val="10"/>
                                <w:szCs w:val="22"/>
                                <w:lang w:val="en-US" w:eastAsia="zh-CN" w:bidi="zh-CN"/>
                              </w:rPr>
                              <w:t>]</w:t>
                            </w:r>
                          </w:p>
                          <w:p>
                            <w:pPr>
                              <w:pStyle w:val="4"/>
                              <w:keepNext w:val="0"/>
                              <w:keepLines w:val="0"/>
                              <w:pageBreakBefore w:val="0"/>
                              <w:widowControl w:val="0"/>
                              <w:kinsoku/>
                              <w:wordWrap/>
                              <w:overflowPunct/>
                              <w:topLinePunct w:val="0"/>
                              <w:autoSpaceDE w:val="0"/>
                              <w:autoSpaceDN w:val="0"/>
                              <w:bidi w:val="0"/>
                              <w:adjustRightInd/>
                              <w:snapToGrid/>
                              <w:spacing w:before="5" w:line="194" w:lineRule="auto"/>
                              <w:ind w:left="0" w:leftChars="0" w:right="0" w:firstLine="0" w:firstLineChars="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利用流水式发送和累积确认，可避免重发某些丢失了 ACK 的报文段</w:t>
                            </w:r>
                          </w:p>
                          <w:p>
                            <w:pPr>
                              <w:pStyle w:val="4"/>
                              <w:keepNext w:val="0"/>
                              <w:keepLines w:val="0"/>
                              <w:pageBreakBefore w:val="0"/>
                              <w:widowControl w:val="0"/>
                              <w:kinsoku/>
                              <w:wordWrap/>
                              <w:overflowPunct/>
                              <w:topLinePunct w:val="0"/>
                              <w:autoSpaceDE w:val="0"/>
                              <w:autoSpaceDN w:val="0"/>
                              <w:bidi w:val="0"/>
                              <w:adjustRightInd/>
                              <w:snapToGrid/>
                              <w:spacing w:before="2" w:line="192" w:lineRule="auto"/>
                              <w:ind w:left="0" w:leftChars="0" w:right="0" w:firstLine="0" w:firstLineChars="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只使用一个重传定时器，可避免超时值过小时大量报文段的重发</w:t>
                            </w:r>
                          </w:p>
                          <w:p>
                            <w:pPr>
                              <w:pStyle w:val="3"/>
                              <w:spacing w:line="121" w:lineRule="exact"/>
                              <w:ind w:left="0" w:leftChars="0" w:firstLine="0" w:firstLineChars="0"/>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定时器补偿</w:t>
                            </w:r>
                            <w:r>
                              <w:rPr>
                                <w:rFonts w:hint="eastAsia" w:ascii="宋体" w:hAnsi="宋体" w:eastAsia="宋体" w:cs="宋体"/>
                                <w:b/>
                                <w:bCs/>
                                <w:spacing w:val="-7"/>
                                <w:sz w:val="10"/>
                                <w:szCs w:val="22"/>
                                <w:lang w:val="en-US" w:eastAsia="zh-CN" w:bidi="zh-CN"/>
                              </w:rPr>
                              <w:t>]</w:t>
                            </w:r>
                          </w:p>
                          <w:p>
                            <w:pPr>
                              <w:pStyle w:val="4"/>
                              <w:spacing w:line="122" w:lineRule="exact"/>
                              <w:ind w:left="0" w:leftChars="0" w:firstLine="0" w:firstLineChars="0"/>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简单忽略重传报文段的问题：重传意味着超时设置偏小了，需加大。但若简单忽略重传报文段（不估计、不更新 RTT），则超时设也不会更新，形成反复重传的局面。</w:t>
                            </w:r>
                          </w:p>
                          <w:p>
                            <w:pPr>
                              <w:pStyle w:val="4"/>
                              <w:spacing w:line="115" w:lineRule="exact"/>
                              <w:ind w:left="0" w:leftChars="0" w:firstLine="0" w:firstLineChars="0"/>
                              <w:rPr>
                                <w:rFonts w:hint="default"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zh-CN" w:eastAsia="zh-CN" w:bidi="zh-CN"/>
                              </w:rPr>
                              <w:t>解决方法：采用定时器补偿策略，发送方每重传一个报文段，超时值就增大一倍。若连续发生超时事件，超时值呈指数增长（至一个规定的上限值）。</w:t>
                            </w:r>
                          </w:p>
                          <w:p>
                            <w:pPr>
                              <w:pStyle w:val="4"/>
                              <w:spacing w:before="4" w:line="194" w:lineRule="auto"/>
                              <w:ind w:left="0" w:leftChars="0" w:right="530" w:firstLine="0" w:firstLineChars="0"/>
                              <w:rPr>
                                <w:rFonts w:hint="default" w:ascii="宋体" w:hAnsi="宋体" w:eastAsia="宋体" w:cs="宋体"/>
                                <w:b/>
                                <w:bCs/>
                                <w:spacing w:val="-8"/>
                                <w:lang w:val="en-US" w:eastAsia="zh-CN"/>
                              </w:rPr>
                            </w:pPr>
                          </w:p>
                        </w:txbxContent>
                      </wps:txbx>
                      <wps:bodyPr lIns="18000" tIns="10800" rIns="18000" bIns="10800" upright="1"/>
                    </wps:wsp>
                  </a:graphicData>
                </a:graphic>
              </wp:anchor>
            </w:drawing>
          </mc:Choice>
          <mc:Fallback>
            <w:pict>
              <v:shape id="文本框 140" o:spid="_x0000_s1026" o:spt="202" type="#_x0000_t202" style="position:absolute;left:0pt;margin-left:0.7pt;margin-top:1.75pt;height:246.85pt;width:144.7pt;z-index:251689984;mso-width-relative:page;mso-height-relative:page;" fillcolor="#FFFFFF" filled="t" stroked="t" coordsize="21600,21600" o:gfxdata="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MRIs&#10;WdUAAAAHAQAADwAAAAAAAAABACAAAAAiAAAAZHJzL2Rvd25yZXYueG1sUEsBAhQAFAAAAAgAh07i&#10;QLYbXm0lAgAAbgQAAA4AAAAAAAAAAQAgAAAAJAEAAGRycy9lMm9Eb2MueG1sUEsFBgAAAAAGAAYA&#10;WQEAALsFAAAAAA==&#10;">
                <v:fill on="t" focussize="0,0"/>
                <v:stroke color="#D9D9D9" joinstyle="miter"/>
                <v:imagedata o:title=""/>
                <o:lock v:ext="edit" aspectratio="f"/>
                <v:textbox inset="0.5mm,0.3mm,0.5mm,0.3mm">
                  <w:txbxContent>
                    <w:p>
                      <w:pPr>
                        <w:pStyle w:val="4"/>
                        <w:numPr>
                          <w:ilvl w:val="0"/>
                          <w:numId w:val="0"/>
                        </w:numPr>
                        <w:spacing w:before="6" w:line="194" w:lineRule="auto"/>
                        <w:ind w:right="50" w:rightChars="0"/>
                        <w:jc w:val="both"/>
                        <w:rPr>
                          <w:rFonts w:hint="eastAsia" w:cs="等线"/>
                          <w:b/>
                          <w:bCs/>
                          <w:spacing w:val="-6"/>
                          <w:sz w:val="13"/>
                          <w:szCs w:val="13"/>
                          <w:lang w:val="en-US" w:eastAsia="zh-CN" w:bidi="zh-CN"/>
                        </w:rPr>
                      </w:pPr>
                      <w:r>
                        <w:rPr>
                          <w:rFonts w:hint="eastAsia" w:cs="等线"/>
                          <w:b/>
                          <w:bCs/>
                          <w:spacing w:val="-6"/>
                          <w:sz w:val="13"/>
                          <w:szCs w:val="13"/>
                          <w:lang w:val="en-US" w:eastAsia="zh-CN" w:bidi="zh-CN"/>
                        </w:rPr>
                        <w:t>第三章补充</w:t>
                      </w:r>
                    </w:p>
                    <w:p>
                      <w:pPr>
                        <w:rPr>
                          <w:rFonts w:hint="eastAsia"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[传输层与网络层的关系]</w:t>
                      </w:r>
                    </w:p>
                    <w:p>
                      <w:pPr>
                        <w:pStyle w:val="9"/>
                        <w:numPr>
                          <w:ilvl w:val="0"/>
                          <w:numId w:val="0"/>
                        </w:numPr>
                        <w:tabs>
                          <w:tab w:val="left" w:pos="223"/>
                        </w:tabs>
                        <w:spacing w:before="0" w:after="0" w:line="121" w:lineRule="exact"/>
                        <w:ind w:right="0" w:rightChars="0"/>
                        <w:jc w:val="left"/>
                        <w:rPr>
                          <w:sz w:val="10"/>
                        </w:rPr>
                      </w:pPr>
                      <w:r>
                        <w:rPr>
                          <w:b/>
                          <w:spacing w:val="-8"/>
                          <w:sz w:val="10"/>
                        </w:rPr>
                        <w:t>网络层</w:t>
                      </w:r>
                      <w:r>
                        <w:rPr>
                          <w:rFonts w:hint="eastAsia"/>
                          <w:b/>
                          <w:spacing w:val="-8"/>
                          <w:sz w:val="10"/>
                          <w:lang w:eastAsia="zh-CN"/>
                        </w:rPr>
                        <w:t>：</w:t>
                      </w:r>
                      <w:r>
                        <w:rPr>
                          <w:rFonts w:hint="eastAsia" w:ascii="宋体" w:hAnsi="宋体" w:eastAsia="宋体" w:cs="宋体"/>
                          <w:b w:val="0"/>
                          <w:bCs w:val="0"/>
                          <w:spacing w:val="-7"/>
                          <w:sz w:val="10"/>
                          <w:szCs w:val="22"/>
                          <w:lang w:val="en-US" w:eastAsia="zh-CN" w:bidi="zh-CN"/>
                        </w:rPr>
                        <w:t>提供主机之间的逻辑通信</w:t>
                      </w:r>
                    </w:p>
                    <w:p>
                      <w:pPr>
                        <w:pStyle w:val="4"/>
                        <w:spacing w:line="122" w:lineRule="exact"/>
                        <w:ind w:left="0" w:leftChars="0" w:firstLine="0" w:firstLineChars="0"/>
                      </w:pPr>
                      <w:r>
                        <w:rPr>
                          <w:b/>
                        </w:rPr>
                        <w:t>传输层</w:t>
                      </w:r>
                      <w:r>
                        <w:rPr>
                          <w:rFonts w:hint="eastAsia"/>
                          <w:b/>
                          <w:lang w:eastAsia="zh-CN"/>
                        </w:rPr>
                        <w:t>：</w:t>
                      </w:r>
                      <w:r>
                        <w:rPr>
                          <w:rFonts w:hint="eastAsia" w:ascii="宋体" w:hAnsi="宋体" w:eastAsia="宋体" w:cs="宋体"/>
                          <w:b w:val="0"/>
                          <w:bCs w:val="0"/>
                          <w:spacing w:val="-7"/>
                          <w:sz w:val="10"/>
                          <w:szCs w:val="22"/>
                          <w:lang w:val="en-US" w:eastAsia="zh-CN" w:bidi="zh-CN"/>
                        </w:rPr>
                        <w:t>提供进程之间的逻辑通信， 依赖并增强网络层服务</w:t>
                      </w:r>
                    </w:p>
                    <w:p>
                      <w:pPr>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 运输协议能够提供的服务常常受制于底层网络协议的服务模型（网络层没有时延和带宽保证，则运输层也没有）</w:t>
                      </w:r>
                    </w:p>
                    <w:p>
                      <w:pPr>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en-US" w:eastAsia="zh-CN" w:bidi="zh-CN"/>
                        </w:rPr>
                        <w:t>• 传输层也能提供某些服务（可靠的数据传输，加密）</w:t>
                      </w:r>
                    </w:p>
                    <w:p>
                      <w:pPr>
                        <w:rPr>
                          <w:rFonts w:hint="eastAsia"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[许多应用更适合 UDP 的原因]</w:t>
                      </w:r>
                    </w:p>
                    <w:p>
                      <w:pPr>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 关于何时，发送什么数据的控制应用可以更为精细（绕过 TCP 拥塞控制，并在应用层实现 UDP 不提供的某些服务）</w:t>
                      </w:r>
                    </w:p>
                    <w:p>
                      <w:pPr>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 无需连接建立：不会引入连接建立的时延，这可能是 DNS 运行在 UDP 上的原因</w:t>
                      </w:r>
                    </w:p>
                    <w:p>
                      <w:pPr>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 无连接状态：维护连接需要额外的接收发送缓存，拥塞控制参数、需要与确认号，运行在 UDP 上可以节省资源支持更多用户</w:t>
                      </w:r>
                    </w:p>
                    <w:p>
                      <w:pPr>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 分组首部开销小。 当分组丢包率低并且出于安全，某些机构阻塞 UDP 流量。UDP 没有拥塞控制，这使得在 UDP 上运行多媒体是有争议的。使用 UDP 的应用程序可以自身建立可靠性机制来达到可靠传输</w:t>
                      </w:r>
                    </w:p>
                    <w:p>
                      <w:pPr>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[创建 TCP 套接字的过程]</w:t>
                      </w:r>
                    </w:p>
                    <w:p>
                      <w:pPr>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 服务器在 port=x 创建一个欢迎套接字</w:t>
                      </w:r>
                    </w:p>
                    <w:p>
                      <w:pPr>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 客户 A 创建一个与欢迎套接字通信的客户套接字（假设自动分配端口号 y）</w:t>
                      </w:r>
                    </w:p>
                    <w:p>
                      <w:pPr>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 服务器在收到客户 A 的连接请求后创建一个连接套接字。该连接套接字只与客户 A 的套接字通信，即只接收具有以下四元组的报文段</w:t>
                      </w:r>
                    </w:p>
                    <w:p>
                      <w:pPr>
                        <w:ind w:firstLine="172" w:firstLineChars="200"/>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源 IP 地址 = 客户 A 的 IP 地址</w:t>
                      </w:r>
                    </w:p>
                    <w:p>
                      <w:pPr>
                        <w:ind w:firstLine="172" w:firstLineChars="200"/>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源端口号 = y</w:t>
                      </w:r>
                    </w:p>
                    <w:p>
                      <w:pPr>
                        <w:ind w:firstLine="172" w:firstLineChars="200"/>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目的 IP 地址 = 服务器的 IP 地址</w:t>
                      </w:r>
                    </w:p>
                    <w:p>
                      <w:pPr>
                        <w:ind w:firstLine="172" w:firstLineChars="200"/>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 xml:space="preserve">目的端口号 = x  </w:t>
                      </w:r>
                    </w:p>
                    <w:p>
                      <w:pPr>
                        <w:rPr>
                          <w:rFonts w:hint="eastAsia" w:ascii="楷体" w:hAnsi="楷体" w:eastAsia="楷体" w:cs="楷体"/>
                          <w:b w:val="0"/>
                          <w:bCs w:val="0"/>
                          <w:spacing w:val="-7"/>
                          <w:sz w:val="10"/>
                          <w:szCs w:val="22"/>
                          <w:lang w:val="en-US" w:eastAsia="zh-CN" w:bidi="zh-CN"/>
                        </w:rPr>
                      </w:pPr>
                      <w:r>
                        <w:rPr>
                          <w:rFonts w:hint="eastAsia" w:ascii="楷体" w:hAnsi="楷体" w:eastAsia="楷体" w:cs="楷体"/>
                          <w:b w:val="0"/>
                          <w:bCs w:val="0"/>
                          <w:spacing w:val="-7"/>
                          <w:sz w:val="10"/>
                          <w:szCs w:val="22"/>
                          <w:lang w:val="zh-CN" w:eastAsia="zh-CN" w:bidi="zh-CN"/>
                        </w:rPr>
                        <w:t>不同的客户进程与服务器上不同的连接套接字对应</w:t>
                      </w:r>
                      <w:r>
                        <w:rPr>
                          <w:rFonts w:hint="eastAsia" w:ascii="楷体" w:hAnsi="楷体" w:eastAsia="楷体" w:cs="楷体"/>
                          <w:b w:val="0"/>
                          <w:bCs w:val="0"/>
                          <w:spacing w:val="-7"/>
                          <w:sz w:val="10"/>
                          <w:szCs w:val="22"/>
                          <w:lang w:val="en-US" w:eastAsia="zh-CN" w:bidi="zh-CN"/>
                        </w:rPr>
                        <w:t xml:space="preserve"> </w:t>
                      </w:r>
                    </w:p>
                    <w:p>
                      <w:pPr>
                        <w:pStyle w:val="3"/>
                        <w:numPr>
                          <w:ilvl w:val="0"/>
                          <w:numId w:val="0"/>
                        </w:numPr>
                        <w:tabs>
                          <w:tab w:val="left" w:pos="172"/>
                        </w:tabs>
                        <w:spacing w:before="0" w:after="0" w:line="117" w:lineRule="exact"/>
                        <w:ind w:right="0" w:rightChars="0"/>
                        <w:jc w:val="left"/>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TCP 协议在减少重传方面的设计</w:t>
                      </w:r>
                      <w:r>
                        <w:rPr>
                          <w:rFonts w:hint="eastAsia" w:ascii="宋体" w:hAnsi="宋体" w:eastAsia="宋体" w:cs="宋体"/>
                          <w:b/>
                          <w:bCs/>
                          <w:spacing w:val="-7"/>
                          <w:sz w:val="10"/>
                          <w:szCs w:val="22"/>
                          <w:lang w:val="en-US" w:eastAsia="zh-CN" w:bidi="zh-CN"/>
                        </w:rPr>
                        <w:t>]</w:t>
                      </w:r>
                    </w:p>
                    <w:p>
                      <w:pPr>
                        <w:pStyle w:val="4"/>
                        <w:keepNext w:val="0"/>
                        <w:keepLines w:val="0"/>
                        <w:pageBreakBefore w:val="0"/>
                        <w:widowControl w:val="0"/>
                        <w:kinsoku/>
                        <w:wordWrap/>
                        <w:overflowPunct/>
                        <w:topLinePunct w:val="0"/>
                        <w:autoSpaceDE w:val="0"/>
                        <w:autoSpaceDN w:val="0"/>
                        <w:bidi w:val="0"/>
                        <w:adjustRightInd/>
                        <w:snapToGrid/>
                        <w:spacing w:before="5" w:line="194" w:lineRule="auto"/>
                        <w:ind w:left="0" w:leftChars="0" w:right="0" w:firstLine="0" w:firstLineChars="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利用流水式发送和累积确认，可避免重发某些丢失了 ACK 的报文段</w:t>
                      </w:r>
                    </w:p>
                    <w:p>
                      <w:pPr>
                        <w:pStyle w:val="4"/>
                        <w:keepNext w:val="0"/>
                        <w:keepLines w:val="0"/>
                        <w:pageBreakBefore w:val="0"/>
                        <w:widowControl w:val="0"/>
                        <w:kinsoku/>
                        <w:wordWrap/>
                        <w:overflowPunct/>
                        <w:topLinePunct w:val="0"/>
                        <w:autoSpaceDE w:val="0"/>
                        <w:autoSpaceDN w:val="0"/>
                        <w:bidi w:val="0"/>
                        <w:adjustRightInd/>
                        <w:snapToGrid/>
                        <w:spacing w:before="2" w:line="192" w:lineRule="auto"/>
                        <w:ind w:left="0" w:leftChars="0" w:right="0" w:firstLine="0" w:firstLineChars="0"/>
                        <w:textAlignment w:val="auto"/>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w:t>
                      </w:r>
                      <w:r>
                        <w:rPr>
                          <w:rFonts w:hint="eastAsia" w:ascii="宋体" w:hAnsi="宋体" w:eastAsia="宋体" w:cs="宋体"/>
                          <w:b w:val="0"/>
                          <w:bCs w:val="0"/>
                          <w:spacing w:val="-7"/>
                          <w:sz w:val="10"/>
                          <w:szCs w:val="22"/>
                          <w:lang w:val="en-US" w:eastAsia="zh-CN" w:bidi="zh-CN"/>
                        </w:rPr>
                        <w:t xml:space="preserve"> </w:t>
                      </w:r>
                      <w:r>
                        <w:rPr>
                          <w:rFonts w:hint="eastAsia" w:ascii="宋体" w:hAnsi="宋体" w:eastAsia="宋体" w:cs="宋体"/>
                          <w:b w:val="0"/>
                          <w:bCs w:val="0"/>
                          <w:spacing w:val="-7"/>
                          <w:sz w:val="10"/>
                          <w:szCs w:val="22"/>
                          <w:lang w:val="zh-CN" w:eastAsia="zh-CN" w:bidi="zh-CN"/>
                        </w:rPr>
                        <w:t>只使用一个重传定时器，可避免超时值过小时大量报文段的重发</w:t>
                      </w:r>
                    </w:p>
                    <w:p>
                      <w:pPr>
                        <w:pStyle w:val="3"/>
                        <w:spacing w:line="121" w:lineRule="exact"/>
                        <w:ind w:left="0" w:leftChars="0" w:firstLine="0" w:firstLineChars="0"/>
                        <w:rPr>
                          <w:rFonts w:hint="default"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w:t>
                      </w:r>
                      <w:r>
                        <w:rPr>
                          <w:rFonts w:hint="eastAsia" w:ascii="宋体" w:hAnsi="宋体" w:eastAsia="宋体" w:cs="宋体"/>
                          <w:b/>
                          <w:bCs/>
                          <w:spacing w:val="-7"/>
                          <w:sz w:val="10"/>
                          <w:szCs w:val="22"/>
                          <w:lang w:val="zh-CN" w:eastAsia="zh-CN" w:bidi="zh-CN"/>
                        </w:rPr>
                        <w:t>定时器补偿</w:t>
                      </w:r>
                      <w:r>
                        <w:rPr>
                          <w:rFonts w:hint="eastAsia" w:ascii="宋体" w:hAnsi="宋体" w:eastAsia="宋体" w:cs="宋体"/>
                          <w:b/>
                          <w:bCs/>
                          <w:spacing w:val="-7"/>
                          <w:sz w:val="10"/>
                          <w:szCs w:val="22"/>
                          <w:lang w:val="en-US" w:eastAsia="zh-CN" w:bidi="zh-CN"/>
                        </w:rPr>
                        <w:t>]</w:t>
                      </w:r>
                    </w:p>
                    <w:p>
                      <w:pPr>
                        <w:pStyle w:val="4"/>
                        <w:spacing w:line="122" w:lineRule="exact"/>
                        <w:ind w:left="0" w:leftChars="0" w:firstLine="0" w:firstLineChars="0"/>
                        <w:rPr>
                          <w:rFonts w:hint="eastAsia" w:ascii="宋体" w:hAnsi="宋体" w:eastAsia="宋体" w:cs="宋体"/>
                          <w:b w:val="0"/>
                          <w:bCs w:val="0"/>
                          <w:spacing w:val="-7"/>
                          <w:sz w:val="10"/>
                          <w:szCs w:val="22"/>
                          <w:lang w:val="zh-CN" w:eastAsia="zh-CN" w:bidi="zh-CN"/>
                        </w:rPr>
                      </w:pPr>
                      <w:r>
                        <w:rPr>
                          <w:rFonts w:hint="eastAsia" w:ascii="宋体" w:hAnsi="宋体" w:eastAsia="宋体" w:cs="宋体"/>
                          <w:b w:val="0"/>
                          <w:bCs w:val="0"/>
                          <w:spacing w:val="-7"/>
                          <w:sz w:val="10"/>
                          <w:szCs w:val="22"/>
                          <w:lang w:val="zh-CN" w:eastAsia="zh-CN" w:bidi="zh-CN"/>
                        </w:rPr>
                        <w:t>简单忽略重传报文段的问题：重传意味着超时设置偏小了，需加大。但若简单忽略重传报文段（不估计、不更新 RTT），则超时设也不会更新，形成反复重传的局面。</w:t>
                      </w:r>
                    </w:p>
                    <w:p>
                      <w:pPr>
                        <w:pStyle w:val="4"/>
                        <w:spacing w:line="115" w:lineRule="exact"/>
                        <w:ind w:left="0" w:leftChars="0" w:firstLine="0" w:firstLineChars="0"/>
                        <w:rPr>
                          <w:rFonts w:hint="default"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zh-CN" w:eastAsia="zh-CN" w:bidi="zh-CN"/>
                        </w:rPr>
                        <w:t>解决方法：采用定时器补偿策略，发送方每重传一个报文段，超时值就增大一倍。若连续发生超时事件，超时值呈指数增长（至一个规定的上限值）。</w:t>
                      </w:r>
                    </w:p>
                    <w:p>
                      <w:pPr>
                        <w:pStyle w:val="4"/>
                        <w:spacing w:before="4" w:line="194" w:lineRule="auto"/>
                        <w:ind w:left="0" w:leftChars="0" w:right="530" w:firstLine="0" w:firstLineChars="0"/>
                        <w:rPr>
                          <w:rFonts w:hint="default" w:ascii="宋体" w:hAnsi="宋体" w:eastAsia="宋体" w:cs="宋体"/>
                          <w:b/>
                          <w:bCs/>
                          <w:spacing w:val="-8"/>
                          <w:lang w:val="en-US" w:eastAsia="zh-CN"/>
                        </w:rPr>
                      </w:pPr>
                    </w:p>
                  </w:txbxContent>
                </v:textbox>
              </v:shape>
            </w:pict>
          </mc:Fallback>
        </mc:AlternateContent>
      </w:r>
    </w:p>
    <w:p>
      <w:r>
        <w:rPr>
          <w:sz w:val="20"/>
        </w:rPr>
        <mc:AlternateContent>
          <mc:Choice Requires="wps">
            <w:drawing>
              <wp:anchor distT="0" distB="0" distL="114300" distR="114300" simplePos="0" relativeHeight="251701248" behindDoc="0" locked="0" layoutInCell="1" allowOverlap="1">
                <wp:simplePos x="0" y="0"/>
                <wp:positionH relativeFrom="column">
                  <wp:posOffset>5673090</wp:posOffset>
                </wp:positionH>
                <wp:positionV relativeFrom="paragraph">
                  <wp:posOffset>74295</wp:posOffset>
                </wp:positionV>
                <wp:extent cx="1870710" cy="3260090"/>
                <wp:effectExtent l="4445" t="5080" r="17145" b="11430"/>
                <wp:wrapNone/>
                <wp:docPr id="69" name="文本框 153"/>
                <wp:cNvGraphicFramePr/>
                <a:graphic xmlns:a="http://schemas.openxmlformats.org/drawingml/2006/main">
                  <a:graphicData uri="http://schemas.microsoft.com/office/word/2010/wordprocessingShape">
                    <wps:wsp>
                      <wps:cNvSpPr txBox="1"/>
                      <wps:spPr>
                        <a:xfrm>
                          <a:off x="0" y="0"/>
                          <a:ext cx="1870710" cy="3260090"/>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4"/>
                              <w:spacing w:before="2" w:line="192" w:lineRule="auto"/>
                              <w:ind w:left="0" w:leftChars="0" w:right="45" w:firstLine="0" w:firstLineChars="0"/>
                              <w:jc w:val="center"/>
                              <w:rPr>
                                <w:rFonts w:hint="eastAsia" w:ascii="宋体" w:hAnsi="宋体" w:eastAsia="宋体" w:cs="宋体"/>
                                <w:b w:val="0"/>
                                <w:bCs w:val="0"/>
                                <w:spacing w:val="-7"/>
                                <w:sz w:val="10"/>
                                <w:szCs w:val="22"/>
                                <w:lang w:val="en-US" w:eastAsia="zh-CN" w:bidi="zh-CN"/>
                              </w:rPr>
                            </w:pPr>
                            <w:r>
                              <w:rPr>
                                <w:rFonts w:hint="eastAsia"/>
                                <w:lang w:val="en-US" w:eastAsia="zh-CN"/>
                              </w:rPr>
                              <w:t xml:space="preserve"> </w:t>
                            </w:r>
                            <w:r>
                              <w:drawing>
                                <wp:inline distT="0" distB="0" distL="114300" distR="114300">
                                  <wp:extent cx="1820545" cy="1135380"/>
                                  <wp:effectExtent l="0" t="0" r="8255" b="7620"/>
                                  <wp:docPr id="1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pic:cNvPicPr>
                                            <a:picLocks noChangeAspect="1"/>
                                          </pic:cNvPicPr>
                                        </pic:nvPicPr>
                                        <pic:blipFill>
                                          <a:blip r:embed="rId9"/>
                                          <a:stretch>
                                            <a:fillRect/>
                                          </a:stretch>
                                        </pic:blipFill>
                                        <pic:spPr>
                                          <a:xfrm>
                                            <a:off x="0" y="0"/>
                                            <a:ext cx="1820545" cy="1135380"/>
                                          </a:xfrm>
                                          <a:prstGeom prst="rect">
                                            <a:avLst/>
                                          </a:prstGeom>
                                          <a:noFill/>
                                          <a:ln>
                                            <a:noFill/>
                                          </a:ln>
                                        </pic:spPr>
                                      </pic:pic>
                                    </a:graphicData>
                                  </a:graphic>
                                </wp:inline>
                              </w:drawing>
                            </w:r>
                          </w:p>
                          <w:p>
                            <w:pPr>
                              <w:pStyle w:val="4"/>
                              <w:spacing w:before="2" w:line="192" w:lineRule="auto"/>
                              <w:ind w:left="0" w:leftChars="0" w:right="45" w:firstLine="0" w:firstLineChars="0"/>
                              <w:jc w:val="center"/>
                              <w:rPr>
                                <w:rFonts w:hint="eastAsia" w:ascii="宋体" w:hAnsi="宋体" w:eastAsia="宋体" w:cs="宋体"/>
                                <w:b w:val="0"/>
                                <w:bCs w:val="0"/>
                                <w:spacing w:val="-7"/>
                                <w:sz w:val="10"/>
                                <w:szCs w:val="22"/>
                                <w:lang w:val="en-US" w:eastAsia="zh-CN" w:bidi="zh-CN"/>
                              </w:rPr>
                            </w:pPr>
                          </w:p>
                          <w:p>
                            <w:pPr>
                              <w:pStyle w:val="4"/>
                              <w:spacing w:before="2" w:line="192" w:lineRule="auto"/>
                              <w:ind w:left="0" w:leftChars="0" w:right="45" w:firstLine="0" w:firstLineChars="0"/>
                              <w:jc w:val="center"/>
                              <w:rPr>
                                <w:rFonts w:hint="default"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一个 GBN 示例</w:t>
                            </w:r>
                          </w:p>
                          <w:p>
                            <w:pPr>
                              <w:pStyle w:val="4"/>
                              <w:spacing w:before="4" w:line="194" w:lineRule="auto"/>
                              <w:ind w:left="0" w:leftChars="0" w:right="530" w:firstLine="0" w:firstLineChars="0"/>
                            </w:pPr>
                            <w:r>
                              <w:drawing>
                                <wp:inline distT="0" distB="0" distL="114300" distR="114300">
                                  <wp:extent cx="1822450" cy="1263650"/>
                                  <wp:effectExtent l="0" t="0" r="6350" b="6350"/>
                                  <wp:docPr id="2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3"/>
                                          <pic:cNvPicPr>
                                            <a:picLocks noChangeAspect="1"/>
                                          </pic:cNvPicPr>
                                        </pic:nvPicPr>
                                        <pic:blipFill>
                                          <a:blip r:embed="rId10"/>
                                          <a:stretch>
                                            <a:fillRect/>
                                          </a:stretch>
                                        </pic:blipFill>
                                        <pic:spPr>
                                          <a:xfrm>
                                            <a:off x="0" y="0"/>
                                            <a:ext cx="1822450" cy="1263650"/>
                                          </a:xfrm>
                                          <a:prstGeom prst="rect">
                                            <a:avLst/>
                                          </a:prstGeom>
                                          <a:noFill/>
                                          <a:ln>
                                            <a:noFill/>
                                          </a:ln>
                                        </pic:spPr>
                                      </pic:pic>
                                    </a:graphicData>
                                  </a:graphic>
                                </wp:inline>
                              </w:drawing>
                            </w:r>
                          </w:p>
                          <w:p>
                            <w:pPr>
                              <w:pStyle w:val="4"/>
                              <w:spacing w:before="2" w:line="192" w:lineRule="auto"/>
                              <w:ind w:left="0" w:leftChars="0" w:right="45" w:firstLine="0" w:firstLineChars="0"/>
                              <w:jc w:val="center"/>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GBN 发送方 FSM</w:t>
                            </w:r>
                          </w:p>
                          <w:p>
                            <w:pPr>
                              <w:pStyle w:val="4"/>
                              <w:spacing w:before="2" w:line="192" w:lineRule="auto"/>
                              <w:ind w:left="0" w:leftChars="0" w:right="45" w:firstLine="0" w:firstLineChars="0"/>
                              <w:jc w:val="center"/>
                            </w:pPr>
                            <w:r>
                              <w:drawing>
                                <wp:inline distT="0" distB="0" distL="114300" distR="114300">
                                  <wp:extent cx="1821815" cy="511175"/>
                                  <wp:effectExtent l="0" t="0" r="6985" b="9525"/>
                                  <wp:docPr id="2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4"/>
                                          <pic:cNvPicPr>
                                            <a:picLocks noChangeAspect="1"/>
                                          </pic:cNvPicPr>
                                        </pic:nvPicPr>
                                        <pic:blipFill>
                                          <a:blip r:embed="rId11"/>
                                          <a:stretch>
                                            <a:fillRect/>
                                          </a:stretch>
                                        </pic:blipFill>
                                        <pic:spPr>
                                          <a:xfrm>
                                            <a:off x="0" y="0"/>
                                            <a:ext cx="1821815" cy="511175"/>
                                          </a:xfrm>
                                          <a:prstGeom prst="rect">
                                            <a:avLst/>
                                          </a:prstGeom>
                                          <a:noFill/>
                                          <a:ln>
                                            <a:noFill/>
                                          </a:ln>
                                        </pic:spPr>
                                      </pic:pic>
                                    </a:graphicData>
                                  </a:graphic>
                                </wp:inline>
                              </w:drawing>
                            </w:r>
                          </w:p>
                          <w:p>
                            <w:pPr>
                              <w:pStyle w:val="4"/>
                              <w:spacing w:before="2" w:line="192" w:lineRule="auto"/>
                              <w:ind w:left="0" w:leftChars="0" w:right="45" w:firstLine="0" w:firstLineChars="0"/>
                              <w:jc w:val="center"/>
                              <w:rPr>
                                <w:rFonts w:hint="default"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GBN 接收方 FSM</w:t>
                            </w:r>
                          </w:p>
                        </w:txbxContent>
                      </wps:txbx>
                      <wps:bodyPr lIns="18000" tIns="10800" rIns="18000" bIns="10800" upright="1"/>
                    </wps:wsp>
                  </a:graphicData>
                </a:graphic>
              </wp:anchor>
            </w:drawing>
          </mc:Choice>
          <mc:Fallback>
            <w:pict>
              <v:shape id="文本框 153" o:spid="_x0000_s1026" o:spt="202" type="#_x0000_t202" style="position:absolute;left:0pt;margin-left:446.7pt;margin-top:5.85pt;height:256.7pt;width:147.3pt;z-index:251701248;mso-width-relative:page;mso-height-relative:page;" fillcolor="#FFFFFF" filled="t" stroked="t" coordsize="21600,21600" o:gfxdata="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DbidvYAAAACwEAAA8AAAAAAAAAAQAgAAAAIgAAAGRycy9kb3ducmV2LnhtbFBLAQIUABQA&#10;AAAIAIdO4kDw6+TQKQIAAG4EAAAOAAAAAAAAAAEAIAAAACcBAABkcnMvZTJvRG9jLnhtbFBLBQYA&#10;AAAABgAGAFkBAADCBQAAAAA=&#10;">
                <v:fill on="t" focussize="0,0"/>
                <v:stroke color="#D9D9D9" joinstyle="miter"/>
                <v:imagedata o:title=""/>
                <o:lock v:ext="edit" aspectratio="f"/>
                <v:textbox inset="0.5mm,0.3mm,0.5mm,0.3mm">
                  <w:txbxContent>
                    <w:p>
                      <w:pPr>
                        <w:pStyle w:val="4"/>
                        <w:spacing w:before="2" w:line="192" w:lineRule="auto"/>
                        <w:ind w:left="0" w:leftChars="0" w:right="45" w:firstLine="0" w:firstLineChars="0"/>
                        <w:jc w:val="center"/>
                        <w:rPr>
                          <w:rFonts w:hint="eastAsia" w:ascii="宋体" w:hAnsi="宋体" w:eastAsia="宋体" w:cs="宋体"/>
                          <w:b w:val="0"/>
                          <w:bCs w:val="0"/>
                          <w:spacing w:val="-7"/>
                          <w:sz w:val="10"/>
                          <w:szCs w:val="22"/>
                          <w:lang w:val="en-US" w:eastAsia="zh-CN" w:bidi="zh-CN"/>
                        </w:rPr>
                      </w:pPr>
                      <w:r>
                        <w:rPr>
                          <w:rFonts w:hint="eastAsia"/>
                          <w:lang w:val="en-US" w:eastAsia="zh-CN"/>
                        </w:rPr>
                        <w:t xml:space="preserve"> </w:t>
                      </w:r>
                      <w:r>
                        <w:drawing>
                          <wp:inline distT="0" distB="0" distL="114300" distR="114300">
                            <wp:extent cx="1820545" cy="1135380"/>
                            <wp:effectExtent l="0" t="0" r="8255" b="7620"/>
                            <wp:docPr id="1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pic:cNvPicPr>
                                      <a:picLocks noChangeAspect="1"/>
                                    </pic:cNvPicPr>
                                  </pic:nvPicPr>
                                  <pic:blipFill>
                                    <a:blip r:embed="rId9"/>
                                    <a:stretch>
                                      <a:fillRect/>
                                    </a:stretch>
                                  </pic:blipFill>
                                  <pic:spPr>
                                    <a:xfrm>
                                      <a:off x="0" y="0"/>
                                      <a:ext cx="1820545" cy="1135380"/>
                                    </a:xfrm>
                                    <a:prstGeom prst="rect">
                                      <a:avLst/>
                                    </a:prstGeom>
                                    <a:noFill/>
                                    <a:ln>
                                      <a:noFill/>
                                    </a:ln>
                                  </pic:spPr>
                                </pic:pic>
                              </a:graphicData>
                            </a:graphic>
                          </wp:inline>
                        </w:drawing>
                      </w:r>
                    </w:p>
                    <w:p>
                      <w:pPr>
                        <w:pStyle w:val="4"/>
                        <w:spacing w:before="2" w:line="192" w:lineRule="auto"/>
                        <w:ind w:left="0" w:leftChars="0" w:right="45" w:firstLine="0" w:firstLineChars="0"/>
                        <w:jc w:val="center"/>
                        <w:rPr>
                          <w:rFonts w:hint="eastAsia" w:ascii="宋体" w:hAnsi="宋体" w:eastAsia="宋体" w:cs="宋体"/>
                          <w:b w:val="0"/>
                          <w:bCs w:val="0"/>
                          <w:spacing w:val="-7"/>
                          <w:sz w:val="10"/>
                          <w:szCs w:val="22"/>
                          <w:lang w:val="en-US" w:eastAsia="zh-CN" w:bidi="zh-CN"/>
                        </w:rPr>
                      </w:pPr>
                    </w:p>
                    <w:p>
                      <w:pPr>
                        <w:pStyle w:val="4"/>
                        <w:spacing w:before="2" w:line="192" w:lineRule="auto"/>
                        <w:ind w:left="0" w:leftChars="0" w:right="45" w:firstLine="0" w:firstLineChars="0"/>
                        <w:jc w:val="center"/>
                        <w:rPr>
                          <w:rFonts w:hint="default"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一个 GBN 示例</w:t>
                      </w:r>
                    </w:p>
                    <w:p>
                      <w:pPr>
                        <w:pStyle w:val="4"/>
                        <w:spacing w:before="4" w:line="194" w:lineRule="auto"/>
                        <w:ind w:left="0" w:leftChars="0" w:right="530" w:firstLine="0" w:firstLineChars="0"/>
                      </w:pPr>
                      <w:r>
                        <w:drawing>
                          <wp:inline distT="0" distB="0" distL="114300" distR="114300">
                            <wp:extent cx="1822450" cy="1263650"/>
                            <wp:effectExtent l="0" t="0" r="6350" b="6350"/>
                            <wp:docPr id="2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3"/>
                                    <pic:cNvPicPr>
                                      <a:picLocks noChangeAspect="1"/>
                                    </pic:cNvPicPr>
                                  </pic:nvPicPr>
                                  <pic:blipFill>
                                    <a:blip r:embed="rId10"/>
                                    <a:stretch>
                                      <a:fillRect/>
                                    </a:stretch>
                                  </pic:blipFill>
                                  <pic:spPr>
                                    <a:xfrm>
                                      <a:off x="0" y="0"/>
                                      <a:ext cx="1822450" cy="1263650"/>
                                    </a:xfrm>
                                    <a:prstGeom prst="rect">
                                      <a:avLst/>
                                    </a:prstGeom>
                                    <a:noFill/>
                                    <a:ln>
                                      <a:noFill/>
                                    </a:ln>
                                  </pic:spPr>
                                </pic:pic>
                              </a:graphicData>
                            </a:graphic>
                          </wp:inline>
                        </w:drawing>
                      </w:r>
                    </w:p>
                    <w:p>
                      <w:pPr>
                        <w:pStyle w:val="4"/>
                        <w:spacing w:before="2" w:line="192" w:lineRule="auto"/>
                        <w:ind w:left="0" w:leftChars="0" w:right="45" w:firstLine="0" w:firstLineChars="0"/>
                        <w:jc w:val="center"/>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GBN 发送方 FSM</w:t>
                      </w:r>
                    </w:p>
                    <w:p>
                      <w:pPr>
                        <w:pStyle w:val="4"/>
                        <w:spacing w:before="2" w:line="192" w:lineRule="auto"/>
                        <w:ind w:left="0" w:leftChars="0" w:right="45" w:firstLine="0" w:firstLineChars="0"/>
                        <w:jc w:val="center"/>
                      </w:pPr>
                      <w:r>
                        <w:drawing>
                          <wp:inline distT="0" distB="0" distL="114300" distR="114300">
                            <wp:extent cx="1821815" cy="511175"/>
                            <wp:effectExtent l="0" t="0" r="6985" b="9525"/>
                            <wp:docPr id="2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4"/>
                                    <pic:cNvPicPr>
                                      <a:picLocks noChangeAspect="1"/>
                                    </pic:cNvPicPr>
                                  </pic:nvPicPr>
                                  <pic:blipFill>
                                    <a:blip r:embed="rId11"/>
                                    <a:stretch>
                                      <a:fillRect/>
                                    </a:stretch>
                                  </pic:blipFill>
                                  <pic:spPr>
                                    <a:xfrm>
                                      <a:off x="0" y="0"/>
                                      <a:ext cx="1821815" cy="511175"/>
                                    </a:xfrm>
                                    <a:prstGeom prst="rect">
                                      <a:avLst/>
                                    </a:prstGeom>
                                    <a:noFill/>
                                    <a:ln>
                                      <a:noFill/>
                                    </a:ln>
                                  </pic:spPr>
                                </pic:pic>
                              </a:graphicData>
                            </a:graphic>
                          </wp:inline>
                        </w:drawing>
                      </w:r>
                    </w:p>
                    <w:p>
                      <w:pPr>
                        <w:pStyle w:val="4"/>
                        <w:spacing w:before="2" w:line="192" w:lineRule="auto"/>
                        <w:ind w:left="0" w:leftChars="0" w:right="45" w:firstLine="0" w:firstLineChars="0"/>
                        <w:jc w:val="center"/>
                        <w:rPr>
                          <w:rFonts w:hint="default"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GBN 接收方 FSM</w:t>
                      </w:r>
                    </w:p>
                  </w:txbxContent>
                </v:textbox>
              </v:shape>
            </w:pict>
          </mc:Fallback>
        </mc:AlternateContent>
      </w:r>
    </w:p>
    <w:p/>
    <w:p/>
    <w:p/>
    <w:p>
      <w:pPr>
        <w:pStyle w:val="2"/>
        <w:sectPr>
          <w:type w:val="continuous"/>
          <w:pgSz w:w="11910" w:h="16840"/>
          <w:pgMar w:top="20" w:right="0" w:bottom="0" w:left="0" w:header="720" w:footer="720" w:gutter="0"/>
          <w:cols w:equalWidth="0" w:num="4">
            <w:col w:w="2871" w:space="74"/>
            <w:col w:w="2958" w:space="77"/>
            <w:col w:w="2948" w:space="78"/>
            <w:col w:w="2904"/>
          </w:cols>
        </w:sectPr>
      </w:pPr>
      <w:r>
        <w:rPr>
          <w:sz w:val="20"/>
        </w:rPr>
        <mc:AlternateContent>
          <mc:Choice Requires="wps">
            <w:drawing>
              <wp:anchor distT="0" distB="0" distL="114300" distR="114300" simplePos="0" relativeHeight="251703296" behindDoc="0" locked="0" layoutInCell="1" allowOverlap="1">
                <wp:simplePos x="0" y="0"/>
                <wp:positionH relativeFrom="column">
                  <wp:posOffset>5672455</wp:posOffset>
                </wp:positionH>
                <wp:positionV relativeFrom="paragraph">
                  <wp:posOffset>5122545</wp:posOffset>
                </wp:positionV>
                <wp:extent cx="1870710" cy="1247775"/>
                <wp:effectExtent l="4445" t="4445" r="17145" b="5080"/>
                <wp:wrapNone/>
                <wp:docPr id="71" name="文本框 155"/>
                <wp:cNvGraphicFramePr/>
                <a:graphic xmlns:a="http://schemas.openxmlformats.org/drawingml/2006/main">
                  <a:graphicData uri="http://schemas.microsoft.com/office/word/2010/wordprocessingShape">
                    <wps:wsp>
                      <wps:cNvSpPr txBox="1"/>
                      <wps:spPr>
                        <a:xfrm>
                          <a:off x="0" y="0"/>
                          <a:ext cx="1870710" cy="124777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4"/>
                              <w:spacing w:before="4" w:line="194" w:lineRule="auto"/>
                              <w:ind w:left="0" w:leftChars="0" w:right="530" w:firstLine="0" w:firstLineChars="0"/>
                              <w:jc w:val="center"/>
                              <w:rPr>
                                <w:rFonts w:hint="eastAsia" w:ascii="宋体" w:hAnsi="宋体" w:eastAsia="宋体" w:cs="宋体"/>
                                <w:b w:val="0"/>
                                <w:bCs w:val="0"/>
                                <w:spacing w:val="-7"/>
                                <w:sz w:val="10"/>
                                <w:szCs w:val="22"/>
                                <w:lang w:val="en-US" w:eastAsia="zh-CN" w:bidi="zh-CN"/>
                              </w:rPr>
                            </w:pPr>
                            <w:r>
                              <w:rPr>
                                <w:rFonts w:hint="eastAsia"/>
                                <w:lang w:val="en-US" w:eastAsia="zh-CN"/>
                              </w:rPr>
                              <w:t xml:space="preserve">   </w:t>
                            </w:r>
                          </w:p>
                          <w:p>
                            <w:pPr>
                              <w:pStyle w:val="4"/>
                              <w:spacing w:before="4" w:line="194" w:lineRule="auto"/>
                              <w:ind w:left="0" w:leftChars="0" w:right="530" w:firstLine="0" w:firstLineChars="0"/>
                              <w:jc w:val="center"/>
                            </w:pPr>
                            <w:r>
                              <w:drawing>
                                <wp:inline distT="0" distB="0" distL="114300" distR="114300">
                                  <wp:extent cx="1598930" cy="1013460"/>
                                  <wp:effectExtent l="0" t="0" r="1270" b="2540"/>
                                  <wp:docPr id="2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2"/>
                                          <pic:cNvPicPr>
                                            <a:picLocks noChangeAspect="1"/>
                                          </pic:cNvPicPr>
                                        </pic:nvPicPr>
                                        <pic:blipFill>
                                          <a:blip r:embed="rId12"/>
                                          <a:stretch>
                                            <a:fillRect/>
                                          </a:stretch>
                                        </pic:blipFill>
                                        <pic:spPr>
                                          <a:xfrm>
                                            <a:off x="0" y="0"/>
                                            <a:ext cx="1598930" cy="1013460"/>
                                          </a:xfrm>
                                          <a:prstGeom prst="rect">
                                            <a:avLst/>
                                          </a:prstGeom>
                                          <a:noFill/>
                                          <a:ln>
                                            <a:noFill/>
                                          </a:ln>
                                        </pic:spPr>
                                      </pic:pic>
                                    </a:graphicData>
                                  </a:graphic>
                                </wp:inline>
                              </w:drawing>
                            </w:r>
                          </w:p>
                          <w:p>
                            <w:pPr>
                              <w:pStyle w:val="4"/>
                              <w:spacing w:before="4" w:line="194" w:lineRule="auto"/>
                              <w:ind w:left="0" w:leftChars="0" w:right="530" w:firstLine="0" w:firstLineChars="0"/>
                              <w:jc w:val="both"/>
                              <w:rPr>
                                <w:rFonts w:hint="eastAsia"/>
                                <w:lang w:val="en-US" w:eastAsia="zh-CN"/>
                              </w:rPr>
                            </w:pPr>
                          </w:p>
                          <w:p>
                            <w:pPr>
                              <w:pStyle w:val="4"/>
                              <w:spacing w:before="4" w:line="194" w:lineRule="auto"/>
                              <w:ind w:left="0" w:leftChars="0" w:right="530" w:firstLine="0" w:firstLineChars="0"/>
                              <w:jc w:val="center"/>
                              <w:rPr>
                                <w:rFonts w:hint="eastAsia" w:ascii="宋体" w:hAnsi="宋体" w:eastAsia="宋体" w:cs="宋体"/>
                                <w:lang w:val="en-US" w:eastAsia="zh-CN"/>
                              </w:rPr>
                            </w:pPr>
                            <w:r>
                              <w:rPr>
                                <w:rFonts w:hint="eastAsia"/>
                                <w:lang w:val="en-US" w:eastAsia="zh-CN"/>
                              </w:rPr>
                              <w:t xml:space="preserve">                 </w:t>
                            </w:r>
                            <w:r>
                              <w:rPr>
                                <w:rFonts w:hint="eastAsia" w:ascii="宋体" w:hAnsi="宋体" w:eastAsia="宋体" w:cs="宋体"/>
                                <w:lang w:val="en-US" w:eastAsia="zh-CN"/>
                              </w:rPr>
                              <w:t>经典的 TCP 慢启动与 AIMD 策略</w:t>
                            </w:r>
                          </w:p>
                        </w:txbxContent>
                      </wps:txbx>
                      <wps:bodyPr lIns="18000" tIns="10800" rIns="18000" bIns="10800" upright="1"/>
                    </wps:wsp>
                  </a:graphicData>
                </a:graphic>
              </wp:anchor>
            </w:drawing>
          </mc:Choice>
          <mc:Fallback>
            <w:pict>
              <v:shape id="文本框 155" o:spid="_x0000_s1026" o:spt="202" type="#_x0000_t202" style="position:absolute;left:0pt;margin-left:446.65pt;margin-top:403.35pt;height:98.25pt;width:147.3pt;z-index:251703296;mso-width-relative:page;mso-height-relative:page;" fillcolor="#FFFFFF" filled="t" stroked="t" coordsize="21600,21600" o:gfxdata="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z+aB/aAAAADQEAAA8AAAAAAAAAAQAgAAAAIgAAAGRycy9kb3ducmV2LnhtbFBLAQIUABQA&#10;AAAIAIdO4kBLwuoDJwIAAG4EAAAOAAAAAAAAAAEAIAAAACkBAABkcnMvZTJvRG9jLnhtbFBLBQYA&#10;AAAABgAGAFkBAADCBQAAAAA=&#10;">
                <v:fill on="t" focussize="0,0"/>
                <v:stroke color="#D9D9D9" joinstyle="miter"/>
                <v:imagedata o:title=""/>
                <o:lock v:ext="edit" aspectratio="f"/>
                <v:textbox inset="0.5mm,0.3mm,0.5mm,0.3mm">
                  <w:txbxContent>
                    <w:p>
                      <w:pPr>
                        <w:pStyle w:val="4"/>
                        <w:spacing w:before="4" w:line="194" w:lineRule="auto"/>
                        <w:ind w:left="0" w:leftChars="0" w:right="530" w:firstLine="0" w:firstLineChars="0"/>
                        <w:jc w:val="center"/>
                        <w:rPr>
                          <w:rFonts w:hint="eastAsia" w:ascii="宋体" w:hAnsi="宋体" w:eastAsia="宋体" w:cs="宋体"/>
                          <w:b w:val="0"/>
                          <w:bCs w:val="0"/>
                          <w:spacing w:val="-7"/>
                          <w:sz w:val="10"/>
                          <w:szCs w:val="22"/>
                          <w:lang w:val="en-US" w:eastAsia="zh-CN" w:bidi="zh-CN"/>
                        </w:rPr>
                      </w:pPr>
                      <w:r>
                        <w:rPr>
                          <w:rFonts w:hint="eastAsia"/>
                          <w:lang w:val="en-US" w:eastAsia="zh-CN"/>
                        </w:rPr>
                        <w:t xml:space="preserve">   </w:t>
                      </w:r>
                    </w:p>
                    <w:p>
                      <w:pPr>
                        <w:pStyle w:val="4"/>
                        <w:spacing w:before="4" w:line="194" w:lineRule="auto"/>
                        <w:ind w:left="0" w:leftChars="0" w:right="530" w:firstLine="0" w:firstLineChars="0"/>
                        <w:jc w:val="center"/>
                      </w:pPr>
                      <w:r>
                        <w:drawing>
                          <wp:inline distT="0" distB="0" distL="114300" distR="114300">
                            <wp:extent cx="1598930" cy="1013460"/>
                            <wp:effectExtent l="0" t="0" r="1270" b="2540"/>
                            <wp:docPr id="2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2"/>
                                    <pic:cNvPicPr>
                                      <a:picLocks noChangeAspect="1"/>
                                    </pic:cNvPicPr>
                                  </pic:nvPicPr>
                                  <pic:blipFill>
                                    <a:blip r:embed="rId12"/>
                                    <a:stretch>
                                      <a:fillRect/>
                                    </a:stretch>
                                  </pic:blipFill>
                                  <pic:spPr>
                                    <a:xfrm>
                                      <a:off x="0" y="0"/>
                                      <a:ext cx="1598930" cy="1013460"/>
                                    </a:xfrm>
                                    <a:prstGeom prst="rect">
                                      <a:avLst/>
                                    </a:prstGeom>
                                    <a:noFill/>
                                    <a:ln>
                                      <a:noFill/>
                                    </a:ln>
                                  </pic:spPr>
                                </pic:pic>
                              </a:graphicData>
                            </a:graphic>
                          </wp:inline>
                        </w:drawing>
                      </w:r>
                    </w:p>
                    <w:p>
                      <w:pPr>
                        <w:pStyle w:val="4"/>
                        <w:spacing w:before="4" w:line="194" w:lineRule="auto"/>
                        <w:ind w:left="0" w:leftChars="0" w:right="530" w:firstLine="0" w:firstLineChars="0"/>
                        <w:jc w:val="both"/>
                        <w:rPr>
                          <w:rFonts w:hint="eastAsia"/>
                          <w:lang w:val="en-US" w:eastAsia="zh-CN"/>
                        </w:rPr>
                      </w:pPr>
                    </w:p>
                    <w:p>
                      <w:pPr>
                        <w:pStyle w:val="4"/>
                        <w:spacing w:before="4" w:line="194" w:lineRule="auto"/>
                        <w:ind w:left="0" w:leftChars="0" w:right="530" w:firstLine="0" w:firstLineChars="0"/>
                        <w:jc w:val="center"/>
                        <w:rPr>
                          <w:rFonts w:hint="eastAsia" w:ascii="宋体" w:hAnsi="宋体" w:eastAsia="宋体" w:cs="宋体"/>
                          <w:lang w:val="en-US" w:eastAsia="zh-CN"/>
                        </w:rPr>
                      </w:pPr>
                      <w:r>
                        <w:rPr>
                          <w:rFonts w:hint="eastAsia"/>
                          <w:lang w:val="en-US" w:eastAsia="zh-CN"/>
                        </w:rPr>
                        <w:t xml:space="preserve">                 </w:t>
                      </w:r>
                      <w:r>
                        <w:rPr>
                          <w:rFonts w:hint="eastAsia" w:ascii="宋体" w:hAnsi="宋体" w:eastAsia="宋体" w:cs="宋体"/>
                          <w:lang w:val="en-US" w:eastAsia="zh-CN"/>
                        </w:rPr>
                        <w:t>经典的 TCP 慢启动与 AIMD 策略</w:t>
                      </w:r>
                    </w:p>
                  </w:txbxContent>
                </v:textbox>
              </v:shape>
            </w:pict>
          </mc:Fallback>
        </mc:AlternateContent>
      </w:r>
      <w:r>
        <w:rPr>
          <w:sz w:val="20"/>
        </w:rPr>
        <mc:AlternateContent>
          <mc:Choice Requires="wps">
            <w:drawing>
              <wp:anchor distT="0" distB="0" distL="114300" distR="114300" simplePos="0" relativeHeight="251698176" behindDoc="0" locked="0" layoutInCell="1" allowOverlap="1">
                <wp:simplePos x="0" y="0"/>
                <wp:positionH relativeFrom="column">
                  <wp:posOffset>5672455</wp:posOffset>
                </wp:positionH>
                <wp:positionV relativeFrom="paragraph">
                  <wp:posOffset>3883660</wp:posOffset>
                </wp:positionV>
                <wp:extent cx="1870710" cy="1222375"/>
                <wp:effectExtent l="4445" t="4445" r="17145" b="5080"/>
                <wp:wrapNone/>
                <wp:docPr id="64" name="文本框 148"/>
                <wp:cNvGraphicFramePr/>
                <a:graphic xmlns:a="http://schemas.openxmlformats.org/drawingml/2006/main">
                  <a:graphicData uri="http://schemas.microsoft.com/office/word/2010/wordprocessingShape">
                    <wps:wsp>
                      <wps:cNvSpPr txBox="1"/>
                      <wps:spPr>
                        <a:xfrm>
                          <a:off x="0" y="0"/>
                          <a:ext cx="1870710" cy="1222375"/>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4"/>
                              <w:spacing w:before="4" w:line="194" w:lineRule="auto"/>
                              <w:ind w:left="0" w:leftChars="0" w:right="530" w:firstLine="0" w:firstLineChars="0"/>
                            </w:pPr>
                            <w:r>
                              <w:rPr>
                                <w:rFonts w:hint="eastAsia"/>
                                <w:lang w:val="en-US" w:eastAsia="zh-CN"/>
                              </w:rPr>
                              <w:t xml:space="preserve">  </w:t>
                            </w:r>
                            <w:r>
                              <w:drawing>
                                <wp:inline distT="0" distB="0" distL="114300" distR="114300">
                                  <wp:extent cx="1679575" cy="1074420"/>
                                  <wp:effectExtent l="0" t="0" r="9525" b="508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a:stretch>
                                            <a:fillRect/>
                                          </a:stretch>
                                        </pic:blipFill>
                                        <pic:spPr>
                                          <a:xfrm>
                                            <a:off x="0" y="0"/>
                                            <a:ext cx="1679575" cy="1074420"/>
                                          </a:xfrm>
                                          <a:prstGeom prst="rect">
                                            <a:avLst/>
                                          </a:prstGeom>
                                          <a:noFill/>
                                          <a:ln>
                                            <a:noFill/>
                                          </a:ln>
                                        </pic:spPr>
                                      </pic:pic>
                                    </a:graphicData>
                                  </a:graphic>
                                </wp:inline>
                              </w:drawing>
                            </w:r>
                          </w:p>
                          <w:p>
                            <w:pPr>
                              <w:pStyle w:val="4"/>
                              <w:spacing w:before="2" w:line="192" w:lineRule="auto"/>
                              <w:ind w:left="0" w:leftChars="0" w:right="45" w:firstLine="0" w:firstLineChars="0"/>
                              <w:jc w:val="center"/>
                              <w:rPr>
                                <w:rFonts w:hint="default"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TCP 2 次握手失败的情形</w:t>
                            </w:r>
                          </w:p>
                          <w:p>
                            <w:pPr>
                              <w:pStyle w:val="4"/>
                              <w:spacing w:before="4" w:line="194" w:lineRule="auto"/>
                              <w:ind w:left="0" w:leftChars="0" w:right="530" w:firstLine="0" w:firstLineChars="0"/>
                              <w:rPr>
                                <w:rFonts w:hint="default"/>
                                <w:lang w:val="en-US" w:eastAsia="zh-CN"/>
                              </w:rPr>
                            </w:pPr>
                          </w:p>
                        </w:txbxContent>
                      </wps:txbx>
                      <wps:bodyPr lIns="18000" tIns="10800" rIns="18000" bIns="10800" upright="1"/>
                    </wps:wsp>
                  </a:graphicData>
                </a:graphic>
              </wp:anchor>
            </w:drawing>
          </mc:Choice>
          <mc:Fallback>
            <w:pict>
              <v:shape id="文本框 148" o:spid="_x0000_s1026" o:spt="202" type="#_x0000_t202" style="position:absolute;left:0pt;margin-left:446.65pt;margin-top:305.8pt;height:96.25pt;width:147.3pt;z-index:251698176;mso-width-relative:page;mso-height-relative:page;" fillcolor="#FFFFFF" filled="t" stroked="t" coordsize="21600,21600" o:gfxdata="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XV2269kAAAAMAQAADwAAAAAAAAABACAAAAAiAAAAZHJzL2Rvd25yZXYueG1sUEsBAhQAFAAA&#10;AAgAh07iQG0XrQgnAgAAbgQAAA4AAAAAAAAAAQAgAAAAKAEAAGRycy9lMm9Eb2MueG1sUEsFBgAA&#10;AAAGAAYAWQEAAMEFAAAAAA==&#10;">
                <v:fill on="t" focussize="0,0"/>
                <v:stroke color="#D9D9D9" joinstyle="miter"/>
                <v:imagedata o:title=""/>
                <o:lock v:ext="edit" aspectratio="f"/>
                <v:textbox inset="0.5mm,0.3mm,0.5mm,0.3mm">
                  <w:txbxContent>
                    <w:p>
                      <w:pPr>
                        <w:pStyle w:val="4"/>
                        <w:spacing w:before="4" w:line="194" w:lineRule="auto"/>
                        <w:ind w:left="0" w:leftChars="0" w:right="530" w:firstLine="0" w:firstLineChars="0"/>
                      </w:pPr>
                      <w:r>
                        <w:rPr>
                          <w:rFonts w:hint="eastAsia"/>
                          <w:lang w:val="en-US" w:eastAsia="zh-CN"/>
                        </w:rPr>
                        <w:t xml:space="preserve">  </w:t>
                      </w:r>
                      <w:r>
                        <w:drawing>
                          <wp:inline distT="0" distB="0" distL="114300" distR="114300">
                            <wp:extent cx="1679575" cy="1074420"/>
                            <wp:effectExtent l="0" t="0" r="9525" b="508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a:stretch>
                                      <a:fillRect/>
                                    </a:stretch>
                                  </pic:blipFill>
                                  <pic:spPr>
                                    <a:xfrm>
                                      <a:off x="0" y="0"/>
                                      <a:ext cx="1679575" cy="1074420"/>
                                    </a:xfrm>
                                    <a:prstGeom prst="rect">
                                      <a:avLst/>
                                    </a:prstGeom>
                                    <a:noFill/>
                                    <a:ln>
                                      <a:noFill/>
                                    </a:ln>
                                  </pic:spPr>
                                </pic:pic>
                              </a:graphicData>
                            </a:graphic>
                          </wp:inline>
                        </w:drawing>
                      </w:r>
                    </w:p>
                    <w:p>
                      <w:pPr>
                        <w:pStyle w:val="4"/>
                        <w:spacing w:before="2" w:line="192" w:lineRule="auto"/>
                        <w:ind w:left="0" w:leftChars="0" w:right="45" w:firstLine="0" w:firstLineChars="0"/>
                        <w:jc w:val="center"/>
                        <w:rPr>
                          <w:rFonts w:hint="default"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TCP 2 次握手失败的情形</w:t>
                      </w:r>
                    </w:p>
                    <w:p>
                      <w:pPr>
                        <w:pStyle w:val="4"/>
                        <w:spacing w:before="4" w:line="194" w:lineRule="auto"/>
                        <w:ind w:left="0" w:leftChars="0" w:right="530" w:firstLine="0" w:firstLineChars="0"/>
                        <w:rPr>
                          <w:rFonts w:hint="default"/>
                          <w:lang w:val="en-US" w:eastAsia="zh-CN"/>
                        </w:rPr>
                      </w:pPr>
                    </w:p>
                  </w:txbxContent>
                </v:textbox>
              </v:shape>
            </w:pict>
          </mc:Fallback>
        </mc:AlternateContent>
      </w:r>
      <w:r>
        <w:rPr>
          <w:sz w:val="22"/>
        </w:rPr>
        <mc:AlternateContent>
          <mc:Choice Requires="wpg">
            <w:drawing>
              <wp:anchor distT="0" distB="0" distL="114300" distR="114300" simplePos="0" relativeHeight="251700224" behindDoc="0" locked="0" layoutInCell="1" allowOverlap="1">
                <wp:simplePos x="0" y="0"/>
                <wp:positionH relativeFrom="column">
                  <wp:posOffset>5672455</wp:posOffset>
                </wp:positionH>
                <wp:positionV relativeFrom="paragraph">
                  <wp:posOffset>2585720</wp:posOffset>
                </wp:positionV>
                <wp:extent cx="1877695" cy="1285240"/>
                <wp:effectExtent l="4445" t="4445" r="10160" b="5715"/>
                <wp:wrapNone/>
                <wp:docPr id="68" name="组合 152"/>
                <wp:cNvGraphicFramePr/>
                <a:graphic xmlns:a="http://schemas.openxmlformats.org/drawingml/2006/main">
                  <a:graphicData uri="http://schemas.microsoft.com/office/word/2010/wordprocessingGroup">
                    <wpg:wgp>
                      <wpg:cNvGrpSpPr/>
                      <wpg:grpSpPr>
                        <a:xfrm>
                          <a:off x="0" y="0"/>
                          <a:ext cx="1877695" cy="1285240"/>
                          <a:chOff x="9204" y="19448"/>
                          <a:chExt cx="2957" cy="2262"/>
                        </a:xfrm>
                      </wpg:grpSpPr>
                      <wps:wsp>
                        <wps:cNvPr id="66" name="文本框 149"/>
                        <wps:cNvSpPr txBox="1"/>
                        <wps:spPr>
                          <a:xfrm>
                            <a:off x="9204" y="19448"/>
                            <a:ext cx="2946" cy="2263"/>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4"/>
                                <w:spacing w:before="4" w:line="194" w:lineRule="auto"/>
                                <w:ind w:left="0" w:leftChars="0" w:right="530" w:firstLine="0" w:firstLineChars="0"/>
                                <w:rPr>
                                  <w:rFonts w:hint="eastAsia"/>
                                  <w:lang w:val="en-US" w:eastAsia="zh-CN"/>
                                </w:rPr>
                              </w:pPr>
                              <w:r>
                                <w:rPr>
                                  <w:rFonts w:hint="eastAsia"/>
                                  <w:lang w:val="en-US" w:eastAsia="zh-CN"/>
                                </w:rPr>
                                <w:t xml:space="preserve"> </w:t>
                              </w:r>
                            </w:p>
                            <w:p>
                              <w:pPr>
                                <w:pStyle w:val="4"/>
                                <w:spacing w:before="4" w:line="194" w:lineRule="auto"/>
                                <w:ind w:left="0" w:leftChars="0" w:right="530" w:firstLine="0" w:firstLineChars="0"/>
                                <w:rPr>
                                  <w:rFonts w:hint="eastAsia" w:ascii="宋体" w:hAnsi="宋体" w:eastAsia="宋体" w:cs="宋体"/>
                                  <w:b w:val="0"/>
                                  <w:bCs w:val="0"/>
                                  <w:spacing w:val="-7"/>
                                  <w:sz w:val="10"/>
                                  <w:szCs w:val="22"/>
                                  <w:lang w:val="en-US" w:eastAsia="zh-CN" w:bidi="zh-CN"/>
                                </w:rPr>
                              </w:pPr>
                              <w:r>
                                <w:drawing>
                                  <wp:inline distT="0" distB="0" distL="114300" distR="114300">
                                    <wp:extent cx="960120" cy="991235"/>
                                    <wp:effectExtent l="0" t="0" r="5080" b="1206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4"/>
                                            <a:stretch>
                                              <a:fillRect/>
                                            </a:stretch>
                                          </pic:blipFill>
                                          <pic:spPr>
                                            <a:xfrm>
                                              <a:off x="0" y="0"/>
                                              <a:ext cx="960120" cy="991235"/>
                                            </a:xfrm>
                                            <a:prstGeom prst="rect">
                                              <a:avLst/>
                                            </a:prstGeom>
                                            <a:noFill/>
                                            <a:ln>
                                              <a:noFill/>
                                            </a:ln>
                                          </pic:spPr>
                                        </pic:pic>
                                      </a:graphicData>
                                    </a:graphic>
                                  </wp:inline>
                                </w:drawing>
                              </w:r>
                              <w:r>
                                <w:rPr>
                                  <w:rFonts w:hint="eastAsia"/>
                                  <w:lang w:val="en-US" w:eastAsia="zh-CN"/>
                                </w:rPr>
                                <w:t xml:space="preserve">   </w:t>
                              </w:r>
                            </w:p>
                            <w:p>
                              <w:pPr>
                                <w:pStyle w:val="4"/>
                                <w:spacing w:before="2" w:line="192" w:lineRule="auto"/>
                                <w:ind w:left="0" w:leftChars="0" w:right="45" w:firstLine="0" w:firstLineChars="0"/>
                                <w:jc w:val="left"/>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对于左侧：仅使用一个定时器保证了第一次报文段没有重发；</w:t>
                              </w:r>
                            </w:p>
                            <w:p>
                              <w:pPr>
                                <w:pStyle w:val="4"/>
                                <w:spacing w:before="2" w:line="192" w:lineRule="auto"/>
                                <w:ind w:left="0" w:leftChars="0" w:right="45" w:firstLine="0" w:firstLineChars="0"/>
                                <w:jc w:val="left"/>
                                <w:rPr>
                                  <w:rFonts w:hint="default"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对于右侧：采用流水式发送避免了重发第一个报文段，采用累计确认避免了重发第二个报文段。</w:t>
                              </w:r>
                            </w:p>
                            <w:p>
                              <w:pPr>
                                <w:pStyle w:val="4"/>
                                <w:spacing w:before="2" w:line="192" w:lineRule="auto"/>
                                <w:ind w:left="0" w:leftChars="0" w:right="45" w:firstLine="0" w:firstLineChars="0"/>
                                <w:jc w:val="center"/>
                                <w:rPr>
                                  <w:rFonts w:hint="eastAsia" w:ascii="宋体" w:hAnsi="宋体" w:eastAsia="宋体" w:cs="宋体"/>
                                  <w:b w:val="0"/>
                                  <w:bCs w:val="0"/>
                                  <w:spacing w:val="-7"/>
                                  <w:sz w:val="10"/>
                                  <w:szCs w:val="22"/>
                                  <w:lang w:val="en-US" w:eastAsia="zh-CN" w:bidi="zh-CN"/>
                                </w:rPr>
                              </w:pPr>
                            </w:p>
                            <w:p>
                              <w:pPr>
                                <w:pStyle w:val="4"/>
                                <w:spacing w:before="2" w:line="192" w:lineRule="auto"/>
                                <w:ind w:left="0" w:leftChars="0" w:right="45" w:firstLine="0" w:firstLineChars="0"/>
                                <w:jc w:val="center"/>
                                <w:rPr>
                                  <w:rFonts w:hint="eastAsia" w:ascii="宋体" w:hAnsi="宋体" w:eastAsia="宋体" w:cs="宋体"/>
                                  <w:b w:val="0"/>
                                  <w:bCs w:val="0"/>
                                  <w:spacing w:val="-7"/>
                                  <w:sz w:val="10"/>
                                  <w:szCs w:val="22"/>
                                  <w:lang w:val="en-US" w:eastAsia="zh-CN" w:bidi="zh-CN"/>
                                </w:rPr>
                              </w:pPr>
                            </w:p>
                            <w:p>
                              <w:pPr>
                                <w:pStyle w:val="4"/>
                                <w:spacing w:before="2" w:line="192" w:lineRule="auto"/>
                                <w:ind w:left="0" w:leftChars="0" w:right="45" w:firstLine="0" w:firstLineChars="0"/>
                                <w:jc w:val="center"/>
                                <w:rPr>
                                  <w:rFonts w:hint="eastAsia" w:ascii="宋体" w:hAnsi="宋体" w:eastAsia="宋体" w:cs="宋体"/>
                                  <w:b w:val="0"/>
                                  <w:bCs w:val="0"/>
                                  <w:spacing w:val="-7"/>
                                  <w:sz w:val="10"/>
                                  <w:szCs w:val="22"/>
                                  <w:lang w:val="en-US" w:eastAsia="zh-CN" w:bidi="zh-CN"/>
                                </w:rPr>
                              </w:pPr>
                            </w:p>
                            <w:p>
                              <w:pPr>
                                <w:pStyle w:val="4"/>
                                <w:spacing w:before="2" w:line="192" w:lineRule="auto"/>
                                <w:ind w:left="0" w:leftChars="0" w:right="45" w:firstLine="0" w:firstLineChars="0"/>
                                <w:jc w:val="center"/>
                                <w:rPr>
                                  <w:rFonts w:hint="eastAsia" w:ascii="宋体" w:hAnsi="宋体" w:eastAsia="宋体" w:cs="宋体"/>
                                  <w:b w:val="0"/>
                                  <w:bCs w:val="0"/>
                                  <w:spacing w:val="-7"/>
                                  <w:sz w:val="10"/>
                                  <w:szCs w:val="22"/>
                                  <w:lang w:val="en-US" w:eastAsia="zh-CN" w:bidi="zh-CN"/>
                                </w:rPr>
                              </w:pPr>
                            </w:p>
                            <w:p>
                              <w:pPr>
                                <w:pStyle w:val="4"/>
                                <w:spacing w:before="2" w:line="192" w:lineRule="auto"/>
                                <w:ind w:left="0" w:leftChars="0" w:right="45" w:firstLine="0" w:firstLineChars="0"/>
                                <w:jc w:val="center"/>
                                <w:rPr>
                                  <w:rFonts w:hint="eastAsia" w:ascii="宋体" w:hAnsi="宋体" w:eastAsia="宋体" w:cs="宋体"/>
                                  <w:b w:val="0"/>
                                  <w:bCs w:val="0"/>
                                  <w:spacing w:val="-7"/>
                                  <w:sz w:val="10"/>
                                  <w:szCs w:val="22"/>
                                  <w:lang w:val="en-US" w:eastAsia="zh-CN" w:bidi="zh-CN"/>
                                </w:rPr>
                              </w:pPr>
                            </w:p>
                            <w:p>
                              <w:pPr>
                                <w:pStyle w:val="4"/>
                                <w:spacing w:before="2" w:line="192" w:lineRule="auto"/>
                                <w:ind w:left="0" w:leftChars="0" w:right="45" w:firstLine="0" w:firstLineChars="0"/>
                                <w:jc w:val="center"/>
                                <w:rPr>
                                  <w:rFonts w:hint="eastAsia" w:ascii="宋体" w:hAnsi="宋体" w:eastAsia="宋体" w:cs="宋体"/>
                                  <w:b w:val="0"/>
                                  <w:bCs w:val="0"/>
                                  <w:spacing w:val="-7"/>
                                  <w:sz w:val="10"/>
                                  <w:szCs w:val="22"/>
                                  <w:lang w:val="en-US" w:eastAsia="zh-CN" w:bidi="zh-CN"/>
                                </w:rPr>
                              </w:pPr>
                            </w:p>
                            <w:p>
                              <w:pPr>
                                <w:pStyle w:val="4"/>
                                <w:spacing w:before="4" w:line="194" w:lineRule="auto"/>
                                <w:ind w:left="0" w:leftChars="0" w:right="530" w:firstLine="0" w:firstLineChars="0"/>
                                <w:rPr>
                                  <w:rFonts w:hint="default"/>
                                  <w:lang w:val="en-US" w:eastAsia="zh-CN"/>
                                </w:rPr>
                              </w:pPr>
                            </w:p>
                          </w:txbxContent>
                        </wps:txbx>
                        <wps:bodyPr lIns="18000" tIns="10800" rIns="18000" bIns="10800" upright="1"/>
                      </wps:wsp>
                      <wps:wsp>
                        <wps:cNvPr id="67" name="文本框 150"/>
                        <wps:cNvSpPr txBox="1"/>
                        <wps:spPr>
                          <a:xfrm>
                            <a:off x="10729" y="19484"/>
                            <a:ext cx="1432" cy="1827"/>
                          </a:xfrm>
                          <a:prstGeom prst="rect">
                            <a:avLst/>
                          </a:prstGeom>
                          <a:noFill/>
                          <a:ln>
                            <a:noFill/>
                          </a:ln>
                        </wps:spPr>
                        <wps:txbx>
                          <w:txbxContent>
                            <w:p>
                              <w:r>
                                <w:drawing>
                                  <wp:inline distT="0" distB="0" distL="114300" distR="114300">
                                    <wp:extent cx="661035" cy="936625"/>
                                    <wp:effectExtent l="0" t="0" r="12065" b="3175"/>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15"/>
                                            <a:stretch>
                                              <a:fillRect/>
                                            </a:stretch>
                                          </pic:blipFill>
                                          <pic:spPr>
                                            <a:xfrm>
                                              <a:off x="0" y="0"/>
                                              <a:ext cx="661035" cy="936625"/>
                                            </a:xfrm>
                                            <a:prstGeom prst="rect">
                                              <a:avLst/>
                                            </a:prstGeom>
                                            <a:noFill/>
                                            <a:ln>
                                              <a:noFill/>
                                            </a:ln>
                                          </pic:spPr>
                                        </pic:pic>
                                      </a:graphicData>
                                    </a:graphic>
                                  </wp:inline>
                                </w:drawing>
                              </w:r>
                            </w:p>
                          </w:txbxContent>
                        </wps:txbx>
                        <wps:bodyPr upright="1"/>
                      </wps:wsp>
                    </wpg:wgp>
                  </a:graphicData>
                </a:graphic>
              </wp:anchor>
            </w:drawing>
          </mc:Choice>
          <mc:Fallback>
            <w:pict>
              <v:group id="组合 152" o:spid="_x0000_s1026" o:spt="203" style="position:absolute;left:0pt;margin-left:446.65pt;margin-top:203.6pt;height:101.2pt;width:147.85pt;z-index:251700224;mso-width-relative:page;mso-height-relative:page;" coordorigin="9204,19448" coordsize="2957,2262" o:gfxdata="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BADC+B3AAAAAwBAAAPAAAAAAAAAAEAIAAAACIAAABkcnMvZG93bnJl&#10;di54bWxQSwECFAAUAAAACACHTuJAbFLCCt0CAAAaBwAADgAAAAAAAAABACAAAAArAQAAZHJzL2Uy&#10;b0RvYy54bWxQSwUGAAAAAAYABgBZAQAAegYAAAAA&#10;">
                <o:lock v:ext="edit" aspectratio="f"/>
                <v:shape id="文本框 149" o:spid="_x0000_s1026" o:spt="202" type="#_x0000_t202" style="position:absolute;left:9204;top:19448;height:2263;width:2946;" fillcolor="#FFFFFF" filled="t" stroked="t" coordsize="21600,21600" o:gfxdata="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bCxfe8AAAA&#10;2wAAAA8AAAAAAAAAAQAgAAAAIgAAAGRycy9kb3ducmV2LnhtbFBLAQIUABQAAAAIAIdO4kAzLwWe&#10;OwAAADkAAAAQAAAAAAAAAAEAIAAAAAsBAABkcnMvc2hhcGV4bWwueG1sUEsFBgAAAAAGAAYAWwEA&#10;ALUDAAAAAA==&#10;">
                  <v:fill on="t" focussize="0,0"/>
                  <v:stroke color="#D9D9D9" joinstyle="miter"/>
                  <v:imagedata o:title=""/>
                  <o:lock v:ext="edit" aspectratio="f"/>
                  <v:textbox inset="0.5mm,0.3mm,0.5mm,0.3mm">
                    <w:txbxContent>
                      <w:p>
                        <w:pPr>
                          <w:pStyle w:val="4"/>
                          <w:spacing w:before="4" w:line="194" w:lineRule="auto"/>
                          <w:ind w:left="0" w:leftChars="0" w:right="530" w:firstLine="0" w:firstLineChars="0"/>
                          <w:rPr>
                            <w:rFonts w:hint="eastAsia"/>
                            <w:lang w:val="en-US" w:eastAsia="zh-CN"/>
                          </w:rPr>
                        </w:pPr>
                        <w:r>
                          <w:rPr>
                            <w:rFonts w:hint="eastAsia"/>
                            <w:lang w:val="en-US" w:eastAsia="zh-CN"/>
                          </w:rPr>
                          <w:t xml:space="preserve"> </w:t>
                        </w:r>
                      </w:p>
                      <w:p>
                        <w:pPr>
                          <w:pStyle w:val="4"/>
                          <w:spacing w:before="4" w:line="194" w:lineRule="auto"/>
                          <w:ind w:left="0" w:leftChars="0" w:right="530" w:firstLine="0" w:firstLineChars="0"/>
                          <w:rPr>
                            <w:rFonts w:hint="eastAsia" w:ascii="宋体" w:hAnsi="宋体" w:eastAsia="宋体" w:cs="宋体"/>
                            <w:b w:val="0"/>
                            <w:bCs w:val="0"/>
                            <w:spacing w:val="-7"/>
                            <w:sz w:val="10"/>
                            <w:szCs w:val="22"/>
                            <w:lang w:val="en-US" w:eastAsia="zh-CN" w:bidi="zh-CN"/>
                          </w:rPr>
                        </w:pPr>
                        <w:r>
                          <w:drawing>
                            <wp:inline distT="0" distB="0" distL="114300" distR="114300">
                              <wp:extent cx="960120" cy="991235"/>
                              <wp:effectExtent l="0" t="0" r="5080" b="1206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4"/>
                                      <a:stretch>
                                        <a:fillRect/>
                                      </a:stretch>
                                    </pic:blipFill>
                                    <pic:spPr>
                                      <a:xfrm>
                                        <a:off x="0" y="0"/>
                                        <a:ext cx="960120" cy="991235"/>
                                      </a:xfrm>
                                      <a:prstGeom prst="rect">
                                        <a:avLst/>
                                      </a:prstGeom>
                                      <a:noFill/>
                                      <a:ln>
                                        <a:noFill/>
                                      </a:ln>
                                    </pic:spPr>
                                  </pic:pic>
                                </a:graphicData>
                              </a:graphic>
                            </wp:inline>
                          </w:drawing>
                        </w:r>
                        <w:r>
                          <w:rPr>
                            <w:rFonts w:hint="eastAsia"/>
                            <w:lang w:val="en-US" w:eastAsia="zh-CN"/>
                          </w:rPr>
                          <w:t xml:space="preserve">   </w:t>
                        </w:r>
                      </w:p>
                      <w:p>
                        <w:pPr>
                          <w:pStyle w:val="4"/>
                          <w:spacing w:before="2" w:line="192" w:lineRule="auto"/>
                          <w:ind w:left="0" w:leftChars="0" w:right="45" w:firstLine="0" w:firstLineChars="0"/>
                          <w:jc w:val="left"/>
                          <w:rPr>
                            <w:rFonts w:hint="eastAsia"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对于左侧：仅使用一个定时器保证了第一次报文段没有重发；</w:t>
                        </w:r>
                      </w:p>
                      <w:p>
                        <w:pPr>
                          <w:pStyle w:val="4"/>
                          <w:spacing w:before="2" w:line="192" w:lineRule="auto"/>
                          <w:ind w:left="0" w:leftChars="0" w:right="45" w:firstLine="0" w:firstLineChars="0"/>
                          <w:jc w:val="left"/>
                          <w:rPr>
                            <w:rFonts w:hint="default" w:ascii="宋体" w:hAnsi="宋体" w:eastAsia="宋体" w:cs="宋体"/>
                            <w:b w:val="0"/>
                            <w:bCs w:val="0"/>
                            <w:spacing w:val="-7"/>
                            <w:sz w:val="10"/>
                            <w:szCs w:val="22"/>
                            <w:lang w:val="en-US" w:eastAsia="zh-CN" w:bidi="zh-CN"/>
                          </w:rPr>
                        </w:pPr>
                        <w:r>
                          <w:rPr>
                            <w:rFonts w:hint="eastAsia" w:ascii="宋体" w:hAnsi="宋体" w:eastAsia="宋体" w:cs="宋体"/>
                            <w:b w:val="0"/>
                            <w:bCs w:val="0"/>
                            <w:spacing w:val="-7"/>
                            <w:sz w:val="10"/>
                            <w:szCs w:val="22"/>
                            <w:lang w:val="en-US" w:eastAsia="zh-CN" w:bidi="zh-CN"/>
                          </w:rPr>
                          <w:t>对于右侧：采用流水式发送避免了重发第一个报文段，采用累计确认避免了重发第二个报文段。</w:t>
                        </w:r>
                      </w:p>
                      <w:p>
                        <w:pPr>
                          <w:pStyle w:val="4"/>
                          <w:spacing w:before="2" w:line="192" w:lineRule="auto"/>
                          <w:ind w:left="0" w:leftChars="0" w:right="45" w:firstLine="0" w:firstLineChars="0"/>
                          <w:jc w:val="center"/>
                          <w:rPr>
                            <w:rFonts w:hint="eastAsia" w:ascii="宋体" w:hAnsi="宋体" w:eastAsia="宋体" w:cs="宋体"/>
                            <w:b w:val="0"/>
                            <w:bCs w:val="0"/>
                            <w:spacing w:val="-7"/>
                            <w:sz w:val="10"/>
                            <w:szCs w:val="22"/>
                            <w:lang w:val="en-US" w:eastAsia="zh-CN" w:bidi="zh-CN"/>
                          </w:rPr>
                        </w:pPr>
                      </w:p>
                      <w:p>
                        <w:pPr>
                          <w:pStyle w:val="4"/>
                          <w:spacing w:before="2" w:line="192" w:lineRule="auto"/>
                          <w:ind w:left="0" w:leftChars="0" w:right="45" w:firstLine="0" w:firstLineChars="0"/>
                          <w:jc w:val="center"/>
                          <w:rPr>
                            <w:rFonts w:hint="eastAsia" w:ascii="宋体" w:hAnsi="宋体" w:eastAsia="宋体" w:cs="宋体"/>
                            <w:b w:val="0"/>
                            <w:bCs w:val="0"/>
                            <w:spacing w:val="-7"/>
                            <w:sz w:val="10"/>
                            <w:szCs w:val="22"/>
                            <w:lang w:val="en-US" w:eastAsia="zh-CN" w:bidi="zh-CN"/>
                          </w:rPr>
                        </w:pPr>
                      </w:p>
                      <w:p>
                        <w:pPr>
                          <w:pStyle w:val="4"/>
                          <w:spacing w:before="2" w:line="192" w:lineRule="auto"/>
                          <w:ind w:left="0" w:leftChars="0" w:right="45" w:firstLine="0" w:firstLineChars="0"/>
                          <w:jc w:val="center"/>
                          <w:rPr>
                            <w:rFonts w:hint="eastAsia" w:ascii="宋体" w:hAnsi="宋体" w:eastAsia="宋体" w:cs="宋体"/>
                            <w:b w:val="0"/>
                            <w:bCs w:val="0"/>
                            <w:spacing w:val="-7"/>
                            <w:sz w:val="10"/>
                            <w:szCs w:val="22"/>
                            <w:lang w:val="en-US" w:eastAsia="zh-CN" w:bidi="zh-CN"/>
                          </w:rPr>
                        </w:pPr>
                      </w:p>
                      <w:p>
                        <w:pPr>
                          <w:pStyle w:val="4"/>
                          <w:spacing w:before="2" w:line="192" w:lineRule="auto"/>
                          <w:ind w:left="0" w:leftChars="0" w:right="45" w:firstLine="0" w:firstLineChars="0"/>
                          <w:jc w:val="center"/>
                          <w:rPr>
                            <w:rFonts w:hint="eastAsia" w:ascii="宋体" w:hAnsi="宋体" w:eastAsia="宋体" w:cs="宋体"/>
                            <w:b w:val="0"/>
                            <w:bCs w:val="0"/>
                            <w:spacing w:val="-7"/>
                            <w:sz w:val="10"/>
                            <w:szCs w:val="22"/>
                            <w:lang w:val="en-US" w:eastAsia="zh-CN" w:bidi="zh-CN"/>
                          </w:rPr>
                        </w:pPr>
                      </w:p>
                      <w:p>
                        <w:pPr>
                          <w:pStyle w:val="4"/>
                          <w:spacing w:before="2" w:line="192" w:lineRule="auto"/>
                          <w:ind w:left="0" w:leftChars="0" w:right="45" w:firstLine="0" w:firstLineChars="0"/>
                          <w:jc w:val="center"/>
                          <w:rPr>
                            <w:rFonts w:hint="eastAsia" w:ascii="宋体" w:hAnsi="宋体" w:eastAsia="宋体" w:cs="宋体"/>
                            <w:b w:val="0"/>
                            <w:bCs w:val="0"/>
                            <w:spacing w:val="-7"/>
                            <w:sz w:val="10"/>
                            <w:szCs w:val="22"/>
                            <w:lang w:val="en-US" w:eastAsia="zh-CN" w:bidi="zh-CN"/>
                          </w:rPr>
                        </w:pPr>
                      </w:p>
                      <w:p>
                        <w:pPr>
                          <w:pStyle w:val="4"/>
                          <w:spacing w:before="2" w:line="192" w:lineRule="auto"/>
                          <w:ind w:left="0" w:leftChars="0" w:right="45" w:firstLine="0" w:firstLineChars="0"/>
                          <w:jc w:val="center"/>
                          <w:rPr>
                            <w:rFonts w:hint="eastAsia" w:ascii="宋体" w:hAnsi="宋体" w:eastAsia="宋体" w:cs="宋体"/>
                            <w:b w:val="0"/>
                            <w:bCs w:val="0"/>
                            <w:spacing w:val="-7"/>
                            <w:sz w:val="10"/>
                            <w:szCs w:val="22"/>
                            <w:lang w:val="en-US" w:eastAsia="zh-CN" w:bidi="zh-CN"/>
                          </w:rPr>
                        </w:pPr>
                      </w:p>
                      <w:p>
                        <w:pPr>
                          <w:pStyle w:val="4"/>
                          <w:spacing w:before="4" w:line="194" w:lineRule="auto"/>
                          <w:ind w:left="0" w:leftChars="0" w:right="530" w:firstLine="0" w:firstLineChars="0"/>
                          <w:rPr>
                            <w:rFonts w:hint="default"/>
                            <w:lang w:val="en-US" w:eastAsia="zh-CN"/>
                          </w:rPr>
                        </w:pPr>
                      </w:p>
                    </w:txbxContent>
                  </v:textbox>
                </v:shape>
                <v:shape id="文本框 150" o:spid="_x0000_s1026" o:spt="202" type="#_x0000_t202" style="position:absolute;left:10729;top:19484;height:1827;width:1432;" filled="f" stroked="f" coordsize="21600,21600" o:gfxdata="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XG3/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drawing>
                            <wp:inline distT="0" distB="0" distL="114300" distR="114300">
                              <wp:extent cx="661035" cy="936625"/>
                              <wp:effectExtent l="0" t="0" r="12065" b="3175"/>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15"/>
                                      <a:stretch>
                                        <a:fillRect/>
                                      </a:stretch>
                                    </pic:blipFill>
                                    <pic:spPr>
                                      <a:xfrm>
                                        <a:off x="0" y="0"/>
                                        <a:ext cx="661035" cy="936625"/>
                                      </a:xfrm>
                                      <a:prstGeom prst="rect">
                                        <a:avLst/>
                                      </a:prstGeom>
                                      <a:noFill/>
                                      <a:ln>
                                        <a:noFill/>
                                      </a:ln>
                                    </pic:spPr>
                                  </pic:pic>
                                </a:graphicData>
                              </a:graphic>
                            </wp:inline>
                          </w:drawing>
                        </w:r>
                      </w:p>
                    </w:txbxContent>
                  </v:textbox>
                </v:shape>
              </v:group>
            </w:pict>
          </mc:Fallback>
        </mc:AlternateContent>
      </w:r>
      <w:r>
        <w:rPr>
          <w:sz w:val="20"/>
        </w:rPr>
        <mc:AlternateContent>
          <mc:Choice Requires="wps">
            <w:drawing>
              <wp:anchor distT="0" distB="0" distL="114300" distR="114300" simplePos="0" relativeHeight="251688960" behindDoc="0" locked="0" layoutInCell="1" allowOverlap="1">
                <wp:simplePos x="0" y="0"/>
                <wp:positionH relativeFrom="column">
                  <wp:posOffset>12700</wp:posOffset>
                </wp:positionH>
                <wp:positionV relativeFrom="paragraph">
                  <wp:posOffset>2106930</wp:posOffset>
                </wp:positionV>
                <wp:extent cx="1837690" cy="3272790"/>
                <wp:effectExtent l="4445" t="4445" r="12065" b="12065"/>
                <wp:wrapNone/>
                <wp:docPr id="55" name="文本框 138"/>
                <wp:cNvGraphicFramePr/>
                <a:graphic xmlns:a="http://schemas.openxmlformats.org/drawingml/2006/main">
                  <a:graphicData uri="http://schemas.microsoft.com/office/word/2010/wordprocessingShape">
                    <wps:wsp>
                      <wps:cNvSpPr txBox="1"/>
                      <wps:spPr>
                        <a:xfrm>
                          <a:off x="0" y="0"/>
                          <a:ext cx="1837690" cy="3272790"/>
                        </a:xfrm>
                        <a:prstGeom prst="rect">
                          <a:avLst/>
                        </a:prstGeom>
                        <a:solidFill>
                          <a:srgbClr val="FFFFFF"/>
                        </a:solidFill>
                        <a:ln w="9525" cap="flat" cmpd="sng">
                          <a:solidFill>
                            <a:srgbClr val="D9D9D9"/>
                          </a:solidFill>
                          <a:prstDash val="solid"/>
                          <a:miter/>
                          <a:headEnd type="none" w="med" len="med"/>
                          <a:tailEnd type="none" w="med" len="med"/>
                        </a:ln>
                      </wps:spPr>
                      <wps:txbx>
                        <w:txbxContent>
                          <w:p>
                            <w:pPr>
                              <w:pStyle w:val="4"/>
                              <w:numPr>
                                <w:ilvl w:val="0"/>
                                <w:numId w:val="0"/>
                              </w:numPr>
                              <w:spacing w:before="6" w:line="194" w:lineRule="auto"/>
                              <w:ind w:right="50" w:rightChars="0"/>
                              <w:jc w:val="both"/>
                              <w:rPr>
                                <w:rFonts w:hint="eastAsia" w:cs="等线"/>
                                <w:b/>
                                <w:bCs/>
                                <w:spacing w:val="-6"/>
                                <w:sz w:val="13"/>
                                <w:szCs w:val="13"/>
                                <w:lang w:val="en-US" w:eastAsia="zh-CN" w:bidi="zh-CN"/>
                              </w:rPr>
                            </w:pPr>
                            <w:r>
                              <w:rPr>
                                <w:rFonts w:hint="eastAsia" w:cs="等线"/>
                                <w:b/>
                                <w:bCs/>
                                <w:spacing w:val="-6"/>
                                <w:sz w:val="13"/>
                                <w:szCs w:val="13"/>
                                <w:lang w:val="en-US" w:eastAsia="zh-CN" w:bidi="zh-CN"/>
                              </w:rPr>
                              <w:t>报文格式</w:t>
                            </w:r>
                          </w:p>
                          <w:p>
                            <w:pPr>
                              <w:pStyle w:val="4"/>
                              <w:spacing w:before="5" w:line="194" w:lineRule="auto"/>
                              <w:ind w:left="0" w:leftChars="0" w:right="47" w:firstLine="0" w:firstLineChars="0"/>
                              <w:jc w:val="both"/>
                              <w:rPr>
                                <w:rFonts w:hint="eastAsia"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[HTTP 报文格式]</w:t>
                            </w:r>
                          </w:p>
                          <w:p>
                            <w:pPr>
                              <w:pStyle w:val="4"/>
                              <w:spacing w:before="5" w:line="194" w:lineRule="auto"/>
                              <w:ind w:left="0" w:leftChars="0" w:right="47" w:firstLine="0" w:firstLineChars="0"/>
                              <w:jc w:val="both"/>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HTTP 请求报文：     HEAD 让服务器响应但不返回内容，PUT 上传</w:t>
                            </w:r>
                          </w:p>
                          <w:p>
                            <w:pPr>
                              <w:pStyle w:val="4"/>
                              <w:spacing w:before="5" w:line="194" w:lineRule="auto"/>
                              <w:ind w:left="0" w:leftChars="0" w:right="47" w:firstLine="0" w:firstLineChars="0"/>
                              <w:jc w:val="both"/>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请求行 &lt;方法 + URL + HTTP 版本&gt; 方法:GET POST HEAD PUT DELETE</w:t>
                            </w:r>
                          </w:p>
                          <w:p>
                            <w:pPr>
                              <w:pStyle w:val="4"/>
                              <w:spacing w:before="5" w:line="194" w:lineRule="auto"/>
                              <w:ind w:left="0" w:leftChars="0" w:right="47" w:firstLine="0" w:firstLineChars="0"/>
                              <w:jc w:val="both"/>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首部行 &lt;主机 + 连接类型 + 用户代理 + 语言&gt;</w:t>
                            </w:r>
                          </w:p>
                          <w:p>
                            <w:pPr>
                              <w:pStyle w:val="4"/>
                              <w:spacing w:before="5" w:line="194" w:lineRule="auto"/>
                              <w:ind w:left="0" w:leftChars="0" w:right="47" w:firstLine="0" w:firstLineChars="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实体体 &lt;仅在 POST 方法时使用，</w:t>
                            </w:r>
                            <w:r>
                              <w:rPr>
                                <w:rFonts w:hint="eastAsia" w:ascii="宋体" w:hAnsi="宋体" w:eastAsia="宋体" w:cs="宋体"/>
                                <w:spacing w:val="-7"/>
                                <w:sz w:val="8"/>
                                <w:szCs w:val="21"/>
                                <w:lang w:val="en-US" w:eastAsia="zh-CN" w:bidi="zh-CN"/>
                              </w:rPr>
                              <w:t>发送用户向搜索引擎提供的关键字表单</w:t>
                            </w:r>
                            <w:r>
                              <w:rPr>
                                <w:rFonts w:hint="eastAsia" w:ascii="宋体" w:hAnsi="宋体" w:eastAsia="宋体" w:cs="宋体"/>
                                <w:spacing w:val="-7"/>
                                <w:sz w:val="10"/>
                                <w:szCs w:val="22"/>
                                <w:lang w:val="en-US" w:eastAsia="zh-CN" w:bidi="zh-CN"/>
                              </w:rPr>
                              <w:t>&gt;</w:t>
                            </w:r>
                          </w:p>
                          <w:p>
                            <w:pPr>
                              <w:pStyle w:val="4"/>
                              <w:spacing w:before="5" w:line="194" w:lineRule="auto"/>
                              <w:ind w:left="0" w:leftChars="0" w:right="47" w:firstLine="0" w:firstLineChars="0"/>
                              <w:jc w:val="both"/>
                              <w:rPr>
                                <w:rFonts w:hint="eastAsia" w:ascii="宋体" w:hAnsi="宋体" w:eastAsia="宋体" w:cs="宋体"/>
                                <w:spacing w:val="-7"/>
                                <w:sz w:val="10"/>
                                <w:szCs w:val="22"/>
                                <w:lang w:val="en-US" w:eastAsia="zh-CN" w:bidi="zh-CN"/>
                              </w:rPr>
                            </w:pPr>
                            <w:r>
                              <w:rPr>
                                <w:rFonts w:hint="eastAsia" w:ascii="楷体" w:hAnsi="楷体" w:eastAsia="楷体" w:cs="楷体"/>
                                <w:spacing w:val="-7"/>
                                <w:sz w:val="10"/>
                                <w:szCs w:val="22"/>
                                <w:lang w:val="zh-CN" w:eastAsia="zh-CN" w:bidi="zh-CN"/>
                              </w:rPr>
                              <w:t>用表单生成的请求报文不是必须使用</w:t>
                            </w:r>
                            <w:r>
                              <w:rPr>
                                <w:rFonts w:hint="eastAsia" w:ascii="楷体" w:hAnsi="楷体" w:eastAsia="楷体" w:cs="楷体"/>
                                <w:spacing w:val="-7"/>
                                <w:sz w:val="10"/>
                                <w:szCs w:val="22"/>
                                <w:lang w:val="en-US" w:eastAsia="zh-CN" w:bidi="zh-CN"/>
                              </w:rPr>
                              <w:t xml:space="preserve"> </w:t>
                            </w:r>
                            <w:r>
                              <w:rPr>
                                <w:rFonts w:hint="eastAsia" w:ascii="楷体" w:hAnsi="楷体" w:eastAsia="楷体" w:cs="楷体"/>
                                <w:spacing w:val="-7"/>
                                <w:sz w:val="10"/>
                                <w:szCs w:val="22"/>
                                <w:lang w:val="zh-CN" w:eastAsia="zh-CN" w:bidi="zh-CN"/>
                              </w:rPr>
                              <w:t>POST，</w:t>
                            </w:r>
                            <w:r>
                              <w:rPr>
                                <w:rFonts w:hint="eastAsia" w:ascii="楷体" w:hAnsi="楷体" w:eastAsia="楷体" w:cs="楷体"/>
                                <w:spacing w:val="-7"/>
                                <w:sz w:val="10"/>
                                <w:szCs w:val="22"/>
                                <w:lang w:val="en-US" w:eastAsia="zh-CN" w:bidi="zh-CN"/>
                              </w:rPr>
                              <w:t>也可以放在 GET 中</w:t>
                            </w:r>
                          </w:p>
                          <w:p>
                            <w:pPr>
                              <w:pStyle w:val="4"/>
                              <w:spacing w:before="5" w:line="194" w:lineRule="auto"/>
                              <w:ind w:left="0" w:leftChars="0" w:right="47" w:firstLine="0" w:firstLineChars="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HTTP 响应报文：</w:t>
                            </w:r>
                          </w:p>
                          <w:p>
                            <w:pPr>
                              <w:pStyle w:val="4"/>
                              <w:spacing w:before="5" w:line="194" w:lineRule="auto"/>
                              <w:ind w:left="0" w:leftChars="0" w:right="47" w:firstLine="0" w:firstLineChars="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状态行 &lt;协议版本 + 状态码 + 相应状态信息&gt;</w:t>
                            </w:r>
                          </w:p>
                          <w:p>
                            <w:pPr>
                              <w:pStyle w:val="4"/>
                              <w:spacing w:before="5" w:line="194" w:lineRule="auto"/>
                              <w:ind w:left="0" w:leftChars="0" w:right="47" w:firstLine="0" w:firstLineChars="0"/>
                              <w:jc w:val="both"/>
                              <w:rPr>
                                <w:rFonts w:hint="default"/>
                                <w:i w:val="0"/>
                                <w:iCs w:val="0"/>
                                <w:sz w:val="8"/>
                                <w:szCs w:val="8"/>
                                <w:lang w:val="en-US" w:eastAsia="zh-CN"/>
                              </w:rPr>
                            </w:pPr>
                            <w:r>
                              <w:rPr>
                                <w:rFonts w:hint="eastAsia"/>
                                <w:i w:val="0"/>
                                <w:iCs w:val="0"/>
                                <w:sz w:val="8"/>
                                <w:szCs w:val="8"/>
                                <w:lang w:val="en-US" w:eastAsia="zh-CN"/>
                              </w:rPr>
                              <w:t>200-OK、301-MovedPermanently、400-BadRequest、404-NotFound、505-HTTPVersionNotSupport</w:t>
                            </w:r>
                          </w:p>
                          <w:p>
                            <w:pPr>
                              <w:pStyle w:val="4"/>
                              <w:spacing w:before="5" w:line="194" w:lineRule="auto"/>
                              <w:ind w:left="0" w:leftChars="0" w:right="47" w:firstLine="0" w:firstLineChars="0"/>
                              <w:jc w:val="both"/>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首部行 &lt;主机+连接类型+上次修改+报文类型+报文长度+日期&gt;</w:t>
                            </w:r>
                          </w:p>
                          <w:p>
                            <w:pPr>
                              <w:pStyle w:val="4"/>
                              <w:spacing w:before="5" w:line="194" w:lineRule="auto"/>
                              <w:ind w:left="0" w:leftChars="0" w:right="47" w:firstLine="0" w:firstLineChars="0"/>
                              <w:jc w:val="both"/>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实体体 包含了所请求的对象本身</w:t>
                            </w:r>
                          </w:p>
                          <w:p>
                            <w:pPr>
                              <w:pStyle w:val="4"/>
                              <w:spacing w:before="4" w:line="194" w:lineRule="auto"/>
                              <w:ind w:left="0" w:leftChars="0" w:right="530" w:firstLine="0" w:firstLineChars="0"/>
                              <w:rPr>
                                <w:rFonts w:hint="default" w:ascii="宋体" w:hAnsi="宋体" w:eastAsia="宋体" w:cs="宋体"/>
                                <w:b/>
                                <w:bCs/>
                                <w:spacing w:val="-8"/>
                                <w:lang w:val="en-US" w:eastAsia="zh-CN"/>
                              </w:rPr>
                            </w:pPr>
                            <w:r>
                              <w:rPr>
                                <w:rFonts w:hint="eastAsia" w:ascii="宋体" w:hAnsi="宋体" w:eastAsia="宋体" w:cs="宋体"/>
                                <w:b/>
                                <w:bCs/>
                                <w:spacing w:val="-8"/>
                                <w:lang w:val="en-US" w:eastAsia="zh-CN"/>
                              </w:rPr>
                              <w:t>[DNS 报文格式]</w:t>
                            </w:r>
                          </w:p>
                          <w:p>
                            <w:pPr>
                              <w:keepNext w:val="0"/>
                              <w:keepLines w:val="0"/>
                              <w:widowControl/>
                              <w:suppressLineNumbers w:val="0"/>
                              <w:jc w:val="left"/>
                              <w:rPr>
                                <w:rFonts w:hint="default" w:ascii="宋体" w:hAnsi="宋体" w:eastAsia="宋体" w:cs="宋体"/>
                                <w:spacing w:val="-7"/>
                                <w:sz w:val="10"/>
                                <w:szCs w:val="22"/>
                                <w:lang w:val="en-US" w:eastAsia="zh-CN" w:bidi="zh-CN"/>
                              </w:rPr>
                            </w:pPr>
                            <w:r>
                              <w:rPr>
                                <w:rFonts w:hint="eastAsia" w:ascii="楷体" w:hAnsi="楷体" w:eastAsia="楷体" w:cs="楷体"/>
                                <w:spacing w:val="-7"/>
                                <w:sz w:val="10"/>
                                <w:szCs w:val="22"/>
                                <w:lang w:val="en-US" w:eastAsia="zh-CN" w:bidi="zh-CN"/>
                              </w:rPr>
                              <w:t xml:space="preserve">• </w:t>
                            </w:r>
                            <w:r>
                              <w:rPr>
                                <w:rFonts w:hint="eastAsia" w:ascii="宋体" w:hAnsi="宋体" w:eastAsia="宋体" w:cs="宋体"/>
                                <w:spacing w:val="-7"/>
                                <w:sz w:val="10"/>
                                <w:szCs w:val="22"/>
                                <w:lang w:val="en-US" w:eastAsia="zh-CN" w:bidi="zh-CN"/>
                              </w:rPr>
                              <w:t>首部区域(12B)，包含 16b 标识符，16b 标志来标记报文是查询（0）还是回答、回答者是权威（1）还是非权威、客户希望递归查询（1）还是不希望、递归可用（1）或不可用，4个16bit 的有关数量字段（依次是问题数，回答 RR 数，权威 RR 数，附加 RR 数)</w:t>
                            </w:r>
                          </w:p>
                          <w:p>
                            <w:pPr>
                              <w:keepNext w:val="0"/>
                              <w:keepLines w:val="0"/>
                              <w:widowControl/>
                              <w:suppressLineNumbers w:val="0"/>
                              <w:jc w:val="left"/>
                              <w:rPr>
                                <w:rFonts w:hint="eastAsia" w:ascii="宋体" w:hAnsi="宋体" w:eastAsia="宋体" w:cs="宋体"/>
                                <w:spacing w:val="-7"/>
                                <w:sz w:val="10"/>
                                <w:szCs w:val="22"/>
                                <w:lang w:val="en-US" w:eastAsia="zh-CN" w:bidi="zh-CN"/>
                              </w:rPr>
                            </w:pPr>
                            <w:r>
                              <w:rPr>
                                <w:rFonts w:hint="eastAsia" w:ascii="楷体" w:hAnsi="楷体" w:eastAsia="楷体" w:cs="楷体"/>
                                <w:spacing w:val="-7"/>
                                <w:sz w:val="10"/>
                                <w:szCs w:val="22"/>
                                <w:lang w:val="en-US" w:eastAsia="zh-CN" w:bidi="zh-CN"/>
                              </w:rPr>
                              <w:t xml:space="preserve">• </w:t>
                            </w:r>
                            <w:r>
                              <w:rPr>
                                <w:rFonts w:hint="eastAsia" w:ascii="宋体" w:hAnsi="宋体" w:eastAsia="宋体" w:cs="宋体"/>
                                <w:spacing w:val="-7"/>
                                <w:sz w:val="10"/>
                                <w:szCs w:val="22"/>
                                <w:lang w:val="en-US" w:eastAsia="zh-CN" w:bidi="zh-CN"/>
                              </w:rPr>
                              <w:t>问题区域包括正在进行的查询的名字字段和类型字段</w:t>
                            </w:r>
                          </w:p>
                          <w:p>
                            <w:pPr>
                              <w:keepNext w:val="0"/>
                              <w:keepLines w:val="0"/>
                              <w:widowControl/>
                              <w:suppressLineNumbers w:val="0"/>
                              <w:jc w:val="left"/>
                              <w:rPr>
                                <w:rFonts w:hint="eastAsia" w:ascii="宋体" w:hAnsi="宋体" w:eastAsia="宋体" w:cs="宋体"/>
                                <w:spacing w:val="-7"/>
                                <w:sz w:val="10"/>
                                <w:szCs w:val="22"/>
                                <w:lang w:val="en-US" w:eastAsia="zh-CN" w:bidi="zh-CN"/>
                              </w:rPr>
                            </w:pPr>
                            <w:r>
                              <w:rPr>
                                <w:rFonts w:hint="eastAsia" w:ascii="楷体" w:hAnsi="楷体" w:eastAsia="楷体" w:cs="楷体"/>
                                <w:spacing w:val="-7"/>
                                <w:sz w:val="10"/>
                                <w:szCs w:val="22"/>
                                <w:lang w:val="en-US" w:eastAsia="zh-CN" w:bidi="zh-CN"/>
                              </w:rPr>
                              <w:t xml:space="preserve">• </w:t>
                            </w:r>
                            <w:r>
                              <w:rPr>
                                <w:rFonts w:hint="eastAsia" w:ascii="宋体" w:hAnsi="宋体" w:eastAsia="宋体" w:cs="宋体"/>
                                <w:spacing w:val="-7"/>
                                <w:sz w:val="10"/>
                                <w:szCs w:val="22"/>
                                <w:lang w:val="en-US" w:eastAsia="zh-CN" w:bidi="zh-CN"/>
                              </w:rPr>
                              <w:t>回答区域包含了对最初请求的名字的 RR（可以有多条）</w:t>
                            </w:r>
                          </w:p>
                          <w:p>
                            <w:pPr>
                              <w:keepNext w:val="0"/>
                              <w:keepLines w:val="0"/>
                              <w:widowControl/>
                              <w:suppressLineNumbers w:val="0"/>
                              <w:jc w:val="left"/>
                              <w:rPr>
                                <w:rFonts w:hint="eastAsia" w:ascii="宋体" w:hAnsi="宋体" w:eastAsia="宋体" w:cs="宋体"/>
                                <w:spacing w:val="-7"/>
                                <w:sz w:val="10"/>
                                <w:szCs w:val="22"/>
                                <w:lang w:val="en-US" w:eastAsia="zh-CN" w:bidi="zh-CN"/>
                              </w:rPr>
                            </w:pPr>
                            <w:r>
                              <w:rPr>
                                <w:rFonts w:hint="eastAsia" w:ascii="楷体" w:hAnsi="楷体" w:eastAsia="楷体" w:cs="楷体"/>
                                <w:spacing w:val="-7"/>
                                <w:sz w:val="10"/>
                                <w:szCs w:val="22"/>
                                <w:lang w:val="en-US" w:eastAsia="zh-CN" w:bidi="zh-CN"/>
                              </w:rPr>
                              <w:t xml:space="preserve">• </w:t>
                            </w:r>
                            <w:r>
                              <w:rPr>
                                <w:rFonts w:hint="eastAsia" w:ascii="宋体" w:hAnsi="宋体" w:eastAsia="宋体" w:cs="宋体"/>
                                <w:spacing w:val="-7"/>
                                <w:sz w:val="10"/>
                                <w:szCs w:val="22"/>
                                <w:lang w:val="en-US" w:eastAsia="zh-CN" w:bidi="zh-CN"/>
                              </w:rPr>
                              <w:t>权威区域包含了其他权威服务器的记录</w:t>
                            </w:r>
                          </w:p>
                          <w:p>
                            <w:pPr>
                              <w:keepNext w:val="0"/>
                              <w:keepLines w:val="0"/>
                              <w:widowControl/>
                              <w:suppressLineNumbers w:val="0"/>
                              <w:jc w:val="left"/>
                              <w:rPr>
                                <w:rFonts w:hint="eastAsia" w:ascii="宋体" w:hAnsi="宋体" w:eastAsia="宋体" w:cs="宋体"/>
                                <w:spacing w:val="-7"/>
                                <w:sz w:val="10"/>
                                <w:szCs w:val="22"/>
                                <w:lang w:val="en-US" w:eastAsia="zh-CN" w:bidi="zh-CN"/>
                              </w:rPr>
                            </w:pPr>
                            <w:r>
                              <w:rPr>
                                <w:rFonts w:hint="eastAsia" w:ascii="楷体" w:hAnsi="楷体" w:eastAsia="楷体" w:cs="楷体"/>
                                <w:spacing w:val="-7"/>
                                <w:sz w:val="10"/>
                                <w:szCs w:val="22"/>
                                <w:lang w:val="en-US" w:eastAsia="zh-CN" w:bidi="zh-CN"/>
                              </w:rPr>
                              <w:t xml:space="preserve">• </w:t>
                            </w:r>
                            <w:r>
                              <w:rPr>
                                <w:rFonts w:hint="eastAsia" w:ascii="宋体" w:hAnsi="宋体" w:eastAsia="宋体" w:cs="宋体"/>
                                <w:spacing w:val="-7"/>
                                <w:sz w:val="10"/>
                                <w:szCs w:val="22"/>
                                <w:lang w:val="en-US" w:eastAsia="zh-CN" w:bidi="zh-CN"/>
                              </w:rPr>
                              <w:t>附加区域包含了其他有帮助的记录（如 MX 的回答包含一邮件服务器的规范主机名，那么附加区域包含一个该规范主机的 A 记录）</w:t>
                            </w:r>
                          </w:p>
                          <w:p>
                            <w:pPr>
                              <w:keepNext w:val="0"/>
                              <w:keepLines w:val="0"/>
                              <w:widowControl/>
                              <w:suppressLineNumbers w:val="0"/>
                              <w:jc w:val="left"/>
                              <w:rPr>
                                <w:rFonts w:hint="eastAsia" w:ascii="宋体" w:hAnsi="宋体" w:eastAsia="宋体" w:cs="宋体"/>
                                <w:b/>
                                <w:bCs/>
                                <w:spacing w:val="-8"/>
                                <w:lang w:val="en-US" w:eastAsia="zh-CN"/>
                              </w:rPr>
                            </w:pPr>
                            <w:r>
                              <w:rPr>
                                <w:rFonts w:hint="eastAsia" w:ascii="楷体" w:hAnsi="楷体" w:eastAsia="楷体" w:cs="楷体"/>
                                <w:spacing w:val="-7"/>
                                <w:sz w:val="8"/>
                                <w:szCs w:val="21"/>
                                <w:lang w:val="en-US" w:eastAsia="zh-CN" w:bidi="zh-CN"/>
                              </w:rPr>
                              <w:t>封装时如果长度小于 512B，使用 UDP，否则使用 TCP；如果不知道响应报文的长度，先使用 UDP，一旦响应报文超过 512B，则截断该报文，置 DNS 首部 TC 标志为 1，客户机 DNS 解析器 打开 TCP 连接并重复请求</w:t>
                            </w:r>
                          </w:p>
                          <w:p>
                            <w:pPr>
                              <w:pStyle w:val="4"/>
                              <w:spacing w:before="4" w:line="194" w:lineRule="auto"/>
                              <w:ind w:left="0" w:leftChars="0" w:right="530" w:firstLine="0" w:firstLineChars="0"/>
                              <w:rPr>
                                <w:rFonts w:hint="eastAsia" w:ascii="宋体" w:hAnsi="宋体" w:eastAsia="宋体" w:cs="宋体"/>
                                <w:b/>
                                <w:bCs/>
                                <w:spacing w:val="-8"/>
                                <w:lang w:val="en-US" w:eastAsia="zh-CN"/>
                              </w:rPr>
                            </w:pPr>
                            <w:r>
                              <w:rPr>
                                <w:rFonts w:hint="eastAsia" w:ascii="宋体" w:hAnsi="宋体" w:eastAsia="宋体" w:cs="宋体"/>
                                <w:b/>
                                <w:bCs/>
                                <w:spacing w:val="-8"/>
                                <w:lang w:val="en-US" w:eastAsia="zh-CN"/>
                              </w:rPr>
                              <w:t>[UDP 报文格式]</w:t>
                            </w:r>
                          </w:p>
                          <w:p>
                            <w:pPr>
                              <w:pStyle w:val="4"/>
                              <w:spacing w:before="4" w:line="194" w:lineRule="auto"/>
                              <w:ind w:left="0" w:leftChars="0" w:right="530" w:firstLine="0" w:firstLineChars="0"/>
                              <w:rPr>
                                <w:rFonts w:hint="default" w:ascii="宋体" w:hAnsi="宋体" w:eastAsia="宋体" w:cs="宋体"/>
                                <w:spacing w:val="-8"/>
                                <w:lang w:val="en-US" w:eastAsia="zh-CN"/>
                              </w:rPr>
                            </w:pPr>
                            <w:r>
                              <w:rPr>
                                <w:rFonts w:hint="eastAsia" w:ascii="楷体" w:hAnsi="楷体" w:eastAsia="楷体" w:cs="楷体"/>
                                <w:spacing w:val="-7"/>
                                <w:sz w:val="10"/>
                                <w:szCs w:val="22"/>
                                <w:lang w:val="en-US" w:eastAsia="zh-CN" w:bidi="zh-CN"/>
                              </w:rPr>
                              <w:t xml:space="preserve">• </w:t>
                            </w:r>
                            <w:r>
                              <w:rPr>
                                <w:rFonts w:hint="eastAsia" w:ascii="宋体" w:hAnsi="宋体" w:eastAsia="宋体" w:cs="宋体"/>
                                <w:spacing w:val="-8"/>
                                <w:lang w:val="en-US" w:eastAsia="zh-CN"/>
                              </w:rPr>
                              <w:t>伪头（12 B）：32b 源 IP 地址 + 32b 目的 IP + 8b 全 0 + 8b 协议编码 + 16b UDP 报文段长度</w:t>
                            </w:r>
                          </w:p>
                          <w:p>
                            <w:pPr>
                              <w:pStyle w:val="4"/>
                              <w:spacing w:before="4" w:line="194" w:lineRule="auto"/>
                              <w:ind w:left="0" w:leftChars="0" w:right="530" w:firstLine="0" w:firstLineChars="0"/>
                              <w:rPr>
                                <w:rFonts w:hint="eastAsia" w:ascii="宋体" w:hAnsi="宋体" w:eastAsia="宋体" w:cs="宋体"/>
                                <w:spacing w:val="-8"/>
                                <w:lang w:val="en-US" w:eastAsia="zh-CN"/>
                              </w:rPr>
                            </w:pPr>
                            <w:r>
                              <w:rPr>
                                <w:rFonts w:hint="eastAsia" w:ascii="楷体" w:hAnsi="楷体" w:eastAsia="楷体" w:cs="楷体"/>
                                <w:spacing w:val="-7"/>
                                <w:sz w:val="10"/>
                                <w:szCs w:val="22"/>
                                <w:lang w:val="en-US" w:eastAsia="zh-CN" w:bidi="zh-CN"/>
                              </w:rPr>
                              <w:t xml:space="preserve">• </w:t>
                            </w:r>
                            <w:r>
                              <w:rPr>
                                <w:rFonts w:hint="eastAsia" w:ascii="宋体" w:hAnsi="宋体" w:eastAsia="宋体" w:cs="宋体"/>
                                <w:spacing w:val="-8"/>
                                <w:lang w:val="en-US" w:eastAsia="zh-CN"/>
                              </w:rPr>
                              <w:t>报头（8 B）：16b 源端口号 + 16b 目的端口号 + 16b UDP 报文段长度 + 16b 检查和</w:t>
                            </w:r>
                          </w:p>
                          <w:p>
                            <w:pPr>
                              <w:pStyle w:val="4"/>
                              <w:spacing w:before="4" w:line="194" w:lineRule="auto"/>
                              <w:ind w:left="0" w:leftChars="0" w:right="530" w:firstLine="0" w:firstLineChars="0"/>
                              <w:rPr>
                                <w:rFonts w:hint="eastAsia" w:ascii="宋体" w:hAnsi="宋体" w:eastAsia="宋体" w:cs="宋体"/>
                                <w:spacing w:val="-8"/>
                                <w:lang w:val="en-US" w:eastAsia="zh-CN"/>
                              </w:rPr>
                            </w:pPr>
                            <w:r>
                              <w:rPr>
                                <w:rFonts w:hint="eastAsia" w:ascii="楷体" w:hAnsi="楷体" w:eastAsia="楷体" w:cs="楷体"/>
                                <w:spacing w:val="-7"/>
                                <w:sz w:val="10"/>
                                <w:szCs w:val="22"/>
                                <w:lang w:val="en-US" w:eastAsia="zh-CN" w:bidi="zh-CN"/>
                              </w:rPr>
                              <w:t xml:space="preserve">• </w:t>
                            </w:r>
                            <w:r>
                              <w:rPr>
                                <w:rFonts w:hint="eastAsia" w:ascii="宋体" w:hAnsi="宋体" w:eastAsia="宋体" w:cs="宋体"/>
                                <w:spacing w:val="-8"/>
                                <w:lang w:val="en-US" w:eastAsia="zh-CN"/>
                              </w:rPr>
                              <w:t>有效载荷：来自应用层的数据</w:t>
                            </w:r>
                          </w:p>
                          <w:p>
                            <w:pPr>
                              <w:pStyle w:val="4"/>
                              <w:spacing w:before="5" w:line="194" w:lineRule="auto"/>
                              <w:ind w:left="0" w:leftChars="0" w:right="46" w:firstLine="0" w:firstLineChars="0"/>
                              <w:rPr>
                                <w:rFonts w:hint="default" w:ascii="宋体" w:hAnsi="宋体" w:eastAsia="宋体" w:cs="宋体"/>
                                <w:b/>
                                <w:bCs/>
                                <w:spacing w:val="-5"/>
                                <w:lang w:val="en-US" w:eastAsia="zh-CN"/>
                              </w:rPr>
                            </w:pPr>
                            <w:r>
                              <w:rPr>
                                <w:rFonts w:hint="eastAsia" w:ascii="宋体" w:hAnsi="宋体" w:eastAsia="宋体" w:cs="宋体"/>
                                <w:b/>
                                <w:bCs/>
                                <w:spacing w:val="-5"/>
                                <w:lang w:val="en-US" w:eastAsia="zh-CN"/>
                              </w:rPr>
                              <w:t>[</w:t>
                            </w:r>
                            <w:r>
                              <w:rPr>
                                <w:rFonts w:hint="eastAsia" w:ascii="宋体" w:hAnsi="宋体" w:eastAsia="宋体" w:cs="宋体"/>
                                <w:b/>
                                <w:bCs/>
                                <w:spacing w:val="-5"/>
                              </w:rPr>
                              <w:t>TCP 报文</w:t>
                            </w:r>
                            <w:r>
                              <w:rPr>
                                <w:rFonts w:hint="eastAsia" w:ascii="宋体" w:hAnsi="宋体" w:eastAsia="宋体" w:cs="宋体"/>
                                <w:b/>
                                <w:bCs/>
                                <w:spacing w:val="-5"/>
                                <w:lang w:val="en-US" w:eastAsia="zh-CN"/>
                              </w:rPr>
                              <w:t>格式] （1 行 4 Bytes）</w:t>
                            </w:r>
                          </w:p>
                          <w:p>
                            <w:pPr>
                              <w:pStyle w:val="4"/>
                              <w:spacing w:before="4" w:line="194" w:lineRule="auto"/>
                              <w:ind w:left="0" w:leftChars="0" w:right="530" w:firstLine="0" w:firstLineChars="0"/>
                              <w:rPr>
                                <w:rFonts w:hint="eastAsia" w:ascii="宋体" w:hAnsi="宋体" w:eastAsia="宋体" w:cs="宋体"/>
                                <w:spacing w:val="-8"/>
                                <w:lang w:val="en-US" w:eastAsia="zh-CN"/>
                              </w:rPr>
                            </w:pPr>
                            <w:r>
                              <w:rPr>
                                <w:rFonts w:hint="eastAsia" w:ascii="宋体" w:hAnsi="宋体" w:eastAsia="宋体" w:cs="宋体"/>
                                <w:spacing w:val="-8"/>
                                <w:lang w:val="en-US" w:eastAsia="zh-CN"/>
                              </w:rPr>
                              <w:t>• 源/目的端口号（2B）：多路复用/分解</w:t>
                            </w:r>
                          </w:p>
                          <w:p>
                            <w:pPr>
                              <w:pStyle w:val="4"/>
                              <w:numPr>
                                <w:ilvl w:val="0"/>
                                <w:numId w:val="0"/>
                              </w:numPr>
                              <w:spacing w:before="6" w:line="194" w:lineRule="auto"/>
                              <w:ind w:right="50" w:rightChars="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序号：首字节在字节流中的序号，非报文段序号</w:t>
                            </w:r>
                          </w:p>
                          <w:p>
                            <w:pPr>
                              <w:pStyle w:val="4"/>
                              <w:numPr>
                                <w:ilvl w:val="0"/>
                                <w:numId w:val="0"/>
                              </w:numPr>
                              <w:spacing w:before="6" w:line="194" w:lineRule="auto"/>
                              <w:ind w:right="50" w:rightChars="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确认号：期望收到的下一字节序号，采用累计确认</w:t>
                            </w:r>
                          </w:p>
                          <w:p>
                            <w:pPr>
                              <w:pStyle w:val="4"/>
                              <w:numPr>
                                <w:ilvl w:val="0"/>
                                <w:numId w:val="0"/>
                              </w:numPr>
                              <w:spacing w:before="6" w:line="194" w:lineRule="auto"/>
                              <w:ind w:right="50" w:rightChars="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首部长度(4b)：32bits 为单位的首部长度 通常是 20B</w:t>
                            </w:r>
                          </w:p>
                          <w:p>
                            <w:pPr>
                              <w:pStyle w:val="4"/>
                              <w:numPr>
                                <w:ilvl w:val="0"/>
                                <w:numId w:val="0"/>
                              </w:numPr>
                              <w:spacing w:before="6" w:line="194" w:lineRule="auto"/>
                              <w:ind w:right="50" w:rightChars="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标志位(6b)：URG：紧急数据指针有效、ACK 确认收到、PSH：立即交给上层、RST：不接受连接、SYN：建立连接、FIN：结束连接</w:t>
                            </w:r>
                          </w:p>
                          <w:p>
                            <w:pPr>
                              <w:pStyle w:val="4"/>
                              <w:numPr>
                                <w:ilvl w:val="0"/>
                                <w:numId w:val="0"/>
                              </w:numPr>
                              <w:spacing w:before="6" w:line="194" w:lineRule="auto"/>
                              <w:ind w:right="50" w:rightChars="0"/>
                              <w:jc w:val="both"/>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接受窗口字段（2B）：用于流量控制</w:t>
                            </w:r>
                          </w:p>
                          <w:p>
                            <w:pPr>
                              <w:pStyle w:val="4"/>
                              <w:numPr>
                                <w:ilvl w:val="0"/>
                                <w:numId w:val="0"/>
                              </w:numPr>
                              <w:spacing w:before="6" w:line="194" w:lineRule="auto"/>
                              <w:ind w:right="50" w:rightChars="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检验和、紧急数据指针（指向最后一个字节)</w:t>
                            </w:r>
                          </w:p>
                          <w:p>
                            <w:pPr>
                              <w:pStyle w:val="4"/>
                              <w:numPr>
                                <w:ilvl w:val="0"/>
                                <w:numId w:val="0"/>
                              </w:numPr>
                              <w:spacing w:before="6" w:line="194" w:lineRule="auto"/>
                              <w:ind w:right="50" w:rightChars="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选项字段：最大段长度(MSS)：不包括TCP首部，基于路径MTU设置、窗口比例因子：实际窗口为 win-size * 2^win-scale、选择确认(允许接收端指出缺失的数据字节)</w:t>
                            </w:r>
                          </w:p>
                          <w:p>
                            <w:pPr>
                              <w:pStyle w:val="4"/>
                              <w:numPr>
                                <w:ilvl w:val="0"/>
                                <w:numId w:val="0"/>
                              </w:numPr>
                              <w:spacing w:before="6" w:line="194" w:lineRule="auto"/>
                              <w:ind w:right="50" w:rightChars="0"/>
                              <w:jc w:val="both"/>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数据段</w:t>
                            </w:r>
                          </w:p>
                          <w:p>
                            <w:pPr>
                              <w:pStyle w:val="4"/>
                              <w:spacing w:before="4" w:line="194" w:lineRule="auto"/>
                              <w:ind w:left="0" w:leftChars="0" w:right="530" w:firstLine="0" w:firstLineChars="0"/>
                              <w:rPr>
                                <w:rFonts w:hint="default" w:ascii="宋体" w:hAnsi="宋体" w:eastAsia="宋体" w:cs="宋体"/>
                                <w:spacing w:val="-8"/>
                                <w:lang w:val="en-US" w:eastAsia="zh-CN"/>
                              </w:rPr>
                            </w:pPr>
                          </w:p>
                        </w:txbxContent>
                      </wps:txbx>
                      <wps:bodyPr lIns="18000" tIns="10800" rIns="18000" bIns="10800" upright="1"/>
                    </wps:wsp>
                  </a:graphicData>
                </a:graphic>
              </wp:anchor>
            </w:drawing>
          </mc:Choice>
          <mc:Fallback>
            <w:pict>
              <v:shape id="文本框 138" o:spid="_x0000_s1026" o:spt="202" type="#_x0000_t202" style="position:absolute;left:0pt;margin-left:1pt;margin-top:165.9pt;height:257.7pt;width:144.7pt;z-index:251688960;mso-width-relative:page;mso-height-relative:page;" fillcolor="#FFFFFF" filled="t" stroked="t" coordsize="21600,21600" o:gfxdata="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2vnVzYAAAACQEAAA8AAAAAAAAAAQAgAAAAIgAAAGRycy9kb3ducmV2LnhtbFBLAQIUABQAAAAI&#10;AIdO4kAJtxttJgIAAG4EAAAOAAAAAAAAAAEAIAAAACcBAABkcnMvZTJvRG9jLnhtbFBLBQYAAAAA&#10;BgAGAFkBAAC/BQAAAAA=&#10;">
                <v:fill on="t" focussize="0,0"/>
                <v:stroke color="#D9D9D9" joinstyle="miter"/>
                <v:imagedata o:title=""/>
                <o:lock v:ext="edit" aspectratio="f"/>
                <v:textbox inset="0.5mm,0.3mm,0.5mm,0.3mm">
                  <w:txbxContent>
                    <w:p>
                      <w:pPr>
                        <w:pStyle w:val="4"/>
                        <w:numPr>
                          <w:ilvl w:val="0"/>
                          <w:numId w:val="0"/>
                        </w:numPr>
                        <w:spacing w:before="6" w:line="194" w:lineRule="auto"/>
                        <w:ind w:right="50" w:rightChars="0"/>
                        <w:jc w:val="both"/>
                        <w:rPr>
                          <w:rFonts w:hint="eastAsia" w:cs="等线"/>
                          <w:b/>
                          <w:bCs/>
                          <w:spacing w:val="-6"/>
                          <w:sz w:val="13"/>
                          <w:szCs w:val="13"/>
                          <w:lang w:val="en-US" w:eastAsia="zh-CN" w:bidi="zh-CN"/>
                        </w:rPr>
                      </w:pPr>
                      <w:r>
                        <w:rPr>
                          <w:rFonts w:hint="eastAsia" w:cs="等线"/>
                          <w:b/>
                          <w:bCs/>
                          <w:spacing w:val="-6"/>
                          <w:sz w:val="13"/>
                          <w:szCs w:val="13"/>
                          <w:lang w:val="en-US" w:eastAsia="zh-CN" w:bidi="zh-CN"/>
                        </w:rPr>
                        <w:t>报文格式</w:t>
                      </w:r>
                    </w:p>
                    <w:p>
                      <w:pPr>
                        <w:pStyle w:val="4"/>
                        <w:spacing w:before="5" w:line="194" w:lineRule="auto"/>
                        <w:ind w:left="0" w:leftChars="0" w:right="47" w:firstLine="0" w:firstLineChars="0"/>
                        <w:jc w:val="both"/>
                        <w:rPr>
                          <w:rFonts w:hint="eastAsia" w:ascii="宋体" w:hAnsi="宋体" w:eastAsia="宋体" w:cs="宋体"/>
                          <w:b/>
                          <w:bCs/>
                          <w:spacing w:val="-7"/>
                          <w:sz w:val="10"/>
                          <w:szCs w:val="22"/>
                          <w:lang w:val="en-US" w:eastAsia="zh-CN" w:bidi="zh-CN"/>
                        </w:rPr>
                      </w:pPr>
                      <w:r>
                        <w:rPr>
                          <w:rFonts w:hint="eastAsia" w:ascii="宋体" w:hAnsi="宋体" w:eastAsia="宋体" w:cs="宋体"/>
                          <w:b/>
                          <w:bCs/>
                          <w:spacing w:val="-7"/>
                          <w:sz w:val="10"/>
                          <w:szCs w:val="22"/>
                          <w:lang w:val="en-US" w:eastAsia="zh-CN" w:bidi="zh-CN"/>
                        </w:rPr>
                        <w:t>[HTTP 报文格式]</w:t>
                      </w:r>
                    </w:p>
                    <w:p>
                      <w:pPr>
                        <w:pStyle w:val="4"/>
                        <w:spacing w:before="5" w:line="194" w:lineRule="auto"/>
                        <w:ind w:left="0" w:leftChars="0" w:right="47" w:firstLine="0" w:firstLineChars="0"/>
                        <w:jc w:val="both"/>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HTTP 请求报文：     HEAD 让服务器响应但不返回内容，PUT 上传</w:t>
                      </w:r>
                    </w:p>
                    <w:p>
                      <w:pPr>
                        <w:pStyle w:val="4"/>
                        <w:spacing w:before="5" w:line="194" w:lineRule="auto"/>
                        <w:ind w:left="0" w:leftChars="0" w:right="47" w:firstLine="0" w:firstLineChars="0"/>
                        <w:jc w:val="both"/>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请求行 &lt;方法 + URL + HTTP 版本&gt; 方法:GET POST HEAD PUT DELETE</w:t>
                      </w:r>
                    </w:p>
                    <w:p>
                      <w:pPr>
                        <w:pStyle w:val="4"/>
                        <w:spacing w:before="5" w:line="194" w:lineRule="auto"/>
                        <w:ind w:left="0" w:leftChars="0" w:right="47" w:firstLine="0" w:firstLineChars="0"/>
                        <w:jc w:val="both"/>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首部行 &lt;主机 + 连接类型 + 用户代理 + 语言&gt;</w:t>
                      </w:r>
                    </w:p>
                    <w:p>
                      <w:pPr>
                        <w:pStyle w:val="4"/>
                        <w:spacing w:before="5" w:line="194" w:lineRule="auto"/>
                        <w:ind w:left="0" w:leftChars="0" w:right="47" w:firstLine="0" w:firstLineChars="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实体体 &lt;仅在 POST 方法时使用，</w:t>
                      </w:r>
                      <w:r>
                        <w:rPr>
                          <w:rFonts w:hint="eastAsia" w:ascii="宋体" w:hAnsi="宋体" w:eastAsia="宋体" w:cs="宋体"/>
                          <w:spacing w:val="-7"/>
                          <w:sz w:val="8"/>
                          <w:szCs w:val="21"/>
                          <w:lang w:val="en-US" w:eastAsia="zh-CN" w:bidi="zh-CN"/>
                        </w:rPr>
                        <w:t>发送用户向搜索引擎提供的关键字表单</w:t>
                      </w:r>
                      <w:r>
                        <w:rPr>
                          <w:rFonts w:hint="eastAsia" w:ascii="宋体" w:hAnsi="宋体" w:eastAsia="宋体" w:cs="宋体"/>
                          <w:spacing w:val="-7"/>
                          <w:sz w:val="10"/>
                          <w:szCs w:val="22"/>
                          <w:lang w:val="en-US" w:eastAsia="zh-CN" w:bidi="zh-CN"/>
                        </w:rPr>
                        <w:t>&gt;</w:t>
                      </w:r>
                    </w:p>
                    <w:p>
                      <w:pPr>
                        <w:pStyle w:val="4"/>
                        <w:spacing w:before="5" w:line="194" w:lineRule="auto"/>
                        <w:ind w:left="0" w:leftChars="0" w:right="47" w:firstLine="0" w:firstLineChars="0"/>
                        <w:jc w:val="both"/>
                        <w:rPr>
                          <w:rFonts w:hint="eastAsia" w:ascii="宋体" w:hAnsi="宋体" w:eastAsia="宋体" w:cs="宋体"/>
                          <w:spacing w:val="-7"/>
                          <w:sz w:val="10"/>
                          <w:szCs w:val="22"/>
                          <w:lang w:val="en-US" w:eastAsia="zh-CN" w:bidi="zh-CN"/>
                        </w:rPr>
                      </w:pPr>
                      <w:r>
                        <w:rPr>
                          <w:rFonts w:hint="eastAsia" w:ascii="楷体" w:hAnsi="楷体" w:eastAsia="楷体" w:cs="楷体"/>
                          <w:spacing w:val="-7"/>
                          <w:sz w:val="10"/>
                          <w:szCs w:val="22"/>
                          <w:lang w:val="zh-CN" w:eastAsia="zh-CN" w:bidi="zh-CN"/>
                        </w:rPr>
                        <w:t>用表单生成的请求报文不是必须使用</w:t>
                      </w:r>
                      <w:r>
                        <w:rPr>
                          <w:rFonts w:hint="eastAsia" w:ascii="楷体" w:hAnsi="楷体" w:eastAsia="楷体" w:cs="楷体"/>
                          <w:spacing w:val="-7"/>
                          <w:sz w:val="10"/>
                          <w:szCs w:val="22"/>
                          <w:lang w:val="en-US" w:eastAsia="zh-CN" w:bidi="zh-CN"/>
                        </w:rPr>
                        <w:t xml:space="preserve"> </w:t>
                      </w:r>
                      <w:r>
                        <w:rPr>
                          <w:rFonts w:hint="eastAsia" w:ascii="楷体" w:hAnsi="楷体" w:eastAsia="楷体" w:cs="楷体"/>
                          <w:spacing w:val="-7"/>
                          <w:sz w:val="10"/>
                          <w:szCs w:val="22"/>
                          <w:lang w:val="zh-CN" w:eastAsia="zh-CN" w:bidi="zh-CN"/>
                        </w:rPr>
                        <w:t>POST，</w:t>
                      </w:r>
                      <w:r>
                        <w:rPr>
                          <w:rFonts w:hint="eastAsia" w:ascii="楷体" w:hAnsi="楷体" w:eastAsia="楷体" w:cs="楷体"/>
                          <w:spacing w:val="-7"/>
                          <w:sz w:val="10"/>
                          <w:szCs w:val="22"/>
                          <w:lang w:val="en-US" w:eastAsia="zh-CN" w:bidi="zh-CN"/>
                        </w:rPr>
                        <w:t>也可以放在 GET 中</w:t>
                      </w:r>
                    </w:p>
                    <w:p>
                      <w:pPr>
                        <w:pStyle w:val="4"/>
                        <w:spacing w:before="5" w:line="194" w:lineRule="auto"/>
                        <w:ind w:left="0" w:leftChars="0" w:right="47" w:firstLine="0" w:firstLineChars="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HTTP 响应报文：</w:t>
                      </w:r>
                    </w:p>
                    <w:p>
                      <w:pPr>
                        <w:pStyle w:val="4"/>
                        <w:spacing w:before="5" w:line="194" w:lineRule="auto"/>
                        <w:ind w:left="0" w:leftChars="0" w:right="47" w:firstLine="0" w:firstLineChars="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状态行 &lt;协议版本 + 状态码 + 相应状态信息&gt;</w:t>
                      </w:r>
                    </w:p>
                    <w:p>
                      <w:pPr>
                        <w:pStyle w:val="4"/>
                        <w:spacing w:before="5" w:line="194" w:lineRule="auto"/>
                        <w:ind w:left="0" w:leftChars="0" w:right="47" w:firstLine="0" w:firstLineChars="0"/>
                        <w:jc w:val="both"/>
                        <w:rPr>
                          <w:rFonts w:hint="default"/>
                          <w:i w:val="0"/>
                          <w:iCs w:val="0"/>
                          <w:sz w:val="8"/>
                          <w:szCs w:val="8"/>
                          <w:lang w:val="en-US" w:eastAsia="zh-CN"/>
                        </w:rPr>
                      </w:pPr>
                      <w:r>
                        <w:rPr>
                          <w:rFonts w:hint="eastAsia"/>
                          <w:i w:val="0"/>
                          <w:iCs w:val="0"/>
                          <w:sz w:val="8"/>
                          <w:szCs w:val="8"/>
                          <w:lang w:val="en-US" w:eastAsia="zh-CN"/>
                        </w:rPr>
                        <w:t>200-OK、301-MovedPermanently、400-BadRequest、404-NotFound、505-HTTPVersionNotSupport</w:t>
                      </w:r>
                    </w:p>
                    <w:p>
                      <w:pPr>
                        <w:pStyle w:val="4"/>
                        <w:spacing w:before="5" w:line="194" w:lineRule="auto"/>
                        <w:ind w:left="0" w:leftChars="0" w:right="47" w:firstLine="0" w:firstLineChars="0"/>
                        <w:jc w:val="both"/>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首部行 &lt;主机+连接类型+上次修改+报文类型+报文长度+日期&gt;</w:t>
                      </w:r>
                    </w:p>
                    <w:p>
                      <w:pPr>
                        <w:pStyle w:val="4"/>
                        <w:spacing w:before="5" w:line="194" w:lineRule="auto"/>
                        <w:ind w:left="0" w:leftChars="0" w:right="47" w:firstLine="0" w:firstLineChars="0"/>
                        <w:jc w:val="both"/>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实体体 包含了所请求的对象本身</w:t>
                      </w:r>
                    </w:p>
                    <w:p>
                      <w:pPr>
                        <w:pStyle w:val="4"/>
                        <w:spacing w:before="4" w:line="194" w:lineRule="auto"/>
                        <w:ind w:left="0" w:leftChars="0" w:right="530" w:firstLine="0" w:firstLineChars="0"/>
                        <w:rPr>
                          <w:rFonts w:hint="default" w:ascii="宋体" w:hAnsi="宋体" w:eastAsia="宋体" w:cs="宋体"/>
                          <w:b/>
                          <w:bCs/>
                          <w:spacing w:val="-8"/>
                          <w:lang w:val="en-US" w:eastAsia="zh-CN"/>
                        </w:rPr>
                      </w:pPr>
                      <w:r>
                        <w:rPr>
                          <w:rFonts w:hint="eastAsia" w:ascii="宋体" w:hAnsi="宋体" w:eastAsia="宋体" w:cs="宋体"/>
                          <w:b/>
                          <w:bCs/>
                          <w:spacing w:val="-8"/>
                          <w:lang w:val="en-US" w:eastAsia="zh-CN"/>
                        </w:rPr>
                        <w:t>[DNS 报文格式]</w:t>
                      </w:r>
                    </w:p>
                    <w:p>
                      <w:pPr>
                        <w:keepNext w:val="0"/>
                        <w:keepLines w:val="0"/>
                        <w:widowControl/>
                        <w:suppressLineNumbers w:val="0"/>
                        <w:jc w:val="left"/>
                        <w:rPr>
                          <w:rFonts w:hint="default" w:ascii="宋体" w:hAnsi="宋体" w:eastAsia="宋体" w:cs="宋体"/>
                          <w:spacing w:val="-7"/>
                          <w:sz w:val="10"/>
                          <w:szCs w:val="22"/>
                          <w:lang w:val="en-US" w:eastAsia="zh-CN" w:bidi="zh-CN"/>
                        </w:rPr>
                      </w:pPr>
                      <w:r>
                        <w:rPr>
                          <w:rFonts w:hint="eastAsia" w:ascii="楷体" w:hAnsi="楷体" w:eastAsia="楷体" w:cs="楷体"/>
                          <w:spacing w:val="-7"/>
                          <w:sz w:val="10"/>
                          <w:szCs w:val="22"/>
                          <w:lang w:val="en-US" w:eastAsia="zh-CN" w:bidi="zh-CN"/>
                        </w:rPr>
                        <w:t xml:space="preserve">• </w:t>
                      </w:r>
                      <w:r>
                        <w:rPr>
                          <w:rFonts w:hint="eastAsia" w:ascii="宋体" w:hAnsi="宋体" w:eastAsia="宋体" w:cs="宋体"/>
                          <w:spacing w:val="-7"/>
                          <w:sz w:val="10"/>
                          <w:szCs w:val="22"/>
                          <w:lang w:val="en-US" w:eastAsia="zh-CN" w:bidi="zh-CN"/>
                        </w:rPr>
                        <w:t>首部区域(12B)，包含 16b 标识符，16b 标志来标记报文是查询（0）还是回答、回答者是权威（1）还是非权威、客户希望递归查询（1）还是不希望、递归可用（1）或不可用，4个16bit 的有关数量字段（依次是问题数，回答 RR 数，权威 RR 数，附加 RR 数)</w:t>
                      </w:r>
                    </w:p>
                    <w:p>
                      <w:pPr>
                        <w:keepNext w:val="0"/>
                        <w:keepLines w:val="0"/>
                        <w:widowControl/>
                        <w:suppressLineNumbers w:val="0"/>
                        <w:jc w:val="left"/>
                        <w:rPr>
                          <w:rFonts w:hint="eastAsia" w:ascii="宋体" w:hAnsi="宋体" w:eastAsia="宋体" w:cs="宋体"/>
                          <w:spacing w:val="-7"/>
                          <w:sz w:val="10"/>
                          <w:szCs w:val="22"/>
                          <w:lang w:val="en-US" w:eastAsia="zh-CN" w:bidi="zh-CN"/>
                        </w:rPr>
                      </w:pPr>
                      <w:r>
                        <w:rPr>
                          <w:rFonts w:hint="eastAsia" w:ascii="楷体" w:hAnsi="楷体" w:eastAsia="楷体" w:cs="楷体"/>
                          <w:spacing w:val="-7"/>
                          <w:sz w:val="10"/>
                          <w:szCs w:val="22"/>
                          <w:lang w:val="en-US" w:eastAsia="zh-CN" w:bidi="zh-CN"/>
                        </w:rPr>
                        <w:t xml:space="preserve">• </w:t>
                      </w:r>
                      <w:r>
                        <w:rPr>
                          <w:rFonts w:hint="eastAsia" w:ascii="宋体" w:hAnsi="宋体" w:eastAsia="宋体" w:cs="宋体"/>
                          <w:spacing w:val="-7"/>
                          <w:sz w:val="10"/>
                          <w:szCs w:val="22"/>
                          <w:lang w:val="en-US" w:eastAsia="zh-CN" w:bidi="zh-CN"/>
                        </w:rPr>
                        <w:t>问题区域包括正在进行的查询的名字字段和类型字段</w:t>
                      </w:r>
                    </w:p>
                    <w:p>
                      <w:pPr>
                        <w:keepNext w:val="0"/>
                        <w:keepLines w:val="0"/>
                        <w:widowControl/>
                        <w:suppressLineNumbers w:val="0"/>
                        <w:jc w:val="left"/>
                        <w:rPr>
                          <w:rFonts w:hint="eastAsia" w:ascii="宋体" w:hAnsi="宋体" w:eastAsia="宋体" w:cs="宋体"/>
                          <w:spacing w:val="-7"/>
                          <w:sz w:val="10"/>
                          <w:szCs w:val="22"/>
                          <w:lang w:val="en-US" w:eastAsia="zh-CN" w:bidi="zh-CN"/>
                        </w:rPr>
                      </w:pPr>
                      <w:r>
                        <w:rPr>
                          <w:rFonts w:hint="eastAsia" w:ascii="楷体" w:hAnsi="楷体" w:eastAsia="楷体" w:cs="楷体"/>
                          <w:spacing w:val="-7"/>
                          <w:sz w:val="10"/>
                          <w:szCs w:val="22"/>
                          <w:lang w:val="en-US" w:eastAsia="zh-CN" w:bidi="zh-CN"/>
                        </w:rPr>
                        <w:t xml:space="preserve">• </w:t>
                      </w:r>
                      <w:r>
                        <w:rPr>
                          <w:rFonts w:hint="eastAsia" w:ascii="宋体" w:hAnsi="宋体" w:eastAsia="宋体" w:cs="宋体"/>
                          <w:spacing w:val="-7"/>
                          <w:sz w:val="10"/>
                          <w:szCs w:val="22"/>
                          <w:lang w:val="en-US" w:eastAsia="zh-CN" w:bidi="zh-CN"/>
                        </w:rPr>
                        <w:t>回答区域包含了对最初请求的名字的 RR（可以有多条）</w:t>
                      </w:r>
                    </w:p>
                    <w:p>
                      <w:pPr>
                        <w:keepNext w:val="0"/>
                        <w:keepLines w:val="0"/>
                        <w:widowControl/>
                        <w:suppressLineNumbers w:val="0"/>
                        <w:jc w:val="left"/>
                        <w:rPr>
                          <w:rFonts w:hint="eastAsia" w:ascii="宋体" w:hAnsi="宋体" w:eastAsia="宋体" w:cs="宋体"/>
                          <w:spacing w:val="-7"/>
                          <w:sz w:val="10"/>
                          <w:szCs w:val="22"/>
                          <w:lang w:val="en-US" w:eastAsia="zh-CN" w:bidi="zh-CN"/>
                        </w:rPr>
                      </w:pPr>
                      <w:r>
                        <w:rPr>
                          <w:rFonts w:hint="eastAsia" w:ascii="楷体" w:hAnsi="楷体" w:eastAsia="楷体" w:cs="楷体"/>
                          <w:spacing w:val="-7"/>
                          <w:sz w:val="10"/>
                          <w:szCs w:val="22"/>
                          <w:lang w:val="en-US" w:eastAsia="zh-CN" w:bidi="zh-CN"/>
                        </w:rPr>
                        <w:t xml:space="preserve">• </w:t>
                      </w:r>
                      <w:r>
                        <w:rPr>
                          <w:rFonts w:hint="eastAsia" w:ascii="宋体" w:hAnsi="宋体" w:eastAsia="宋体" w:cs="宋体"/>
                          <w:spacing w:val="-7"/>
                          <w:sz w:val="10"/>
                          <w:szCs w:val="22"/>
                          <w:lang w:val="en-US" w:eastAsia="zh-CN" w:bidi="zh-CN"/>
                        </w:rPr>
                        <w:t>权威区域包含了其他权威服务器的记录</w:t>
                      </w:r>
                    </w:p>
                    <w:p>
                      <w:pPr>
                        <w:keepNext w:val="0"/>
                        <w:keepLines w:val="0"/>
                        <w:widowControl/>
                        <w:suppressLineNumbers w:val="0"/>
                        <w:jc w:val="left"/>
                        <w:rPr>
                          <w:rFonts w:hint="eastAsia" w:ascii="宋体" w:hAnsi="宋体" w:eastAsia="宋体" w:cs="宋体"/>
                          <w:spacing w:val="-7"/>
                          <w:sz w:val="10"/>
                          <w:szCs w:val="22"/>
                          <w:lang w:val="en-US" w:eastAsia="zh-CN" w:bidi="zh-CN"/>
                        </w:rPr>
                      </w:pPr>
                      <w:r>
                        <w:rPr>
                          <w:rFonts w:hint="eastAsia" w:ascii="楷体" w:hAnsi="楷体" w:eastAsia="楷体" w:cs="楷体"/>
                          <w:spacing w:val="-7"/>
                          <w:sz w:val="10"/>
                          <w:szCs w:val="22"/>
                          <w:lang w:val="en-US" w:eastAsia="zh-CN" w:bidi="zh-CN"/>
                        </w:rPr>
                        <w:t xml:space="preserve">• </w:t>
                      </w:r>
                      <w:r>
                        <w:rPr>
                          <w:rFonts w:hint="eastAsia" w:ascii="宋体" w:hAnsi="宋体" w:eastAsia="宋体" w:cs="宋体"/>
                          <w:spacing w:val="-7"/>
                          <w:sz w:val="10"/>
                          <w:szCs w:val="22"/>
                          <w:lang w:val="en-US" w:eastAsia="zh-CN" w:bidi="zh-CN"/>
                        </w:rPr>
                        <w:t>附加区域包含了其他有帮助的记录（如 MX 的回答包含一邮件服务器的规范主机名，那么附加区域包含一个该规范主机的 A 记录）</w:t>
                      </w:r>
                    </w:p>
                    <w:p>
                      <w:pPr>
                        <w:keepNext w:val="0"/>
                        <w:keepLines w:val="0"/>
                        <w:widowControl/>
                        <w:suppressLineNumbers w:val="0"/>
                        <w:jc w:val="left"/>
                        <w:rPr>
                          <w:rFonts w:hint="eastAsia" w:ascii="宋体" w:hAnsi="宋体" w:eastAsia="宋体" w:cs="宋体"/>
                          <w:b/>
                          <w:bCs/>
                          <w:spacing w:val="-8"/>
                          <w:lang w:val="en-US" w:eastAsia="zh-CN"/>
                        </w:rPr>
                      </w:pPr>
                      <w:r>
                        <w:rPr>
                          <w:rFonts w:hint="eastAsia" w:ascii="楷体" w:hAnsi="楷体" w:eastAsia="楷体" w:cs="楷体"/>
                          <w:spacing w:val="-7"/>
                          <w:sz w:val="8"/>
                          <w:szCs w:val="21"/>
                          <w:lang w:val="en-US" w:eastAsia="zh-CN" w:bidi="zh-CN"/>
                        </w:rPr>
                        <w:t>封装时如果长度小于 512B，使用 UDP，否则使用 TCP；如果不知道响应报文的长度，先使用 UDP，一旦响应报文超过 512B，则截断该报文，置 DNS 首部 TC 标志为 1，客户机 DNS 解析器 打开 TCP 连接并重复请求</w:t>
                      </w:r>
                    </w:p>
                    <w:p>
                      <w:pPr>
                        <w:pStyle w:val="4"/>
                        <w:spacing w:before="4" w:line="194" w:lineRule="auto"/>
                        <w:ind w:left="0" w:leftChars="0" w:right="530" w:firstLine="0" w:firstLineChars="0"/>
                        <w:rPr>
                          <w:rFonts w:hint="eastAsia" w:ascii="宋体" w:hAnsi="宋体" w:eastAsia="宋体" w:cs="宋体"/>
                          <w:b/>
                          <w:bCs/>
                          <w:spacing w:val="-8"/>
                          <w:lang w:val="en-US" w:eastAsia="zh-CN"/>
                        </w:rPr>
                      </w:pPr>
                      <w:r>
                        <w:rPr>
                          <w:rFonts w:hint="eastAsia" w:ascii="宋体" w:hAnsi="宋体" w:eastAsia="宋体" w:cs="宋体"/>
                          <w:b/>
                          <w:bCs/>
                          <w:spacing w:val="-8"/>
                          <w:lang w:val="en-US" w:eastAsia="zh-CN"/>
                        </w:rPr>
                        <w:t>[UDP 报文格式]</w:t>
                      </w:r>
                    </w:p>
                    <w:p>
                      <w:pPr>
                        <w:pStyle w:val="4"/>
                        <w:spacing w:before="4" w:line="194" w:lineRule="auto"/>
                        <w:ind w:left="0" w:leftChars="0" w:right="530" w:firstLine="0" w:firstLineChars="0"/>
                        <w:rPr>
                          <w:rFonts w:hint="default" w:ascii="宋体" w:hAnsi="宋体" w:eastAsia="宋体" w:cs="宋体"/>
                          <w:spacing w:val="-8"/>
                          <w:lang w:val="en-US" w:eastAsia="zh-CN"/>
                        </w:rPr>
                      </w:pPr>
                      <w:r>
                        <w:rPr>
                          <w:rFonts w:hint="eastAsia" w:ascii="楷体" w:hAnsi="楷体" w:eastAsia="楷体" w:cs="楷体"/>
                          <w:spacing w:val="-7"/>
                          <w:sz w:val="10"/>
                          <w:szCs w:val="22"/>
                          <w:lang w:val="en-US" w:eastAsia="zh-CN" w:bidi="zh-CN"/>
                        </w:rPr>
                        <w:t xml:space="preserve">• </w:t>
                      </w:r>
                      <w:r>
                        <w:rPr>
                          <w:rFonts w:hint="eastAsia" w:ascii="宋体" w:hAnsi="宋体" w:eastAsia="宋体" w:cs="宋体"/>
                          <w:spacing w:val="-8"/>
                          <w:lang w:val="en-US" w:eastAsia="zh-CN"/>
                        </w:rPr>
                        <w:t>伪头（12 B）：32b 源 IP 地址 + 32b 目的 IP + 8b 全 0 + 8b 协议编码 + 16b UDP 报文段长度</w:t>
                      </w:r>
                    </w:p>
                    <w:p>
                      <w:pPr>
                        <w:pStyle w:val="4"/>
                        <w:spacing w:before="4" w:line="194" w:lineRule="auto"/>
                        <w:ind w:left="0" w:leftChars="0" w:right="530" w:firstLine="0" w:firstLineChars="0"/>
                        <w:rPr>
                          <w:rFonts w:hint="eastAsia" w:ascii="宋体" w:hAnsi="宋体" w:eastAsia="宋体" w:cs="宋体"/>
                          <w:spacing w:val="-8"/>
                          <w:lang w:val="en-US" w:eastAsia="zh-CN"/>
                        </w:rPr>
                      </w:pPr>
                      <w:r>
                        <w:rPr>
                          <w:rFonts w:hint="eastAsia" w:ascii="楷体" w:hAnsi="楷体" w:eastAsia="楷体" w:cs="楷体"/>
                          <w:spacing w:val="-7"/>
                          <w:sz w:val="10"/>
                          <w:szCs w:val="22"/>
                          <w:lang w:val="en-US" w:eastAsia="zh-CN" w:bidi="zh-CN"/>
                        </w:rPr>
                        <w:t xml:space="preserve">• </w:t>
                      </w:r>
                      <w:r>
                        <w:rPr>
                          <w:rFonts w:hint="eastAsia" w:ascii="宋体" w:hAnsi="宋体" w:eastAsia="宋体" w:cs="宋体"/>
                          <w:spacing w:val="-8"/>
                          <w:lang w:val="en-US" w:eastAsia="zh-CN"/>
                        </w:rPr>
                        <w:t>报头（8 B）：16b 源端口号 + 16b 目的端口号 + 16b UDP 报文段长度 + 16b 检查和</w:t>
                      </w:r>
                    </w:p>
                    <w:p>
                      <w:pPr>
                        <w:pStyle w:val="4"/>
                        <w:spacing w:before="4" w:line="194" w:lineRule="auto"/>
                        <w:ind w:left="0" w:leftChars="0" w:right="530" w:firstLine="0" w:firstLineChars="0"/>
                        <w:rPr>
                          <w:rFonts w:hint="eastAsia" w:ascii="宋体" w:hAnsi="宋体" w:eastAsia="宋体" w:cs="宋体"/>
                          <w:spacing w:val="-8"/>
                          <w:lang w:val="en-US" w:eastAsia="zh-CN"/>
                        </w:rPr>
                      </w:pPr>
                      <w:r>
                        <w:rPr>
                          <w:rFonts w:hint="eastAsia" w:ascii="楷体" w:hAnsi="楷体" w:eastAsia="楷体" w:cs="楷体"/>
                          <w:spacing w:val="-7"/>
                          <w:sz w:val="10"/>
                          <w:szCs w:val="22"/>
                          <w:lang w:val="en-US" w:eastAsia="zh-CN" w:bidi="zh-CN"/>
                        </w:rPr>
                        <w:t xml:space="preserve">• </w:t>
                      </w:r>
                      <w:r>
                        <w:rPr>
                          <w:rFonts w:hint="eastAsia" w:ascii="宋体" w:hAnsi="宋体" w:eastAsia="宋体" w:cs="宋体"/>
                          <w:spacing w:val="-8"/>
                          <w:lang w:val="en-US" w:eastAsia="zh-CN"/>
                        </w:rPr>
                        <w:t>有效载荷：来自应用层的数据</w:t>
                      </w:r>
                    </w:p>
                    <w:p>
                      <w:pPr>
                        <w:pStyle w:val="4"/>
                        <w:spacing w:before="5" w:line="194" w:lineRule="auto"/>
                        <w:ind w:left="0" w:leftChars="0" w:right="46" w:firstLine="0" w:firstLineChars="0"/>
                        <w:rPr>
                          <w:rFonts w:hint="default" w:ascii="宋体" w:hAnsi="宋体" w:eastAsia="宋体" w:cs="宋体"/>
                          <w:b/>
                          <w:bCs/>
                          <w:spacing w:val="-5"/>
                          <w:lang w:val="en-US" w:eastAsia="zh-CN"/>
                        </w:rPr>
                      </w:pPr>
                      <w:r>
                        <w:rPr>
                          <w:rFonts w:hint="eastAsia" w:ascii="宋体" w:hAnsi="宋体" w:eastAsia="宋体" w:cs="宋体"/>
                          <w:b/>
                          <w:bCs/>
                          <w:spacing w:val="-5"/>
                          <w:lang w:val="en-US" w:eastAsia="zh-CN"/>
                        </w:rPr>
                        <w:t>[</w:t>
                      </w:r>
                      <w:r>
                        <w:rPr>
                          <w:rFonts w:hint="eastAsia" w:ascii="宋体" w:hAnsi="宋体" w:eastAsia="宋体" w:cs="宋体"/>
                          <w:b/>
                          <w:bCs/>
                          <w:spacing w:val="-5"/>
                        </w:rPr>
                        <w:t>TCP 报文</w:t>
                      </w:r>
                      <w:r>
                        <w:rPr>
                          <w:rFonts w:hint="eastAsia" w:ascii="宋体" w:hAnsi="宋体" w:eastAsia="宋体" w:cs="宋体"/>
                          <w:b/>
                          <w:bCs/>
                          <w:spacing w:val="-5"/>
                          <w:lang w:val="en-US" w:eastAsia="zh-CN"/>
                        </w:rPr>
                        <w:t>格式] （1 行 4 Bytes）</w:t>
                      </w:r>
                    </w:p>
                    <w:p>
                      <w:pPr>
                        <w:pStyle w:val="4"/>
                        <w:spacing w:before="4" w:line="194" w:lineRule="auto"/>
                        <w:ind w:left="0" w:leftChars="0" w:right="530" w:firstLine="0" w:firstLineChars="0"/>
                        <w:rPr>
                          <w:rFonts w:hint="eastAsia" w:ascii="宋体" w:hAnsi="宋体" w:eastAsia="宋体" w:cs="宋体"/>
                          <w:spacing w:val="-8"/>
                          <w:lang w:val="en-US" w:eastAsia="zh-CN"/>
                        </w:rPr>
                      </w:pPr>
                      <w:r>
                        <w:rPr>
                          <w:rFonts w:hint="eastAsia" w:ascii="宋体" w:hAnsi="宋体" w:eastAsia="宋体" w:cs="宋体"/>
                          <w:spacing w:val="-8"/>
                          <w:lang w:val="en-US" w:eastAsia="zh-CN"/>
                        </w:rPr>
                        <w:t>• 源/目的端口号（2B）：多路复用/分解</w:t>
                      </w:r>
                    </w:p>
                    <w:p>
                      <w:pPr>
                        <w:pStyle w:val="4"/>
                        <w:numPr>
                          <w:ilvl w:val="0"/>
                          <w:numId w:val="0"/>
                        </w:numPr>
                        <w:spacing w:before="6" w:line="194" w:lineRule="auto"/>
                        <w:ind w:right="50" w:rightChars="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序号：首字节在字节流中的序号，非报文段序号</w:t>
                      </w:r>
                    </w:p>
                    <w:p>
                      <w:pPr>
                        <w:pStyle w:val="4"/>
                        <w:numPr>
                          <w:ilvl w:val="0"/>
                          <w:numId w:val="0"/>
                        </w:numPr>
                        <w:spacing w:before="6" w:line="194" w:lineRule="auto"/>
                        <w:ind w:right="50" w:rightChars="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确认号：期望收到的下一字节序号，采用累计确认</w:t>
                      </w:r>
                    </w:p>
                    <w:p>
                      <w:pPr>
                        <w:pStyle w:val="4"/>
                        <w:numPr>
                          <w:ilvl w:val="0"/>
                          <w:numId w:val="0"/>
                        </w:numPr>
                        <w:spacing w:before="6" w:line="194" w:lineRule="auto"/>
                        <w:ind w:right="50" w:rightChars="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首部长度(4b)：32bits 为单位的首部长度 通常是 20B</w:t>
                      </w:r>
                    </w:p>
                    <w:p>
                      <w:pPr>
                        <w:pStyle w:val="4"/>
                        <w:numPr>
                          <w:ilvl w:val="0"/>
                          <w:numId w:val="0"/>
                        </w:numPr>
                        <w:spacing w:before="6" w:line="194" w:lineRule="auto"/>
                        <w:ind w:right="50" w:rightChars="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标志位(6b)：URG：紧急数据指针有效、ACK 确认收到、PSH：立即交给上层、RST：不接受连接、SYN：建立连接、FIN：结束连接</w:t>
                      </w:r>
                    </w:p>
                    <w:p>
                      <w:pPr>
                        <w:pStyle w:val="4"/>
                        <w:numPr>
                          <w:ilvl w:val="0"/>
                          <w:numId w:val="0"/>
                        </w:numPr>
                        <w:spacing w:before="6" w:line="194" w:lineRule="auto"/>
                        <w:ind w:right="50" w:rightChars="0"/>
                        <w:jc w:val="both"/>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接受窗口字段（2B）：用于流量控制</w:t>
                      </w:r>
                    </w:p>
                    <w:p>
                      <w:pPr>
                        <w:pStyle w:val="4"/>
                        <w:numPr>
                          <w:ilvl w:val="0"/>
                          <w:numId w:val="0"/>
                        </w:numPr>
                        <w:spacing w:before="6" w:line="194" w:lineRule="auto"/>
                        <w:ind w:right="50" w:rightChars="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检验和、紧急数据指针（指向最后一个字节)</w:t>
                      </w:r>
                    </w:p>
                    <w:p>
                      <w:pPr>
                        <w:pStyle w:val="4"/>
                        <w:numPr>
                          <w:ilvl w:val="0"/>
                          <w:numId w:val="0"/>
                        </w:numPr>
                        <w:spacing w:before="6" w:line="194" w:lineRule="auto"/>
                        <w:ind w:right="50" w:rightChars="0"/>
                        <w:jc w:val="both"/>
                        <w:rPr>
                          <w:rFonts w:hint="eastAsia"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选项字段：最大段长度(MSS)：不包括TCP首部，基于路径MTU设置、窗口比例因子：实际窗口为 win-size * 2^win-scale、选择确认(允许接收端指出缺失的数据字节)</w:t>
                      </w:r>
                    </w:p>
                    <w:p>
                      <w:pPr>
                        <w:pStyle w:val="4"/>
                        <w:numPr>
                          <w:ilvl w:val="0"/>
                          <w:numId w:val="0"/>
                        </w:numPr>
                        <w:spacing w:before="6" w:line="194" w:lineRule="auto"/>
                        <w:ind w:right="50" w:rightChars="0"/>
                        <w:jc w:val="both"/>
                        <w:rPr>
                          <w:rFonts w:hint="default" w:ascii="宋体" w:hAnsi="宋体" w:eastAsia="宋体" w:cs="宋体"/>
                          <w:spacing w:val="-7"/>
                          <w:sz w:val="10"/>
                          <w:szCs w:val="22"/>
                          <w:lang w:val="en-US" w:eastAsia="zh-CN" w:bidi="zh-CN"/>
                        </w:rPr>
                      </w:pPr>
                      <w:r>
                        <w:rPr>
                          <w:rFonts w:hint="eastAsia" w:ascii="宋体" w:hAnsi="宋体" w:eastAsia="宋体" w:cs="宋体"/>
                          <w:spacing w:val="-7"/>
                          <w:sz w:val="10"/>
                          <w:szCs w:val="22"/>
                          <w:lang w:val="en-US" w:eastAsia="zh-CN" w:bidi="zh-CN"/>
                        </w:rPr>
                        <w:t>• 数据段</w:t>
                      </w:r>
                    </w:p>
                    <w:p>
                      <w:pPr>
                        <w:pStyle w:val="4"/>
                        <w:spacing w:before="4" w:line="194" w:lineRule="auto"/>
                        <w:ind w:left="0" w:leftChars="0" w:right="530" w:firstLine="0" w:firstLineChars="0"/>
                        <w:rPr>
                          <w:rFonts w:hint="default" w:ascii="宋体" w:hAnsi="宋体" w:eastAsia="宋体" w:cs="宋体"/>
                          <w:spacing w:val="-8"/>
                          <w:lang w:val="en-US" w:eastAsia="zh-CN"/>
                        </w:rPr>
                      </w:pPr>
                    </w:p>
                  </w:txbxContent>
                </v:textbox>
              </v:shape>
            </w:pict>
          </mc:Fallback>
        </mc:AlternateContent>
      </w:r>
    </w:p>
    <w:p>
      <w:pPr>
        <w:pStyle w:val="3"/>
        <w:numPr>
          <w:ilvl w:val="0"/>
          <w:numId w:val="0"/>
        </w:numPr>
        <w:tabs>
          <w:tab w:val="left" w:pos="154"/>
        </w:tabs>
        <w:spacing w:before="0" w:after="0" w:line="118" w:lineRule="exact"/>
        <w:ind w:right="0" w:rightChars="0"/>
        <w:jc w:val="both"/>
        <w:rPr>
          <w:b/>
          <w:sz w:val="10"/>
        </w:rPr>
      </w:pPr>
    </w:p>
    <w:sectPr>
      <w:pgSz w:w="11910" w:h="16840"/>
      <w:pgMar w:top="20" w:right="0" w:bottom="0" w:left="0" w:header="720" w:footer="720" w:gutter="0"/>
      <w:cols w:space="425"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Yu Gothic UI Semibold">
    <w:panose1 w:val="020B07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385711"/>
    <w:multiLevelType w:val="singleLevel"/>
    <w:tmpl w:val="32385711"/>
    <w:lvl w:ilvl="0" w:tentative="0">
      <w:start w:val="1"/>
      <w:numFmt w:val="upperLetter"/>
      <w:suff w:val="nothing"/>
      <w:lvlText w:val="（%1）"/>
      <w:lvlJc w:val="left"/>
    </w:lvl>
  </w:abstractNum>
  <w:abstractNum w:abstractNumId="1">
    <w:nsid w:val="60382F6E"/>
    <w:multiLevelType w:val="multilevel"/>
    <w:tmpl w:val="60382F6E"/>
    <w:lvl w:ilvl="0" w:tentative="0">
      <w:start w:val="1"/>
      <w:numFmt w:val="lowerLetter"/>
      <w:lvlText w:val="(%1)"/>
      <w:lvlJc w:val="left"/>
      <w:pPr>
        <w:ind w:left="240" w:hanging="159"/>
        <w:jc w:val="left"/>
      </w:pPr>
      <w:rPr>
        <w:rFonts w:hint="default" w:ascii="等线" w:hAnsi="等线" w:eastAsia="等线" w:cs="等线"/>
        <w:spacing w:val="-1"/>
        <w:w w:val="100"/>
        <w:sz w:val="10"/>
        <w:szCs w:val="10"/>
        <w:lang w:val="zh-CN" w:eastAsia="zh-CN" w:bidi="zh-CN"/>
      </w:rPr>
    </w:lvl>
    <w:lvl w:ilvl="1" w:tentative="0">
      <w:start w:val="0"/>
      <w:numFmt w:val="bullet"/>
      <w:lvlText w:val="•"/>
      <w:lvlJc w:val="left"/>
      <w:pPr>
        <w:ind w:left="505" w:hanging="159"/>
      </w:pPr>
      <w:rPr>
        <w:rFonts w:hint="default"/>
        <w:lang w:val="zh-CN" w:eastAsia="zh-CN" w:bidi="zh-CN"/>
      </w:rPr>
    </w:lvl>
    <w:lvl w:ilvl="2" w:tentative="0">
      <w:start w:val="0"/>
      <w:numFmt w:val="bullet"/>
      <w:lvlText w:val="•"/>
      <w:lvlJc w:val="left"/>
      <w:pPr>
        <w:ind w:left="771" w:hanging="159"/>
      </w:pPr>
      <w:rPr>
        <w:rFonts w:hint="default"/>
        <w:lang w:val="zh-CN" w:eastAsia="zh-CN" w:bidi="zh-CN"/>
      </w:rPr>
    </w:lvl>
    <w:lvl w:ilvl="3" w:tentative="0">
      <w:start w:val="0"/>
      <w:numFmt w:val="bullet"/>
      <w:lvlText w:val="•"/>
      <w:lvlJc w:val="left"/>
      <w:pPr>
        <w:ind w:left="1037" w:hanging="159"/>
      </w:pPr>
      <w:rPr>
        <w:rFonts w:hint="default"/>
        <w:lang w:val="zh-CN" w:eastAsia="zh-CN" w:bidi="zh-CN"/>
      </w:rPr>
    </w:lvl>
    <w:lvl w:ilvl="4" w:tentative="0">
      <w:start w:val="0"/>
      <w:numFmt w:val="bullet"/>
      <w:lvlText w:val="•"/>
      <w:lvlJc w:val="left"/>
      <w:pPr>
        <w:ind w:left="1303" w:hanging="159"/>
      </w:pPr>
      <w:rPr>
        <w:rFonts w:hint="default"/>
        <w:lang w:val="zh-CN" w:eastAsia="zh-CN" w:bidi="zh-CN"/>
      </w:rPr>
    </w:lvl>
    <w:lvl w:ilvl="5" w:tentative="0">
      <w:start w:val="0"/>
      <w:numFmt w:val="bullet"/>
      <w:lvlText w:val="•"/>
      <w:lvlJc w:val="left"/>
      <w:pPr>
        <w:ind w:left="1569" w:hanging="159"/>
      </w:pPr>
      <w:rPr>
        <w:rFonts w:hint="default"/>
        <w:lang w:val="zh-CN" w:eastAsia="zh-CN" w:bidi="zh-CN"/>
      </w:rPr>
    </w:lvl>
    <w:lvl w:ilvl="6" w:tentative="0">
      <w:start w:val="0"/>
      <w:numFmt w:val="bullet"/>
      <w:lvlText w:val="•"/>
      <w:lvlJc w:val="left"/>
      <w:pPr>
        <w:ind w:left="1835" w:hanging="159"/>
      </w:pPr>
      <w:rPr>
        <w:rFonts w:hint="default"/>
        <w:lang w:val="zh-CN" w:eastAsia="zh-CN" w:bidi="zh-CN"/>
      </w:rPr>
    </w:lvl>
    <w:lvl w:ilvl="7" w:tentative="0">
      <w:start w:val="0"/>
      <w:numFmt w:val="bullet"/>
      <w:lvlText w:val="•"/>
      <w:lvlJc w:val="left"/>
      <w:pPr>
        <w:ind w:left="2101" w:hanging="159"/>
      </w:pPr>
      <w:rPr>
        <w:rFonts w:hint="default"/>
        <w:lang w:val="zh-CN" w:eastAsia="zh-CN" w:bidi="zh-CN"/>
      </w:rPr>
    </w:lvl>
    <w:lvl w:ilvl="8" w:tentative="0">
      <w:start w:val="0"/>
      <w:numFmt w:val="bullet"/>
      <w:lvlText w:val="•"/>
      <w:lvlJc w:val="left"/>
      <w:pPr>
        <w:ind w:left="2367" w:hanging="159"/>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hNGJiMWVmZTg4ZjFhYWZhYWFiMzBkODkwYWRkZmUifQ=="/>
  </w:docVars>
  <w:rsids>
    <w:rsidRoot w:val="00000000"/>
    <w:rsid w:val="001A5613"/>
    <w:rsid w:val="001C18C0"/>
    <w:rsid w:val="00685369"/>
    <w:rsid w:val="00962030"/>
    <w:rsid w:val="00A64277"/>
    <w:rsid w:val="00D018DA"/>
    <w:rsid w:val="00F66113"/>
    <w:rsid w:val="01316FFD"/>
    <w:rsid w:val="0171074C"/>
    <w:rsid w:val="01E04EA9"/>
    <w:rsid w:val="01ED730B"/>
    <w:rsid w:val="01F510A7"/>
    <w:rsid w:val="02061698"/>
    <w:rsid w:val="022A6A0B"/>
    <w:rsid w:val="023F16CA"/>
    <w:rsid w:val="027251B6"/>
    <w:rsid w:val="027D11EF"/>
    <w:rsid w:val="02BE4B20"/>
    <w:rsid w:val="02DE4A1C"/>
    <w:rsid w:val="02F561B1"/>
    <w:rsid w:val="034443F1"/>
    <w:rsid w:val="03455F4E"/>
    <w:rsid w:val="03555A65"/>
    <w:rsid w:val="03C638F5"/>
    <w:rsid w:val="03D5556F"/>
    <w:rsid w:val="043205F2"/>
    <w:rsid w:val="04713F26"/>
    <w:rsid w:val="04AD5D9B"/>
    <w:rsid w:val="04F77DCE"/>
    <w:rsid w:val="051C218C"/>
    <w:rsid w:val="0543421B"/>
    <w:rsid w:val="0566574C"/>
    <w:rsid w:val="056D3157"/>
    <w:rsid w:val="0597026B"/>
    <w:rsid w:val="06141C07"/>
    <w:rsid w:val="06365161"/>
    <w:rsid w:val="063C597D"/>
    <w:rsid w:val="063E0A32"/>
    <w:rsid w:val="06794366"/>
    <w:rsid w:val="067D155B"/>
    <w:rsid w:val="06EC4F58"/>
    <w:rsid w:val="07533466"/>
    <w:rsid w:val="07622587"/>
    <w:rsid w:val="07826C38"/>
    <w:rsid w:val="07A5346A"/>
    <w:rsid w:val="07B611C8"/>
    <w:rsid w:val="07D50000"/>
    <w:rsid w:val="08052E11"/>
    <w:rsid w:val="082C0E87"/>
    <w:rsid w:val="084A7B62"/>
    <w:rsid w:val="089A46B1"/>
    <w:rsid w:val="08B17BE1"/>
    <w:rsid w:val="091D5E49"/>
    <w:rsid w:val="09707171"/>
    <w:rsid w:val="09740F03"/>
    <w:rsid w:val="098D5F59"/>
    <w:rsid w:val="099A5C14"/>
    <w:rsid w:val="09DC2C37"/>
    <w:rsid w:val="0A056AFA"/>
    <w:rsid w:val="0A3A7793"/>
    <w:rsid w:val="0A544CC8"/>
    <w:rsid w:val="0A947499"/>
    <w:rsid w:val="0A97740B"/>
    <w:rsid w:val="0AA113F1"/>
    <w:rsid w:val="0ACA2667"/>
    <w:rsid w:val="0B2203A7"/>
    <w:rsid w:val="0B226B74"/>
    <w:rsid w:val="0B3139E3"/>
    <w:rsid w:val="0B5C2086"/>
    <w:rsid w:val="0B8B38B0"/>
    <w:rsid w:val="0B9B339A"/>
    <w:rsid w:val="0BF36DC8"/>
    <w:rsid w:val="0C0E2738"/>
    <w:rsid w:val="0C18633A"/>
    <w:rsid w:val="0C383D3B"/>
    <w:rsid w:val="0CAE084D"/>
    <w:rsid w:val="0CEA0EC3"/>
    <w:rsid w:val="0D9249AD"/>
    <w:rsid w:val="0D985869"/>
    <w:rsid w:val="0DA82F94"/>
    <w:rsid w:val="0DC03E2A"/>
    <w:rsid w:val="0DD73C46"/>
    <w:rsid w:val="0DDA7A94"/>
    <w:rsid w:val="0DE53947"/>
    <w:rsid w:val="0E056D9F"/>
    <w:rsid w:val="0E4C5A89"/>
    <w:rsid w:val="0E7951E8"/>
    <w:rsid w:val="0E8B0A8A"/>
    <w:rsid w:val="0E93307E"/>
    <w:rsid w:val="0E9D07C5"/>
    <w:rsid w:val="0EBB0211"/>
    <w:rsid w:val="0EE859DF"/>
    <w:rsid w:val="0EEE6DE4"/>
    <w:rsid w:val="0F041CCC"/>
    <w:rsid w:val="0F3F7CF5"/>
    <w:rsid w:val="0F813D5B"/>
    <w:rsid w:val="0F934CD4"/>
    <w:rsid w:val="0FD75EFB"/>
    <w:rsid w:val="0FDF6DE2"/>
    <w:rsid w:val="100E0A5E"/>
    <w:rsid w:val="10243C8B"/>
    <w:rsid w:val="105F10BE"/>
    <w:rsid w:val="107A04C4"/>
    <w:rsid w:val="10855BDB"/>
    <w:rsid w:val="10911F23"/>
    <w:rsid w:val="10AC2FDD"/>
    <w:rsid w:val="10CC380A"/>
    <w:rsid w:val="10D12960"/>
    <w:rsid w:val="1129454A"/>
    <w:rsid w:val="11345267"/>
    <w:rsid w:val="11712A15"/>
    <w:rsid w:val="117D7CCE"/>
    <w:rsid w:val="119D7726"/>
    <w:rsid w:val="12270675"/>
    <w:rsid w:val="122C7C0B"/>
    <w:rsid w:val="12386C7D"/>
    <w:rsid w:val="123D22FB"/>
    <w:rsid w:val="12633CFA"/>
    <w:rsid w:val="12796B4D"/>
    <w:rsid w:val="12802AFE"/>
    <w:rsid w:val="12931517"/>
    <w:rsid w:val="12B83977"/>
    <w:rsid w:val="12E14FB0"/>
    <w:rsid w:val="135D4BEE"/>
    <w:rsid w:val="13F43A74"/>
    <w:rsid w:val="1406205A"/>
    <w:rsid w:val="142D588B"/>
    <w:rsid w:val="143724A5"/>
    <w:rsid w:val="14651221"/>
    <w:rsid w:val="14935A24"/>
    <w:rsid w:val="14961D95"/>
    <w:rsid w:val="14B547D5"/>
    <w:rsid w:val="14BE1DE8"/>
    <w:rsid w:val="15833F7C"/>
    <w:rsid w:val="15BF5513"/>
    <w:rsid w:val="15C523CA"/>
    <w:rsid w:val="15EB1438"/>
    <w:rsid w:val="16241370"/>
    <w:rsid w:val="168B7946"/>
    <w:rsid w:val="16CF72DE"/>
    <w:rsid w:val="16F16DD4"/>
    <w:rsid w:val="17973310"/>
    <w:rsid w:val="17BE691C"/>
    <w:rsid w:val="17DB7351"/>
    <w:rsid w:val="17E45FED"/>
    <w:rsid w:val="17F51899"/>
    <w:rsid w:val="18213B64"/>
    <w:rsid w:val="18392EAA"/>
    <w:rsid w:val="185436CB"/>
    <w:rsid w:val="18CB0ACC"/>
    <w:rsid w:val="190A1374"/>
    <w:rsid w:val="1955389F"/>
    <w:rsid w:val="1993400E"/>
    <w:rsid w:val="19997E0D"/>
    <w:rsid w:val="19A56C4E"/>
    <w:rsid w:val="19CC6C71"/>
    <w:rsid w:val="19E272A4"/>
    <w:rsid w:val="19E41BC5"/>
    <w:rsid w:val="19EB2C1C"/>
    <w:rsid w:val="1A163CDC"/>
    <w:rsid w:val="1A413E59"/>
    <w:rsid w:val="1A4626CC"/>
    <w:rsid w:val="1A78055F"/>
    <w:rsid w:val="1A8B1F05"/>
    <w:rsid w:val="1AF76F18"/>
    <w:rsid w:val="1B037753"/>
    <w:rsid w:val="1B225018"/>
    <w:rsid w:val="1B2C772C"/>
    <w:rsid w:val="1B333C97"/>
    <w:rsid w:val="1B5763C6"/>
    <w:rsid w:val="1B68461F"/>
    <w:rsid w:val="1B6F1962"/>
    <w:rsid w:val="1B7A5D66"/>
    <w:rsid w:val="1BAC549A"/>
    <w:rsid w:val="1C031CE4"/>
    <w:rsid w:val="1C5553BC"/>
    <w:rsid w:val="1C676ADD"/>
    <w:rsid w:val="1CCA15F3"/>
    <w:rsid w:val="1CEB5986"/>
    <w:rsid w:val="1D1C64D8"/>
    <w:rsid w:val="1D2D6B99"/>
    <w:rsid w:val="1D392227"/>
    <w:rsid w:val="1DA2239D"/>
    <w:rsid w:val="1DA937CA"/>
    <w:rsid w:val="1DA960A0"/>
    <w:rsid w:val="1E0612E5"/>
    <w:rsid w:val="1E0A4037"/>
    <w:rsid w:val="1E537319"/>
    <w:rsid w:val="1E7F4D5F"/>
    <w:rsid w:val="1EC735E7"/>
    <w:rsid w:val="1ED35944"/>
    <w:rsid w:val="1EF65EF6"/>
    <w:rsid w:val="1F242A63"/>
    <w:rsid w:val="1F4A38A3"/>
    <w:rsid w:val="1F9836DF"/>
    <w:rsid w:val="1F986D05"/>
    <w:rsid w:val="1FA2028B"/>
    <w:rsid w:val="1FA63798"/>
    <w:rsid w:val="1FC6743A"/>
    <w:rsid w:val="202F346E"/>
    <w:rsid w:val="20390790"/>
    <w:rsid w:val="20427645"/>
    <w:rsid w:val="204D4FA0"/>
    <w:rsid w:val="20765541"/>
    <w:rsid w:val="20EF3FBA"/>
    <w:rsid w:val="211322A4"/>
    <w:rsid w:val="211F7986"/>
    <w:rsid w:val="21332096"/>
    <w:rsid w:val="21431876"/>
    <w:rsid w:val="217F6677"/>
    <w:rsid w:val="21936CA4"/>
    <w:rsid w:val="2197751D"/>
    <w:rsid w:val="21A80CF6"/>
    <w:rsid w:val="222B4D23"/>
    <w:rsid w:val="223B582C"/>
    <w:rsid w:val="225107DD"/>
    <w:rsid w:val="23566F63"/>
    <w:rsid w:val="236143B8"/>
    <w:rsid w:val="237D2E19"/>
    <w:rsid w:val="23B4299E"/>
    <w:rsid w:val="23CC04A6"/>
    <w:rsid w:val="23F46EEF"/>
    <w:rsid w:val="24015121"/>
    <w:rsid w:val="247B1377"/>
    <w:rsid w:val="247E11D5"/>
    <w:rsid w:val="24A119DF"/>
    <w:rsid w:val="24C85093"/>
    <w:rsid w:val="24D97332"/>
    <w:rsid w:val="24E07D80"/>
    <w:rsid w:val="24F46A34"/>
    <w:rsid w:val="252310A6"/>
    <w:rsid w:val="25285DCF"/>
    <w:rsid w:val="253E34A2"/>
    <w:rsid w:val="25586200"/>
    <w:rsid w:val="25765429"/>
    <w:rsid w:val="25AC33FE"/>
    <w:rsid w:val="25B96B1B"/>
    <w:rsid w:val="25E7161B"/>
    <w:rsid w:val="26035C59"/>
    <w:rsid w:val="26240262"/>
    <w:rsid w:val="267E0CAB"/>
    <w:rsid w:val="268F115B"/>
    <w:rsid w:val="26BA46AF"/>
    <w:rsid w:val="26C32062"/>
    <w:rsid w:val="26F3205A"/>
    <w:rsid w:val="26FA337A"/>
    <w:rsid w:val="27391F35"/>
    <w:rsid w:val="27620233"/>
    <w:rsid w:val="2805290F"/>
    <w:rsid w:val="281178FD"/>
    <w:rsid w:val="28416434"/>
    <w:rsid w:val="28B47BBC"/>
    <w:rsid w:val="28F0637C"/>
    <w:rsid w:val="28FD301D"/>
    <w:rsid w:val="29413A1E"/>
    <w:rsid w:val="29661DFD"/>
    <w:rsid w:val="296A1A6D"/>
    <w:rsid w:val="298F1401"/>
    <w:rsid w:val="29B11398"/>
    <w:rsid w:val="29FF48DE"/>
    <w:rsid w:val="2A4D5ED8"/>
    <w:rsid w:val="2A684B5B"/>
    <w:rsid w:val="2A8430C6"/>
    <w:rsid w:val="2A9F2F41"/>
    <w:rsid w:val="2ACB1715"/>
    <w:rsid w:val="2AF03993"/>
    <w:rsid w:val="2AFA28CA"/>
    <w:rsid w:val="2B085793"/>
    <w:rsid w:val="2B40718A"/>
    <w:rsid w:val="2B703CF1"/>
    <w:rsid w:val="2BAA08D6"/>
    <w:rsid w:val="2BAE17DA"/>
    <w:rsid w:val="2BBD6911"/>
    <w:rsid w:val="2BD107CE"/>
    <w:rsid w:val="2BD438CE"/>
    <w:rsid w:val="2C0948DE"/>
    <w:rsid w:val="2C186D2F"/>
    <w:rsid w:val="2C4F60EA"/>
    <w:rsid w:val="2C9B26B7"/>
    <w:rsid w:val="2CA07776"/>
    <w:rsid w:val="2CA23219"/>
    <w:rsid w:val="2CB25B52"/>
    <w:rsid w:val="2CC31C6D"/>
    <w:rsid w:val="2CEA696E"/>
    <w:rsid w:val="2D8F3C8F"/>
    <w:rsid w:val="2DD00881"/>
    <w:rsid w:val="2DEA7493"/>
    <w:rsid w:val="2DFB01CE"/>
    <w:rsid w:val="2E15250C"/>
    <w:rsid w:val="2E3600BD"/>
    <w:rsid w:val="2E4427DA"/>
    <w:rsid w:val="2E4E230D"/>
    <w:rsid w:val="2E674AF4"/>
    <w:rsid w:val="2E6A69DB"/>
    <w:rsid w:val="2E9A4AF0"/>
    <w:rsid w:val="2F141460"/>
    <w:rsid w:val="2F437C6C"/>
    <w:rsid w:val="2F5B3932"/>
    <w:rsid w:val="2F8B0E67"/>
    <w:rsid w:val="2FD3495E"/>
    <w:rsid w:val="2FF43A5B"/>
    <w:rsid w:val="30AF797D"/>
    <w:rsid w:val="30B5421D"/>
    <w:rsid w:val="30C776F3"/>
    <w:rsid w:val="30DA6362"/>
    <w:rsid w:val="30DF17A5"/>
    <w:rsid w:val="30EB4F15"/>
    <w:rsid w:val="30EE230F"/>
    <w:rsid w:val="314D0293"/>
    <w:rsid w:val="31A22D3B"/>
    <w:rsid w:val="31BF413C"/>
    <w:rsid w:val="31C7431E"/>
    <w:rsid w:val="32130E41"/>
    <w:rsid w:val="325463D8"/>
    <w:rsid w:val="326529B1"/>
    <w:rsid w:val="32951744"/>
    <w:rsid w:val="32B9134D"/>
    <w:rsid w:val="32C75788"/>
    <w:rsid w:val="332B7A7B"/>
    <w:rsid w:val="333C2183"/>
    <w:rsid w:val="33446C61"/>
    <w:rsid w:val="33F95E15"/>
    <w:rsid w:val="34001F5F"/>
    <w:rsid w:val="3445720F"/>
    <w:rsid w:val="34806991"/>
    <w:rsid w:val="349B5A50"/>
    <w:rsid w:val="353F739A"/>
    <w:rsid w:val="355247C1"/>
    <w:rsid w:val="35550C6D"/>
    <w:rsid w:val="356356DE"/>
    <w:rsid w:val="35CB4D7E"/>
    <w:rsid w:val="35CE72BA"/>
    <w:rsid w:val="361E5F29"/>
    <w:rsid w:val="36814297"/>
    <w:rsid w:val="3698255C"/>
    <w:rsid w:val="36983ABC"/>
    <w:rsid w:val="36B20B6A"/>
    <w:rsid w:val="36D8317D"/>
    <w:rsid w:val="37111C9C"/>
    <w:rsid w:val="37E72F9E"/>
    <w:rsid w:val="37FD52ED"/>
    <w:rsid w:val="388F7F6B"/>
    <w:rsid w:val="38C07462"/>
    <w:rsid w:val="38EF5A38"/>
    <w:rsid w:val="38F848ED"/>
    <w:rsid w:val="39274F50"/>
    <w:rsid w:val="39493EAC"/>
    <w:rsid w:val="39B52D0C"/>
    <w:rsid w:val="39BE4DCE"/>
    <w:rsid w:val="39D406D8"/>
    <w:rsid w:val="39D9271B"/>
    <w:rsid w:val="39EC04D9"/>
    <w:rsid w:val="39F15B98"/>
    <w:rsid w:val="3A4C7F08"/>
    <w:rsid w:val="3A605C1C"/>
    <w:rsid w:val="3A6B26F1"/>
    <w:rsid w:val="3A760B1D"/>
    <w:rsid w:val="3AA82343"/>
    <w:rsid w:val="3ABB3AA7"/>
    <w:rsid w:val="3AE91A98"/>
    <w:rsid w:val="3AFA34B7"/>
    <w:rsid w:val="3B1E7259"/>
    <w:rsid w:val="3B395E0B"/>
    <w:rsid w:val="3B580D87"/>
    <w:rsid w:val="3B5B5607"/>
    <w:rsid w:val="3BB441A2"/>
    <w:rsid w:val="3C0A517A"/>
    <w:rsid w:val="3C117249"/>
    <w:rsid w:val="3C1E3AA2"/>
    <w:rsid w:val="3C5F3E8F"/>
    <w:rsid w:val="3CE112D9"/>
    <w:rsid w:val="3CFA3CB8"/>
    <w:rsid w:val="3D0B0259"/>
    <w:rsid w:val="3D2D32E8"/>
    <w:rsid w:val="3D3023A4"/>
    <w:rsid w:val="3D580FB4"/>
    <w:rsid w:val="3E3E71B3"/>
    <w:rsid w:val="3E5535C2"/>
    <w:rsid w:val="3E6C1F06"/>
    <w:rsid w:val="3E726EF0"/>
    <w:rsid w:val="3E804F6F"/>
    <w:rsid w:val="3E8804C1"/>
    <w:rsid w:val="3EA414B5"/>
    <w:rsid w:val="3F3757E6"/>
    <w:rsid w:val="3F473AD2"/>
    <w:rsid w:val="3F6727CC"/>
    <w:rsid w:val="3F6F6431"/>
    <w:rsid w:val="3FB0789D"/>
    <w:rsid w:val="3FF4107C"/>
    <w:rsid w:val="404043A0"/>
    <w:rsid w:val="409176B9"/>
    <w:rsid w:val="40961461"/>
    <w:rsid w:val="40A45A04"/>
    <w:rsid w:val="40D83B0A"/>
    <w:rsid w:val="4125649B"/>
    <w:rsid w:val="41C06BAA"/>
    <w:rsid w:val="41FD21FD"/>
    <w:rsid w:val="420844F7"/>
    <w:rsid w:val="421B3834"/>
    <w:rsid w:val="422E7A63"/>
    <w:rsid w:val="42380887"/>
    <w:rsid w:val="426B63EC"/>
    <w:rsid w:val="428D67CA"/>
    <w:rsid w:val="42906899"/>
    <w:rsid w:val="42B8554C"/>
    <w:rsid w:val="436060F9"/>
    <w:rsid w:val="43637543"/>
    <w:rsid w:val="43BD233D"/>
    <w:rsid w:val="43D44E9D"/>
    <w:rsid w:val="43DB46A4"/>
    <w:rsid w:val="43E46CA4"/>
    <w:rsid w:val="44067DED"/>
    <w:rsid w:val="4413082D"/>
    <w:rsid w:val="44143B67"/>
    <w:rsid w:val="44507864"/>
    <w:rsid w:val="44623109"/>
    <w:rsid w:val="446238EA"/>
    <w:rsid w:val="44693F64"/>
    <w:rsid w:val="449A56DC"/>
    <w:rsid w:val="44AB26B7"/>
    <w:rsid w:val="44AE67A8"/>
    <w:rsid w:val="44D55148"/>
    <w:rsid w:val="45024BED"/>
    <w:rsid w:val="45586BB8"/>
    <w:rsid w:val="45BB0A10"/>
    <w:rsid w:val="45D264C6"/>
    <w:rsid w:val="45DF4A8F"/>
    <w:rsid w:val="45E52D8A"/>
    <w:rsid w:val="45EB7274"/>
    <w:rsid w:val="45F8417E"/>
    <w:rsid w:val="461B72E4"/>
    <w:rsid w:val="463D4558"/>
    <w:rsid w:val="46416F66"/>
    <w:rsid w:val="46C71379"/>
    <w:rsid w:val="46FD1FA9"/>
    <w:rsid w:val="471A6376"/>
    <w:rsid w:val="476F0470"/>
    <w:rsid w:val="47890FD3"/>
    <w:rsid w:val="479F456C"/>
    <w:rsid w:val="47B477D3"/>
    <w:rsid w:val="47E747BE"/>
    <w:rsid w:val="47EB2FEB"/>
    <w:rsid w:val="48011E03"/>
    <w:rsid w:val="48333D33"/>
    <w:rsid w:val="48336E42"/>
    <w:rsid w:val="4871788A"/>
    <w:rsid w:val="48821D18"/>
    <w:rsid w:val="48EF5D2E"/>
    <w:rsid w:val="48FA738C"/>
    <w:rsid w:val="49646125"/>
    <w:rsid w:val="496722DF"/>
    <w:rsid w:val="49793828"/>
    <w:rsid w:val="49C8560E"/>
    <w:rsid w:val="4A1E6773"/>
    <w:rsid w:val="4ACF0D42"/>
    <w:rsid w:val="4B076C12"/>
    <w:rsid w:val="4B510DE4"/>
    <w:rsid w:val="4BA60970"/>
    <w:rsid w:val="4BA63F56"/>
    <w:rsid w:val="4BB40B47"/>
    <w:rsid w:val="4BB72D68"/>
    <w:rsid w:val="4BF958C2"/>
    <w:rsid w:val="4C2A705C"/>
    <w:rsid w:val="4C2F4672"/>
    <w:rsid w:val="4C9710C1"/>
    <w:rsid w:val="4D121733"/>
    <w:rsid w:val="4D2D0A3F"/>
    <w:rsid w:val="4D692A3D"/>
    <w:rsid w:val="4E0B66A9"/>
    <w:rsid w:val="4E3261BF"/>
    <w:rsid w:val="4E6E450E"/>
    <w:rsid w:val="4E70558A"/>
    <w:rsid w:val="4ED42322"/>
    <w:rsid w:val="4EE259CC"/>
    <w:rsid w:val="4F510F90"/>
    <w:rsid w:val="4F6D44D3"/>
    <w:rsid w:val="4FCC0793"/>
    <w:rsid w:val="4FD35314"/>
    <w:rsid w:val="4FD706B3"/>
    <w:rsid w:val="50067238"/>
    <w:rsid w:val="50115605"/>
    <w:rsid w:val="50362514"/>
    <w:rsid w:val="503C4FB9"/>
    <w:rsid w:val="50D064C6"/>
    <w:rsid w:val="50FF1BD8"/>
    <w:rsid w:val="510D35B1"/>
    <w:rsid w:val="515B539F"/>
    <w:rsid w:val="51600E2A"/>
    <w:rsid w:val="51675356"/>
    <w:rsid w:val="516A7EFA"/>
    <w:rsid w:val="51A90A23"/>
    <w:rsid w:val="526C337C"/>
    <w:rsid w:val="52780B14"/>
    <w:rsid w:val="52A94F25"/>
    <w:rsid w:val="52C45FBB"/>
    <w:rsid w:val="52CD24EF"/>
    <w:rsid w:val="52DE294E"/>
    <w:rsid w:val="52EE10BB"/>
    <w:rsid w:val="532835CC"/>
    <w:rsid w:val="53481362"/>
    <w:rsid w:val="535A2065"/>
    <w:rsid w:val="535B40A3"/>
    <w:rsid w:val="536031DC"/>
    <w:rsid w:val="53B436CD"/>
    <w:rsid w:val="53FE6F0E"/>
    <w:rsid w:val="545F5ACC"/>
    <w:rsid w:val="54656F77"/>
    <w:rsid w:val="54B8027F"/>
    <w:rsid w:val="54ED0C26"/>
    <w:rsid w:val="54F73C23"/>
    <w:rsid w:val="5513231E"/>
    <w:rsid w:val="557B26D6"/>
    <w:rsid w:val="558722CC"/>
    <w:rsid w:val="558951CE"/>
    <w:rsid w:val="558B7073"/>
    <w:rsid w:val="55B1434A"/>
    <w:rsid w:val="55CD1544"/>
    <w:rsid w:val="55D97E33"/>
    <w:rsid w:val="56004B70"/>
    <w:rsid w:val="561A0E31"/>
    <w:rsid w:val="56550248"/>
    <w:rsid w:val="568D26E7"/>
    <w:rsid w:val="569752EE"/>
    <w:rsid w:val="5697709C"/>
    <w:rsid w:val="56B94A53"/>
    <w:rsid w:val="56E310B5"/>
    <w:rsid w:val="57247655"/>
    <w:rsid w:val="576346C4"/>
    <w:rsid w:val="577473DD"/>
    <w:rsid w:val="57773E62"/>
    <w:rsid w:val="57854907"/>
    <w:rsid w:val="57A45CED"/>
    <w:rsid w:val="57B641A4"/>
    <w:rsid w:val="57C41BF1"/>
    <w:rsid w:val="57FD3362"/>
    <w:rsid w:val="58005114"/>
    <w:rsid w:val="580A7D41"/>
    <w:rsid w:val="58584F0A"/>
    <w:rsid w:val="58847CCD"/>
    <w:rsid w:val="58BF39C9"/>
    <w:rsid w:val="58C92299"/>
    <w:rsid w:val="58F61CCC"/>
    <w:rsid w:val="593037D7"/>
    <w:rsid w:val="596721A8"/>
    <w:rsid w:val="59DD1AF9"/>
    <w:rsid w:val="59F139BC"/>
    <w:rsid w:val="5A030C4F"/>
    <w:rsid w:val="5A056A12"/>
    <w:rsid w:val="5A221372"/>
    <w:rsid w:val="5A3F54C6"/>
    <w:rsid w:val="5A6B17DF"/>
    <w:rsid w:val="5A6F7CA3"/>
    <w:rsid w:val="5A7B7C9C"/>
    <w:rsid w:val="5A8C2AB9"/>
    <w:rsid w:val="5A932270"/>
    <w:rsid w:val="5A942D3A"/>
    <w:rsid w:val="5AB364B2"/>
    <w:rsid w:val="5AD34960"/>
    <w:rsid w:val="5B063975"/>
    <w:rsid w:val="5B1F60FE"/>
    <w:rsid w:val="5B28618B"/>
    <w:rsid w:val="5B4A23D0"/>
    <w:rsid w:val="5B962018"/>
    <w:rsid w:val="5B972873"/>
    <w:rsid w:val="5BEC1B3C"/>
    <w:rsid w:val="5C2F59A4"/>
    <w:rsid w:val="5C583771"/>
    <w:rsid w:val="5C7975AF"/>
    <w:rsid w:val="5C7C5CDB"/>
    <w:rsid w:val="5D125D5D"/>
    <w:rsid w:val="5D1E5ACF"/>
    <w:rsid w:val="5D1F603D"/>
    <w:rsid w:val="5D2B009D"/>
    <w:rsid w:val="5D704AEA"/>
    <w:rsid w:val="5DC25D55"/>
    <w:rsid w:val="5DDB01B6"/>
    <w:rsid w:val="5DE057CC"/>
    <w:rsid w:val="5DEF2A44"/>
    <w:rsid w:val="5DF31DE1"/>
    <w:rsid w:val="5E05437C"/>
    <w:rsid w:val="5E1F2D54"/>
    <w:rsid w:val="5E695D2C"/>
    <w:rsid w:val="5E7D126D"/>
    <w:rsid w:val="5E8425FB"/>
    <w:rsid w:val="5EB81C72"/>
    <w:rsid w:val="5EF552A7"/>
    <w:rsid w:val="5EFD5F0A"/>
    <w:rsid w:val="5F3D6B39"/>
    <w:rsid w:val="5F3F6DBC"/>
    <w:rsid w:val="5F57539C"/>
    <w:rsid w:val="5F7F08E7"/>
    <w:rsid w:val="5F8605D1"/>
    <w:rsid w:val="5FE84E0C"/>
    <w:rsid w:val="5FF871D8"/>
    <w:rsid w:val="5FFF1830"/>
    <w:rsid w:val="604925C8"/>
    <w:rsid w:val="606F15F1"/>
    <w:rsid w:val="60945B32"/>
    <w:rsid w:val="60B371C8"/>
    <w:rsid w:val="60DB3C02"/>
    <w:rsid w:val="60DD0BAC"/>
    <w:rsid w:val="61051F97"/>
    <w:rsid w:val="610B0DB2"/>
    <w:rsid w:val="61116655"/>
    <w:rsid w:val="6118702B"/>
    <w:rsid w:val="611B1327"/>
    <w:rsid w:val="612B68DC"/>
    <w:rsid w:val="613E3956"/>
    <w:rsid w:val="61534507"/>
    <w:rsid w:val="61E33E33"/>
    <w:rsid w:val="61FB30F5"/>
    <w:rsid w:val="62186D0B"/>
    <w:rsid w:val="621C6FEF"/>
    <w:rsid w:val="622B3CC8"/>
    <w:rsid w:val="627E5FD0"/>
    <w:rsid w:val="62B04A88"/>
    <w:rsid w:val="62B31701"/>
    <w:rsid w:val="62BD3C60"/>
    <w:rsid w:val="62D207F0"/>
    <w:rsid w:val="63062529"/>
    <w:rsid w:val="63064D0F"/>
    <w:rsid w:val="630A6E47"/>
    <w:rsid w:val="63471D09"/>
    <w:rsid w:val="63491481"/>
    <w:rsid w:val="634B579D"/>
    <w:rsid w:val="635F139F"/>
    <w:rsid w:val="63A96660"/>
    <w:rsid w:val="63B533BB"/>
    <w:rsid w:val="63DF0216"/>
    <w:rsid w:val="63E41158"/>
    <w:rsid w:val="63E639C0"/>
    <w:rsid w:val="641B1EAC"/>
    <w:rsid w:val="64883A8F"/>
    <w:rsid w:val="64970DF6"/>
    <w:rsid w:val="649C71DC"/>
    <w:rsid w:val="649D098F"/>
    <w:rsid w:val="64FC446D"/>
    <w:rsid w:val="65782FFE"/>
    <w:rsid w:val="65B55C5D"/>
    <w:rsid w:val="65CE7F4B"/>
    <w:rsid w:val="65D345D6"/>
    <w:rsid w:val="65E84137"/>
    <w:rsid w:val="65F83660"/>
    <w:rsid w:val="6601302D"/>
    <w:rsid w:val="665E5436"/>
    <w:rsid w:val="66845584"/>
    <w:rsid w:val="66A87AEC"/>
    <w:rsid w:val="66B5531C"/>
    <w:rsid w:val="671309C0"/>
    <w:rsid w:val="67717495"/>
    <w:rsid w:val="67980965"/>
    <w:rsid w:val="67BB2AAE"/>
    <w:rsid w:val="67F61768"/>
    <w:rsid w:val="67FB3FE6"/>
    <w:rsid w:val="6827437A"/>
    <w:rsid w:val="683D012F"/>
    <w:rsid w:val="686B0388"/>
    <w:rsid w:val="686C7AA4"/>
    <w:rsid w:val="6895120A"/>
    <w:rsid w:val="68B93CF2"/>
    <w:rsid w:val="68D832D0"/>
    <w:rsid w:val="68F47A32"/>
    <w:rsid w:val="68FF5881"/>
    <w:rsid w:val="691D3A82"/>
    <w:rsid w:val="696E1952"/>
    <w:rsid w:val="698E6550"/>
    <w:rsid w:val="69924904"/>
    <w:rsid w:val="69B44986"/>
    <w:rsid w:val="6A2A4EBB"/>
    <w:rsid w:val="6A403D14"/>
    <w:rsid w:val="6A4F6E29"/>
    <w:rsid w:val="6A533190"/>
    <w:rsid w:val="6A6B0B13"/>
    <w:rsid w:val="6A917936"/>
    <w:rsid w:val="6AAD2F82"/>
    <w:rsid w:val="6AAF11F3"/>
    <w:rsid w:val="6AC306E9"/>
    <w:rsid w:val="6ACD6934"/>
    <w:rsid w:val="6AD6435F"/>
    <w:rsid w:val="6AFF64A2"/>
    <w:rsid w:val="6B601B94"/>
    <w:rsid w:val="6B607F4C"/>
    <w:rsid w:val="6B824366"/>
    <w:rsid w:val="6C132CAA"/>
    <w:rsid w:val="6C3867D3"/>
    <w:rsid w:val="6C6609F6"/>
    <w:rsid w:val="6C826D48"/>
    <w:rsid w:val="6D7168E0"/>
    <w:rsid w:val="6D7C65C0"/>
    <w:rsid w:val="6DAF652E"/>
    <w:rsid w:val="6DBE22A2"/>
    <w:rsid w:val="6DC9627D"/>
    <w:rsid w:val="6DDB5FB0"/>
    <w:rsid w:val="6DE6514E"/>
    <w:rsid w:val="6DEC29EE"/>
    <w:rsid w:val="6E334716"/>
    <w:rsid w:val="6E4B5132"/>
    <w:rsid w:val="6E5B08AB"/>
    <w:rsid w:val="6E5C0E9F"/>
    <w:rsid w:val="6E8E7CC1"/>
    <w:rsid w:val="6E91666F"/>
    <w:rsid w:val="6EA31CD2"/>
    <w:rsid w:val="6EB365E5"/>
    <w:rsid w:val="6EC5428E"/>
    <w:rsid w:val="6F243938"/>
    <w:rsid w:val="6F481E97"/>
    <w:rsid w:val="6F614293"/>
    <w:rsid w:val="6F63000B"/>
    <w:rsid w:val="6FC3138D"/>
    <w:rsid w:val="6FFC61D1"/>
    <w:rsid w:val="701D640C"/>
    <w:rsid w:val="70546073"/>
    <w:rsid w:val="707F59AF"/>
    <w:rsid w:val="70844FEE"/>
    <w:rsid w:val="709B6D24"/>
    <w:rsid w:val="70A517F9"/>
    <w:rsid w:val="70AF0534"/>
    <w:rsid w:val="70C077F2"/>
    <w:rsid w:val="70C366B0"/>
    <w:rsid w:val="70EF7374"/>
    <w:rsid w:val="71091024"/>
    <w:rsid w:val="712266C6"/>
    <w:rsid w:val="712B6356"/>
    <w:rsid w:val="7152076B"/>
    <w:rsid w:val="715931A2"/>
    <w:rsid w:val="719D2AE5"/>
    <w:rsid w:val="71B34919"/>
    <w:rsid w:val="71D35E7F"/>
    <w:rsid w:val="71EB0176"/>
    <w:rsid w:val="728926A6"/>
    <w:rsid w:val="72C8177A"/>
    <w:rsid w:val="731107FB"/>
    <w:rsid w:val="739E3117"/>
    <w:rsid w:val="73A34550"/>
    <w:rsid w:val="73A518D1"/>
    <w:rsid w:val="73B02B5F"/>
    <w:rsid w:val="73BE330D"/>
    <w:rsid w:val="73C0182D"/>
    <w:rsid w:val="73C67785"/>
    <w:rsid w:val="73D57E40"/>
    <w:rsid w:val="73E938DC"/>
    <w:rsid w:val="740D45F0"/>
    <w:rsid w:val="741007A9"/>
    <w:rsid w:val="743C55A8"/>
    <w:rsid w:val="74464731"/>
    <w:rsid w:val="744F159F"/>
    <w:rsid w:val="74A94712"/>
    <w:rsid w:val="74BA2C7C"/>
    <w:rsid w:val="74C40DF7"/>
    <w:rsid w:val="74C571FA"/>
    <w:rsid w:val="74E240AE"/>
    <w:rsid w:val="751E0651"/>
    <w:rsid w:val="75313973"/>
    <w:rsid w:val="757E6ECE"/>
    <w:rsid w:val="75B4336E"/>
    <w:rsid w:val="75C6373D"/>
    <w:rsid w:val="761D6AB0"/>
    <w:rsid w:val="76672F2B"/>
    <w:rsid w:val="76B00B7D"/>
    <w:rsid w:val="76F55ED1"/>
    <w:rsid w:val="773F16B0"/>
    <w:rsid w:val="78586BBC"/>
    <w:rsid w:val="789E20B4"/>
    <w:rsid w:val="78B875AF"/>
    <w:rsid w:val="78C23B74"/>
    <w:rsid w:val="78C375B4"/>
    <w:rsid w:val="79073442"/>
    <w:rsid w:val="791800B8"/>
    <w:rsid w:val="793130C6"/>
    <w:rsid w:val="793A4173"/>
    <w:rsid w:val="794762A8"/>
    <w:rsid w:val="79677CF7"/>
    <w:rsid w:val="796C7194"/>
    <w:rsid w:val="796E122B"/>
    <w:rsid w:val="79810365"/>
    <w:rsid w:val="79B64446"/>
    <w:rsid w:val="79D66BAE"/>
    <w:rsid w:val="7A0E10D8"/>
    <w:rsid w:val="7A100D8F"/>
    <w:rsid w:val="7A2B5FE2"/>
    <w:rsid w:val="7A584676"/>
    <w:rsid w:val="7A6244AD"/>
    <w:rsid w:val="7A6F754C"/>
    <w:rsid w:val="7A83566F"/>
    <w:rsid w:val="7A944FA5"/>
    <w:rsid w:val="7A976301"/>
    <w:rsid w:val="7AA14970"/>
    <w:rsid w:val="7ACD16AF"/>
    <w:rsid w:val="7AEA6B73"/>
    <w:rsid w:val="7B0408F4"/>
    <w:rsid w:val="7B0704DB"/>
    <w:rsid w:val="7B247C47"/>
    <w:rsid w:val="7B393EEE"/>
    <w:rsid w:val="7B6104B5"/>
    <w:rsid w:val="7B8374D3"/>
    <w:rsid w:val="7B890DF9"/>
    <w:rsid w:val="7BAC4AE8"/>
    <w:rsid w:val="7BB048DA"/>
    <w:rsid w:val="7BB7533B"/>
    <w:rsid w:val="7BBA79BE"/>
    <w:rsid w:val="7BDF0A19"/>
    <w:rsid w:val="7BEB1AB4"/>
    <w:rsid w:val="7C345209"/>
    <w:rsid w:val="7CA103C5"/>
    <w:rsid w:val="7CA71721"/>
    <w:rsid w:val="7CA81753"/>
    <w:rsid w:val="7CBF3B5C"/>
    <w:rsid w:val="7CDC0B61"/>
    <w:rsid w:val="7CE87C29"/>
    <w:rsid w:val="7D06086F"/>
    <w:rsid w:val="7D0E27DE"/>
    <w:rsid w:val="7D831E09"/>
    <w:rsid w:val="7DE54C1D"/>
    <w:rsid w:val="7DEA467B"/>
    <w:rsid w:val="7E12009B"/>
    <w:rsid w:val="7E211CC2"/>
    <w:rsid w:val="7E2B6198"/>
    <w:rsid w:val="7E3B5C50"/>
    <w:rsid w:val="7E461E3F"/>
    <w:rsid w:val="7E6C4E69"/>
    <w:rsid w:val="7E7F7309"/>
    <w:rsid w:val="7EBF4783"/>
    <w:rsid w:val="7EEC2374"/>
    <w:rsid w:val="7F165012"/>
    <w:rsid w:val="7F262428"/>
    <w:rsid w:val="7F712B7B"/>
    <w:rsid w:val="7F7D7E70"/>
    <w:rsid w:val="7F9D1317"/>
    <w:rsid w:val="7FB83A5B"/>
    <w:rsid w:val="7FB92C67"/>
    <w:rsid w:val="7FD46A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等线" w:hAnsi="等线" w:eastAsia="等线" w:cs="等线"/>
      <w:sz w:val="22"/>
      <w:szCs w:val="22"/>
      <w:lang w:val="zh-CN" w:eastAsia="zh-CN" w:bidi="zh-CN"/>
    </w:rPr>
  </w:style>
  <w:style w:type="paragraph" w:styleId="2">
    <w:name w:val="heading 1"/>
    <w:basedOn w:val="1"/>
    <w:next w:val="1"/>
    <w:qFormat/>
    <w:uiPriority w:val="1"/>
    <w:pPr>
      <w:spacing w:line="204" w:lineRule="exact"/>
      <w:ind w:left="81"/>
      <w:outlineLvl w:val="1"/>
    </w:pPr>
    <w:rPr>
      <w:rFonts w:ascii="等线" w:hAnsi="等线" w:eastAsia="等线" w:cs="等线"/>
      <w:b/>
      <w:bCs/>
      <w:sz w:val="16"/>
      <w:szCs w:val="16"/>
      <w:lang w:val="zh-CN" w:eastAsia="zh-CN" w:bidi="zh-CN"/>
    </w:rPr>
  </w:style>
  <w:style w:type="paragraph" w:styleId="3">
    <w:name w:val="heading 2"/>
    <w:basedOn w:val="1"/>
    <w:next w:val="1"/>
    <w:qFormat/>
    <w:uiPriority w:val="1"/>
    <w:pPr>
      <w:ind w:left="70"/>
      <w:outlineLvl w:val="2"/>
    </w:pPr>
    <w:rPr>
      <w:rFonts w:ascii="等线" w:hAnsi="等线" w:eastAsia="等线" w:cs="等线"/>
      <w:b/>
      <w:bCs/>
      <w:sz w:val="10"/>
      <w:szCs w:val="10"/>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81"/>
    </w:pPr>
    <w:rPr>
      <w:rFonts w:ascii="等线" w:hAnsi="等线" w:eastAsia="等线" w:cs="等线"/>
      <w:sz w:val="10"/>
      <w:szCs w:val="10"/>
      <w:lang w:val="zh-CN" w:eastAsia="zh-CN" w:bidi="zh-CN"/>
    </w:rPr>
  </w:style>
  <w:style w:type="character" w:styleId="7">
    <w:name w:val="Hyperlink"/>
    <w:basedOn w:val="6"/>
    <w:qFormat/>
    <w:uiPriority w:val="0"/>
    <w:rPr>
      <w:color w:val="0000FF"/>
      <w:u w:val="single"/>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81"/>
    </w:pPr>
    <w:rPr>
      <w:rFonts w:ascii="等线" w:hAnsi="等线" w:eastAsia="等线" w:cs="等线"/>
      <w:lang w:val="zh-CN" w:eastAsia="zh-CN" w:bidi="zh-CN"/>
    </w:rPr>
  </w:style>
  <w:style w:type="paragraph" w:customStyle="1" w:styleId="10">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0</Words>
  <Characters>0</Characters>
  <TotalTime>6</TotalTime>
  <ScaleCrop>false</ScaleCrop>
  <LinksUpToDate>false</LinksUpToDate>
  <CharactersWithSpaces>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2022-10-27T06:03:00Z</dcterms:created>
  <dc:creator>和 泳毅</dc:creator>
  <cp:lastModifiedBy>winter-melon</cp:lastModifiedBy>
  <dcterms:modified xsi:type="dcterms:W3CDTF">2022-12-09T03:34:20Z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2021-11-11T00:00:00Z</vt:filetime>
  </property>
  <property fmtid="{D5CDD505-2E9C-101B-9397-08002B2CF9AE}" pid="3" name="Creator">
    <vt:lpwstr>Microsoft® Word 2019</vt:lpwstr>
  </property>
  <property fmtid="{D5CDD505-2E9C-101B-9397-08002B2CF9AE}" pid="4" name="LastSaved">
    <vt:filetime>2022-10-27T00:00:00Z</vt:filetime>
  </property>
  <property fmtid="{D5CDD505-2E9C-101B-9397-08002B2CF9AE}" pid="5" name="KSOProductBuildVer">
    <vt:lpwstr>2052-11.1.0.12763</vt:lpwstr>
  </property>
  <property fmtid="{D5CDD505-2E9C-101B-9397-08002B2CF9AE}" pid="6" name="ICV">
    <vt:lpwstr>32BA694550914C97B2E2856AE019BD94</vt:lpwstr>
  </property>
</Properties>
</file>