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>冰冻圈气候与环境 耿雷老师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2020年12月11日15:58:08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课程回顾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太阳系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地球内部结构、地震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矿物岩石、火山、生命过程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大气、海洋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地球系统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各大圈层：岩石圈、水圈、大气圈、生物圈、</w:t>
      </w:r>
      <w:r>
        <w:rPr>
          <w:rFonts w:hint="eastAsia"/>
          <w:b/>
          <w:bCs/>
          <w:lang w:val="en-US" w:eastAsia="zh-CN"/>
        </w:rPr>
        <w:t>冰冻圈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冰冻圈是什么？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地球上常年处于负温的地区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冻土、冰川、冰盖、海冰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陆地冰冻圈：冰川（含</w:t>
      </w:r>
      <w:r>
        <w:rPr>
          <w:rFonts w:hint="eastAsia"/>
          <w:b/>
          <w:bCs/>
          <w:lang w:val="en-US" w:eastAsia="zh-CN"/>
        </w:rPr>
        <w:t>冰盖</w:t>
      </w:r>
      <w:r>
        <w:rPr>
          <w:rFonts w:hint="eastAsia"/>
          <w:b w:val="0"/>
          <w:bCs w:val="0"/>
          <w:lang w:val="en-US" w:eastAsia="zh-CN"/>
        </w:rPr>
        <w:t>）、冻土、湖冰、河冰、积雪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海洋冰冻圈：</w:t>
      </w:r>
      <w:r>
        <w:rPr>
          <w:rFonts w:hint="eastAsia"/>
          <w:b/>
          <w:bCs/>
          <w:lang w:val="en-US" w:eastAsia="zh-CN"/>
        </w:rPr>
        <w:t>海冰、冰架(ice shelf)、冰山</w:t>
      </w:r>
      <w:r>
        <w:rPr>
          <w:rFonts w:hint="eastAsia"/>
          <w:b w:val="0"/>
          <w:bCs w:val="0"/>
          <w:lang w:val="en-US" w:eastAsia="zh-CN"/>
        </w:rPr>
        <w:t>和海底多年冻土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大气冰冻圈：雪花、冰晶等等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接地线：ground line.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冰芯钻探：得知地球的气候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冰冻圈的范围：南极、北极、第三极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冰冻圈的影响：全球海平面上升。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冰冻圈在全球变化中的功能仅次于海洋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冰冻圈：改变地表反照率，影响热量收支平衡。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反照率：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地表：10-30%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洁净雪面：90%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海水：吸收热量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太阳短波辐射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长波反射：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影响2：改变全球的热量平衡，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3通过改变热、盐状况影响大气环流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冰冻群释放冷淡水改变海洋密度，驱动热盐环流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淡水的聚集可起到倒转洋流的“开关”作用。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末次盛冰期：19-23ka BP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北美五大湖区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北极气温变化：温度骤升（100年内温度上升10-15°C）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Younger Dryas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北美大陆冰盖坍塌，淡水注入引起？？？？？变化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北极航道的打开：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北极海冰变化的影响：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分析同位素，测定冰块年代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青藏高原考察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北极、南极是调查？？最佳地区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南极冰盖现状：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Ice sheet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南极冰盖历史：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冰块、露天煤矿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雪球地球事件：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大氧化事件：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地球生命演化：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500 Gigatons of carbon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数理基础扎实的学生：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冰芯科学：测定过去的气候特征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07E8"/>
    <w:rsid w:val="003B75E0"/>
    <w:rsid w:val="005D0172"/>
    <w:rsid w:val="01712BB8"/>
    <w:rsid w:val="0238011E"/>
    <w:rsid w:val="036E2D78"/>
    <w:rsid w:val="039F5C13"/>
    <w:rsid w:val="040C7C93"/>
    <w:rsid w:val="07043C61"/>
    <w:rsid w:val="07247F17"/>
    <w:rsid w:val="07726C4E"/>
    <w:rsid w:val="07C34548"/>
    <w:rsid w:val="07ED7B83"/>
    <w:rsid w:val="09311F60"/>
    <w:rsid w:val="0986009A"/>
    <w:rsid w:val="0AA213C0"/>
    <w:rsid w:val="0ACC674D"/>
    <w:rsid w:val="0AF43A1A"/>
    <w:rsid w:val="0B162382"/>
    <w:rsid w:val="0B2D7F53"/>
    <w:rsid w:val="0B4915B6"/>
    <w:rsid w:val="0BDA6889"/>
    <w:rsid w:val="0C334148"/>
    <w:rsid w:val="0C9774DA"/>
    <w:rsid w:val="0F2B24BD"/>
    <w:rsid w:val="104C2736"/>
    <w:rsid w:val="10680239"/>
    <w:rsid w:val="11AD213D"/>
    <w:rsid w:val="11AE65DA"/>
    <w:rsid w:val="1259161E"/>
    <w:rsid w:val="1300481B"/>
    <w:rsid w:val="139E74EB"/>
    <w:rsid w:val="16632C1C"/>
    <w:rsid w:val="169B3F0C"/>
    <w:rsid w:val="16B96FF9"/>
    <w:rsid w:val="17764FD1"/>
    <w:rsid w:val="1875004A"/>
    <w:rsid w:val="19671352"/>
    <w:rsid w:val="197E3914"/>
    <w:rsid w:val="19C83B33"/>
    <w:rsid w:val="1C8358F6"/>
    <w:rsid w:val="1C8A3509"/>
    <w:rsid w:val="1D981061"/>
    <w:rsid w:val="1DEA683F"/>
    <w:rsid w:val="1DFD1510"/>
    <w:rsid w:val="1F9A4E1F"/>
    <w:rsid w:val="209E2658"/>
    <w:rsid w:val="20A53284"/>
    <w:rsid w:val="20CE0103"/>
    <w:rsid w:val="20EA7591"/>
    <w:rsid w:val="21EA7CFD"/>
    <w:rsid w:val="2224703D"/>
    <w:rsid w:val="230F24FA"/>
    <w:rsid w:val="23370E7D"/>
    <w:rsid w:val="23582AD1"/>
    <w:rsid w:val="25215574"/>
    <w:rsid w:val="27743571"/>
    <w:rsid w:val="27977887"/>
    <w:rsid w:val="27C346F9"/>
    <w:rsid w:val="28272A62"/>
    <w:rsid w:val="28A35735"/>
    <w:rsid w:val="29690CB2"/>
    <w:rsid w:val="2A783F82"/>
    <w:rsid w:val="2AA43DB8"/>
    <w:rsid w:val="2B272B0B"/>
    <w:rsid w:val="2C8324B9"/>
    <w:rsid w:val="2C9C088D"/>
    <w:rsid w:val="2C9E0D71"/>
    <w:rsid w:val="2D6806AB"/>
    <w:rsid w:val="2E780558"/>
    <w:rsid w:val="2E7850FB"/>
    <w:rsid w:val="2F1C6749"/>
    <w:rsid w:val="2F7E2802"/>
    <w:rsid w:val="2FB227A3"/>
    <w:rsid w:val="316F0382"/>
    <w:rsid w:val="32567F42"/>
    <w:rsid w:val="342223C1"/>
    <w:rsid w:val="349927F9"/>
    <w:rsid w:val="35B54AA5"/>
    <w:rsid w:val="367E1016"/>
    <w:rsid w:val="36EF1E9B"/>
    <w:rsid w:val="39263595"/>
    <w:rsid w:val="397C048D"/>
    <w:rsid w:val="39D847C4"/>
    <w:rsid w:val="3A4232B7"/>
    <w:rsid w:val="3A643FB1"/>
    <w:rsid w:val="3AA8137D"/>
    <w:rsid w:val="3AE32D39"/>
    <w:rsid w:val="3C8C4E8E"/>
    <w:rsid w:val="3C9F2BD1"/>
    <w:rsid w:val="3E2B05FB"/>
    <w:rsid w:val="3ECA0340"/>
    <w:rsid w:val="3F496CB5"/>
    <w:rsid w:val="3FB00C17"/>
    <w:rsid w:val="40F749F9"/>
    <w:rsid w:val="411850DB"/>
    <w:rsid w:val="41BC11C3"/>
    <w:rsid w:val="431D080C"/>
    <w:rsid w:val="44A067E9"/>
    <w:rsid w:val="454722D9"/>
    <w:rsid w:val="45580AE9"/>
    <w:rsid w:val="46986C0B"/>
    <w:rsid w:val="47184A2C"/>
    <w:rsid w:val="471A1EC5"/>
    <w:rsid w:val="47251D0C"/>
    <w:rsid w:val="47EF25D1"/>
    <w:rsid w:val="49297B90"/>
    <w:rsid w:val="498436D9"/>
    <w:rsid w:val="49C46844"/>
    <w:rsid w:val="4B8E679B"/>
    <w:rsid w:val="4CFC31AF"/>
    <w:rsid w:val="4D0D553B"/>
    <w:rsid w:val="4D3D5CC0"/>
    <w:rsid w:val="4E987E2F"/>
    <w:rsid w:val="4F0B3157"/>
    <w:rsid w:val="500E7436"/>
    <w:rsid w:val="507978EC"/>
    <w:rsid w:val="518B2A07"/>
    <w:rsid w:val="51A147F4"/>
    <w:rsid w:val="539A219D"/>
    <w:rsid w:val="54916FBA"/>
    <w:rsid w:val="56933072"/>
    <w:rsid w:val="56BE5AA3"/>
    <w:rsid w:val="56E00C04"/>
    <w:rsid w:val="56E70BA6"/>
    <w:rsid w:val="570A4B65"/>
    <w:rsid w:val="57AE7A04"/>
    <w:rsid w:val="57C01A98"/>
    <w:rsid w:val="58191845"/>
    <w:rsid w:val="585F7EF7"/>
    <w:rsid w:val="59A37828"/>
    <w:rsid w:val="5AA70ED4"/>
    <w:rsid w:val="5AC50EBF"/>
    <w:rsid w:val="5B221F6A"/>
    <w:rsid w:val="5B990DF2"/>
    <w:rsid w:val="5BC41FC5"/>
    <w:rsid w:val="5D013915"/>
    <w:rsid w:val="5D315B2D"/>
    <w:rsid w:val="5E7804F9"/>
    <w:rsid w:val="5EC52621"/>
    <w:rsid w:val="60AE1FFD"/>
    <w:rsid w:val="618666A5"/>
    <w:rsid w:val="61A576F5"/>
    <w:rsid w:val="63D57A79"/>
    <w:rsid w:val="63E66692"/>
    <w:rsid w:val="6437310C"/>
    <w:rsid w:val="649176F6"/>
    <w:rsid w:val="64DB73DA"/>
    <w:rsid w:val="65350D71"/>
    <w:rsid w:val="67111D0D"/>
    <w:rsid w:val="67AB0789"/>
    <w:rsid w:val="68195777"/>
    <w:rsid w:val="6A166152"/>
    <w:rsid w:val="6A3F4AB5"/>
    <w:rsid w:val="6C624120"/>
    <w:rsid w:val="6C781054"/>
    <w:rsid w:val="6C8828D5"/>
    <w:rsid w:val="6D021E68"/>
    <w:rsid w:val="6E4F4036"/>
    <w:rsid w:val="6EE660D6"/>
    <w:rsid w:val="6F9617D8"/>
    <w:rsid w:val="6FD0014F"/>
    <w:rsid w:val="70B21297"/>
    <w:rsid w:val="73D957B8"/>
    <w:rsid w:val="74246930"/>
    <w:rsid w:val="7489228B"/>
    <w:rsid w:val="74FC36EE"/>
    <w:rsid w:val="766E438D"/>
    <w:rsid w:val="76995794"/>
    <w:rsid w:val="76AE530B"/>
    <w:rsid w:val="76D80779"/>
    <w:rsid w:val="770D6BA9"/>
    <w:rsid w:val="77BC58B5"/>
    <w:rsid w:val="784F21BE"/>
    <w:rsid w:val="79050C2D"/>
    <w:rsid w:val="7A5966D1"/>
    <w:rsid w:val="7AA50AF5"/>
    <w:rsid w:val="7B0A2636"/>
    <w:rsid w:val="7E9A15B7"/>
    <w:rsid w:val="7FB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2020-12-11T07:57:49Z</dcterms:created>
  <dc:creator>huawei</dc:creator>
  <cp:lastModifiedBy>阿白</cp:lastModifiedBy>
  <dcterms:modified xsi:type="dcterms:W3CDTF">2020-12-11T09:30:39Z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